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0E" w:rsidRPr="00D6330E" w:rsidRDefault="00D6330E" w:rsidP="00D6330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</w:t>
      </w:r>
    </w:p>
    <w:p w:rsidR="00D6330E" w:rsidRPr="003C7D57" w:rsidRDefault="00D6330E" w:rsidP="00D6330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7D57">
        <w:rPr>
          <w:rFonts w:ascii="Times New Roman" w:hAnsi="Times New Roman" w:cs="Times New Roman"/>
          <w:sz w:val="28"/>
          <w:szCs w:val="28"/>
        </w:rPr>
        <w:t>правоприменительной практики контрольно-</w:t>
      </w:r>
    </w:p>
    <w:p w:rsidR="00D6330E" w:rsidRPr="003C7D57" w:rsidRDefault="00D6330E" w:rsidP="00D6330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C7D57">
        <w:rPr>
          <w:rFonts w:ascii="Times New Roman" w:hAnsi="Times New Roman" w:cs="Times New Roman"/>
          <w:sz w:val="28"/>
          <w:szCs w:val="28"/>
        </w:rPr>
        <w:t>надзорной деятельности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3C7D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Венгеровского</w:t>
      </w:r>
      <w:r w:rsidRPr="003C7D57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D6330E" w:rsidRPr="003C7D57" w:rsidRDefault="00AB3515" w:rsidP="00D6330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за 2019</w:t>
      </w:r>
      <w:r w:rsidR="00D6330E" w:rsidRPr="003C7D5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6330E" w:rsidRPr="00BF0CBD" w:rsidRDefault="00D6330E" w:rsidP="00D63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30E" w:rsidRPr="009D43B1" w:rsidRDefault="00D6330E" w:rsidP="00D63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с </w:t>
      </w:r>
      <w:r w:rsidRPr="009D43B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D43B1">
        <w:rPr>
          <w:rFonts w:ascii="Times New Roman" w:hAnsi="Times New Roman" w:cs="Times New Roman"/>
          <w:sz w:val="28"/>
          <w:szCs w:val="28"/>
        </w:rPr>
        <w:t xml:space="preserve"> года проводилась работа по утверждению административных регламентов исполнения муниципальной функции по осуществлению муниципального контроля.</w:t>
      </w:r>
    </w:p>
    <w:p w:rsidR="00D6330E" w:rsidRPr="009D43B1" w:rsidRDefault="00D6330E" w:rsidP="00D63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В настоящее время нормативные правовые акты, утвержденные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Pr="009D43B1">
        <w:rPr>
          <w:rFonts w:ascii="Times New Roman" w:hAnsi="Times New Roman" w:cs="Times New Roman"/>
          <w:sz w:val="28"/>
          <w:szCs w:val="28"/>
        </w:rPr>
        <w:t xml:space="preserve"> и устанавливающие организационную основу, и порядок осуществления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D43B1">
        <w:rPr>
          <w:rFonts w:ascii="Times New Roman" w:hAnsi="Times New Roman" w:cs="Times New Roman"/>
          <w:sz w:val="28"/>
          <w:szCs w:val="28"/>
        </w:rPr>
        <w:t xml:space="preserve"> муниципального контроля, отвечают требованиям действующих федеральных</w:t>
      </w:r>
      <w:r>
        <w:rPr>
          <w:rFonts w:ascii="Times New Roman" w:hAnsi="Times New Roman" w:cs="Times New Roman"/>
          <w:sz w:val="28"/>
          <w:szCs w:val="28"/>
        </w:rPr>
        <w:t xml:space="preserve"> нормативных</w:t>
      </w:r>
      <w:r w:rsidRPr="009D43B1">
        <w:rPr>
          <w:rFonts w:ascii="Times New Roman" w:hAnsi="Times New Roman" w:cs="Times New Roman"/>
          <w:sz w:val="28"/>
          <w:szCs w:val="28"/>
        </w:rPr>
        <w:t xml:space="preserve"> правовых актов для исполнения указанной муниципальной функции в полном объеме.</w:t>
      </w:r>
    </w:p>
    <w:p w:rsidR="00D6330E" w:rsidRDefault="00D6330E" w:rsidP="00D63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Нормативные правовые акты, относящиеся к указанной сфере деятельности, публикуются в свободном доступе в информационно-телекоммуникационной сети «Интернет» (далее - сеть «Интернет») на официальном сайте администрации по адресу: </w:t>
      </w:r>
      <w:hyperlink r:id="rId7" w:history="1">
        <w:r w:rsidRPr="00E42F0A">
          <w:rPr>
            <w:rStyle w:val="a5"/>
            <w:rFonts w:ascii="Times New Roman" w:hAnsi="Times New Roman" w:cs="Times New Roman"/>
            <w:sz w:val="28"/>
            <w:szCs w:val="28"/>
          </w:rPr>
          <w:t>http://www.</w:t>
        </w:r>
        <w:proofErr w:type="spellStart"/>
        <w:r w:rsidRPr="00E42F0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tartas</w:t>
        </w:r>
        <w:proofErr w:type="spellEnd"/>
        <w:r w:rsidRPr="001B132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E42F0A">
          <w:rPr>
            <w:rStyle w:val="a5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E42F0A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</w:p>
    <w:p w:rsidR="00D6330E" w:rsidRPr="009D43B1" w:rsidRDefault="00D6330E" w:rsidP="00D63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К полномочиям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9D4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  <w:r w:rsidRPr="009D43B1">
        <w:rPr>
          <w:rFonts w:ascii="Times New Roman" w:hAnsi="Times New Roman" w:cs="Times New Roman"/>
          <w:sz w:val="28"/>
          <w:szCs w:val="28"/>
        </w:rPr>
        <w:t xml:space="preserve"> относится осуществление муниципального контроля по следующим направлениям:</w:t>
      </w:r>
    </w:p>
    <w:p w:rsidR="00D6330E" w:rsidRPr="00252DE9" w:rsidRDefault="00D6330E" w:rsidP="00D6330E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252DE9">
        <w:rPr>
          <w:sz w:val="28"/>
          <w:szCs w:val="28"/>
        </w:rPr>
        <w:t>- лесной контроль;</w:t>
      </w:r>
    </w:p>
    <w:p w:rsidR="00D6330E" w:rsidRDefault="00D6330E" w:rsidP="00D6330E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252DE9">
        <w:rPr>
          <w:sz w:val="28"/>
          <w:szCs w:val="28"/>
        </w:rPr>
        <w:t>- жилищный контроль;</w:t>
      </w:r>
    </w:p>
    <w:p w:rsidR="00D6330E" w:rsidRDefault="00D6330E" w:rsidP="00D6330E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- земельный контроль;</w:t>
      </w:r>
    </w:p>
    <w:p w:rsidR="00D6330E" w:rsidRDefault="00D6330E" w:rsidP="00D6330E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0A692B">
        <w:rPr>
          <w:sz w:val="28"/>
          <w:szCs w:val="28"/>
        </w:rPr>
        <w:t xml:space="preserve">- </w:t>
      </w:r>
      <w:proofErr w:type="gramStart"/>
      <w:r w:rsidRPr="000A692B">
        <w:rPr>
          <w:sz w:val="28"/>
          <w:szCs w:val="28"/>
        </w:rPr>
        <w:t>контроль за</w:t>
      </w:r>
      <w:proofErr w:type="gramEnd"/>
      <w:r w:rsidRPr="000A692B">
        <w:rPr>
          <w:sz w:val="28"/>
          <w:szCs w:val="28"/>
        </w:rPr>
        <w:t xml:space="preserve"> представ</w:t>
      </w:r>
      <w:r>
        <w:rPr>
          <w:sz w:val="28"/>
          <w:szCs w:val="28"/>
        </w:rPr>
        <w:t>лением обязательного экземпляра;</w:t>
      </w:r>
    </w:p>
    <w:p w:rsidR="00D6330E" w:rsidRDefault="00D6330E" w:rsidP="00D6330E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A692B">
        <w:rPr>
          <w:sz w:val="28"/>
          <w:szCs w:val="28"/>
        </w:rPr>
        <w:t>контроль в области использования и охраны особо охраняемых природных территорий местного значения;</w:t>
      </w:r>
    </w:p>
    <w:p w:rsidR="00D6330E" w:rsidRDefault="00D6330E" w:rsidP="00D6330E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0A692B">
        <w:rPr>
          <w:sz w:val="28"/>
          <w:szCs w:val="28"/>
        </w:rPr>
        <w:t xml:space="preserve">- </w:t>
      </w:r>
      <w:proofErr w:type="gramStart"/>
      <w:r w:rsidRPr="000A692B">
        <w:rPr>
          <w:sz w:val="28"/>
          <w:szCs w:val="28"/>
        </w:rPr>
        <w:t>контроль за</w:t>
      </w:r>
      <w:proofErr w:type="gramEnd"/>
      <w:r w:rsidRPr="000A692B">
        <w:rPr>
          <w:sz w:val="28"/>
          <w:szCs w:val="28"/>
        </w:rPr>
        <w:t xml:space="preserve"> организацией и осуществлением деятельности по продаже товаров (выполнению работ, оказанию услуг) на розничных рынках;</w:t>
      </w:r>
    </w:p>
    <w:p w:rsidR="00D6330E" w:rsidRDefault="00D6330E" w:rsidP="00D6330E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0A692B">
        <w:rPr>
          <w:sz w:val="28"/>
          <w:szCs w:val="28"/>
        </w:rPr>
        <w:t>контроль за</w:t>
      </w:r>
      <w:proofErr w:type="gramEnd"/>
      <w:r w:rsidRPr="000A692B">
        <w:rPr>
          <w:sz w:val="28"/>
          <w:szCs w:val="28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ископаемых;</w:t>
      </w:r>
    </w:p>
    <w:p w:rsidR="00D6330E" w:rsidRPr="00252DE9" w:rsidRDefault="00D6330E" w:rsidP="00D6330E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252DE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52DE9">
        <w:rPr>
          <w:sz w:val="28"/>
          <w:szCs w:val="28"/>
        </w:rPr>
        <w:t>контроль в области розничной продажи алкогольной продукции;</w:t>
      </w:r>
    </w:p>
    <w:p w:rsidR="00D6330E" w:rsidRPr="00252DE9" w:rsidRDefault="00D6330E" w:rsidP="00D6330E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252DE9">
        <w:rPr>
          <w:sz w:val="28"/>
          <w:szCs w:val="28"/>
        </w:rPr>
        <w:t>контроля за</w:t>
      </w:r>
      <w:proofErr w:type="gramEnd"/>
      <w:r w:rsidRPr="00252DE9">
        <w:rPr>
          <w:sz w:val="28"/>
          <w:szCs w:val="28"/>
        </w:rPr>
        <w:t xml:space="preserve"> сохранностью автомобильных дорог;</w:t>
      </w:r>
    </w:p>
    <w:p w:rsidR="00D6330E" w:rsidRPr="00252DE9" w:rsidRDefault="00D6330E" w:rsidP="00D6330E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252DE9">
        <w:rPr>
          <w:sz w:val="28"/>
          <w:szCs w:val="28"/>
        </w:rPr>
        <w:t>- контроль в области торговой деятельности;</w:t>
      </w:r>
    </w:p>
    <w:p w:rsidR="00D6330E" w:rsidRPr="009D43B1" w:rsidRDefault="00D6330E" w:rsidP="00D6330E">
      <w:pPr>
        <w:tabs>
          <w:tab w:val="left" w:pos="900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П</w:t>
      </w:r>
      <w:r w:rsidRPr="009D43B1">
        <w:rPr>
          <w:sz w:val="28"/>
          <w:szCs w:val="28"/>
        </w:rPr>
        <w:t xml:space="preserve">ри исполнении муниципальной функции </w:t>
      </w:r>
      <w:r>
        <w:rPr>
          <w:sz w:val="28"/>
          <w:szCs w:val="28"/>
        </w:rPr>
        <w:t>контроля осуществляется</w:t>
      </w:r>
      <w:r w:rsidRPr="009D43B1">
        <w:rPr>
          <w:sz w:val="28"/>
          <w:szCs w:val="28"/>
        </w:rPr>
        <w:t>:</w:t>
      </w:r>
    </w:p>
    <w:p w:rsidR="00D6330E" w:rsidRPr="009D43B1" w:rsidRDefault="00D6330E" w:rsidP="00D6330E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разработка ежегодного плана проведения плановых проверок (включая его согласование с иными органами государственного контроля (надзора)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9D4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  <w:r w:rsidRPr="009D43B1">
        <w:rPr>
          <w:rFonts w:ascii="Times New Roman" w:hAnsi="Times New Roman" w:cs="Times New Roman"/>
          <w:sz w:val="28"/>
          <w:szCs w:val="28"/>
        </w:rPr>
        <w:t>, в том числе с органами прокуратуры Новосибирской области);</w:t>
      </w:r>
    </w:p>
    <w:p w:rsidR="00D6330E" w:rsidRPr="009D43B1" w:rsidRDefault="00D6330E" w:rsidP="00D6330E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принятие решения о проведении проверки (издание распоряжения администрации о проведении проверки);</w:t>
      </w:r>
    </w:p>
    <w:p w:rsidR="00D6330E" w:rsidRPr="009D43B1" w:rsidRDefault="00D6330E" w:rsidP="00D6330E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подготовка к проведению проверки (в том числе уведомление юридического лица и (или) индивидуального предпринимателя о проведении </w:t>
      </w:r>
      <w:r w:rsidRPr="009D43B1">
        <w:rPr>
          <w:rFonts w:ascii="Times New Roman" w:hAnsi="Times New Roman" w:cs="Times New Roman"/>
          <w:sz w:val="28"/>
          <w:szCs w:val="28"/>
        </w:rPr>
        <w:lastRenderedPageBreak/>
        <w:t>проверки);</w:t>
      </w:r>
    </w:p>
    <w:p w:rsidR="00D6330E" w:rsidRPr="009D43B1" w:rsidRDefault="00D6330E" w:rsidP="00D6330E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3B1">
        <w:rPr>
          <w:rFonts w:ascii="Times New Roman" w:hAnsi="Times New Roman" w:cs="Times New Roman"/>
          <w:sz w:val="28"/>
          <w:szCs w:val="28"/>
        </w:rPr>
        <w:t>проведение проверки (плановой или внеплановой в выездной и (или) документарной формах);</w:t>
      </w:r>
      <w:proofErr w:type="gramEnd"/>
    </w:p>
    <w:p w:rsidR="00D6330E" w:rsidRPr="009D43B1" w:rsidRDefault="00D6330E" w:rsidP="00D6330E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оформление результатов проверки (составление акта проверки в двух экземплярах);</w:t>
      </w:r>
    </w:p>
    <w:p w:rsidR="00D6330E" w:rsidRPr="009D43B1" w:rsidRDefault="00D6330E" w:rsidP="00D6330E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проведение анализа причин нарушений и подготовка предложений (в том числе методических рекомендаций) по их предупреждению и пресечению.</w:t>
      </w:r>
    </w:p>
    <w:p w:rsidR="00D6330E" w:rsidRPr="009D43B1" w:rsidRDefault="00D6330E" w:rsidP="00D63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Исполнение муниципального контроля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Pr="009D43B1">
        <w:rPr>
          <w:rFonts w:ascii="Times New Roman" w:hAnsi="Times New Roman" w:cs="Times New Roman"/>
          <w:sz w:val="28"/>
          <w:szCs w:val="28"/>
        </w:rPr>
        <w:t xml:space="preserve"> осуществляется администрацией в соответствии со следующими нормативн</w:t>
      </w:r>
      <w:r>
        <w:rPr>
          <w:rFonts w:ascii="Times New Roman" w:hAnsi="Times New Roman" w:cs="Times New Roman"/>
          <w:sz w:val="28"/>
          <w:szCs w:val="28"/>
        </w:rPr>
        <w:t xml:space="preserve">ыми </w:t>
      </w:r>
      <w:r w:rsidRPr="009D43B1">
        <w:rPr>
          <w:rFonts w:ascii="Times New Roman" w:hAnsi="Times New Roman" w:cs="Times New Roman"/>
          <w:sz w:val="28"/>
          <w:szCs w:val="28"/>
        </w:rPr>
        <w:t>правовыми актами:</w:t>
      </w:r>
    </w:p>
    <w:p w:rsidR="00D6330E" w:rsidRPr="009D43B1" w:rsidRDefault="00D6330E" w:rsidP="00D63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9D43B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 от 30.12.2001 №195-ФЗ</w:t>
      </w:r>
      <w:r w:rsidRPr="009D43B1">
        <w:rPr>
          <w:rFonts w:ascii="Times New Roman" w:hAnsi="Times New Roman" w:cs="Times New Roman"/>
          <w:sz w:val="28"/>
          <w:szCs w:val="28"/>
        </w:rPr>
        <w:t>;</w:t>
      </w:r>
    </w:p>
    <w:p w:rsidR="00D6330E" w:rsidRPr="009D43B1" w:rsidRDefault="00D6330E" w:rsidP="00D63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- Земельным коде</w:t>
      </w:r>
      <w:r>
        <w:rPr>
          <w:rFonts w:ascii="Times New Roman" w:hAnsi="Times New Roman" w:cs="Times New Roman"/>
          <w:sz w:val="28"/>
          <w:szCs w:val="28"/>
        </w:rPr>
        <w:t>ксом Российской Федерации от 25.10.</w:t>
      </w:r>
      <w:r w:rsidRPr="009D43B1">
        <w:rPr>
          <w:rFonts w:ascii="Times New Roman" w:hAnsi="Times New Roman" w:cs="Times New Roman"/>
          <w:sz w:val="28"/>
          <w:szCs w:val="28"/>
        </w:rPr>
        <w:t xml:space="preserve">2001 № 136-ФЗ; </w:t>
      </w:r>
    </w:p>
    <w:p w:rsidR="00D6330E" w:rsidRPr="009D43B1" w:rsidRDefault="00D6330E" w:rsidP="00D63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- Федеральными законами от 06.10.2003 </w:t>
      </w:r>
      <w:hyperlink r:id="rId9" w:history="1">
        <w:r w:rsidRPr="009D43B1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26.12.2008 </w:t>
      </w:r>
      <w:hyperlink r:id="rId10" w:history="1">
        <w:r w:rsidRPr="009D43B1">
          <w:rPr>
            <w:rFonts w:ascii="Times New Roman" w:hAnsi="Times New Roman" w:cs="Times New Roman"/>
            <w:sz w:val="28"/>
            <w:szCs w:val="28"/>
          </w:rPr>
          <w:t>№ 294-ФЗ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6330E" w:rsidRPr="009D43B1" w:rsidRDefault="00D6330E" w:rsidP="00D63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43B1">
        <w:rPr>
          <w:rFonts w:ascii="Times New Roman" w:hAnsi="Times New Roman" w:cs="Times New Roman"/>
          <w:sz w:val="28"/>
          <w:szCs w:val="28"/>
        </w:rPr>
        <w:t xml:space="preserve">- Постановлениями Правительства Российской Федерации от 16.07.2009 </w:t>
      </w:r>
      <w:hyperlink r:id="rId11" w:history="1">
        <w:r w:rsidRPr="009D43B1">
          <w:rPr>
            <w:rFonts w:ascii="Times New Roman" w:hAnsi="Times New Roman" w:cs="Times New Roman"/>
            <w:sz w:val="28"/>
            <w:szCs w:val="28"/>
          </w:rPr>
          <w:t>№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584</w:t>
      </w:r>
      <w:r w:rsidRPr="009D4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43B1">
        <w:rPr>
          <w:rFonts w:ascii="Times New Roman" w:hAnsi="Times New Roman" w:cs="Times New Roman"/>
          <w:sz w:val="28"/>
          <w:szCs w:val="28"/>
        </w:rPr>
        <w:t>Об уведомительном порядке начала осуществления отдельных видов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D43B1">
        <w:rPr>
          <w:rFonts w:ascii="Times New Roman" w:hAnsi="Times New Roman" w:cs="Times New Roman"/>
          <w:sz w:val="28"/>
          <w:szCs w:val="28"/>
        </w:rPr>
        <w:t xml:space="preserve">, от 30.06.2010 </w:t>
      </w:r>
      <w:hyperlink r:id="rId12" w:history="1">
        <w:r w:rsidRPr="009D43B1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489 </w:t>
      </w:r>
      <w:r w:rsidRPr="009D43B1">
        <w:rPr>
          <w:rFonts w:ascii="Times New Roman" w:hAnsi="Times New Roman" w:cs="Times New Roman"/>
          <w:sz w:val="28"/>
          <w:szCs w:val="28"/>
        </w:rPr>
        <w:t xml:space="preserve">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от 05.04.2010 </w:t>
      </w:r>
      <w:hyperlink r:id="rId13" w:history="1">
        <w:r w:rsidRPr="009D43B1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215 </w:t>
      </w:r>
      <w:r w:rsidRPr="009D43B1">
        <w:rPr>
          <w:rFonts w:ascii="Times New Roman" w:hAnsi="Times New Roman" w:cs="Times New Roman"/>
          <w:sz w:val="28"/>
          <w:szCs w:val="28"/>
        </w:rPr>
        <w:t>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</w:t>
      </w:r>
      <w:proofErr w:type="gramEnd"/>
      <w:r w:rsidRPr="009D43B1">
        <w:rPr>
          <w:rFonts w:ascii="Times New Roman" w:hAnsi="Times New Roman" w:cs="Times New Roman"/>
          <w:sz w:val="28"/>
          <w:szCs w:val="28"/>
        </w:rPr>
        <w:t xml:space="preserve"> и об эффективности такого контроля (надзора)»;</w:t>
      </w:r>
    </w:p>
    <w:p w:rsidR="00D6330E" w:rsidRPr="009D43B1" w:rsidRDefault="00D6330E" w:rsidP="00D63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- </w:t>
      </w:r>
      <w:hyperlink r:id="rId14" w:history="1">
        <w:r w:rsidRPr="009D43B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Генпрокуратуры России от 27.03.2009 № 93 «О реализации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6330E" w:rsidRPr="009D43B1" w:rsidRDefault="00D6330E" w:rsidP="00D63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9D43B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30.04.2009 № 141 «О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6330E" w:rsidRPr="009D43B1" w:rsidRDefault="00D6330E" w:rsidP="00D63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9D43B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контроля»;</w:t>
      </w:r>
    </w:p>
    <w:p w:rsidR="00D6330E" w:rsidRPr="00486896" w:rsidRDefault="00D6330E" w:rsidP="00D63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3B1">
        <w:rPr>
          <w:rFonts w:ascii="Times New Roman" w:hAnsi="Times New Roman" w:cs="Times New Roman"/>
          <w:sz w:val="28"/>
          <w:szCs w:val="28"/>
        </w:rPr>
        <w:t>-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43B1">
        <w:rPr>
          <w:rFonts w:ascii="Times New Roman" w:hAnsi="Times New Roman" w:cs="Times New Roman"/>
          <w:sz w:val="28"/>
          <w:szCs w:val="28"/>
        </w:rPr>
        <w:t xml:space="preserve">м Правительства Новосибирской области от 29.01.2014 </w:t>
      </w:r>
      <w:hyperlink r:id="rId17" w:history="1">
        <w:r w:rsidRPr="009D43B1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9D43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29-п </w:t>
      </w:r>
      <w:r w:rsidRPr="009D43B1">
        <w:rPr>
          <w:rFonts w:ascii="Times New Roman" w:hAnsi="Times New Roman" w:cs="Times New Roman"/>
          <w:sz w:val="28"/>
          <w:szCs w:val="28"/>
        </w:rPr>
        <w:t xml:space="preserve">«Об утверждении Порядка подготовки сводных докладов об осуществлении на территории Новосибирской области регионального государственного контроля (надзора), муниципального контроля и об эффективности такого контроля </w:t>
      </w:r>
      <w:r w:rsidRPr="009D43B1">
        <w:rPr>
          <w:rFonts w:ascii="Times New Roman" w:hAnsi="Times New Roman" w:cs="Times New Roman"/>
          <w:sz w:val="28"/>
          <w:szCs w:val="28"/>
        </w:rPr>
        <w:lastRenderedPageBreak/>
        <w:t>(надзора)»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330E" w:rsidRPr="00AC1718" w:rsidRDefault="00D6330E" w:rsidP="00D63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718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</w:t>
      </w:r>
      <w:proofErr w:type="spellStart"/>
      <w:r w:rsidRPr="00AC1718"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 w:rsidRPr="00AC1718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от 20.11.2014 № 80 «Об утверждении административного регламента исполнения функции муниципального </w:t>
      </w:r>
      <w:proofErr w:type="gramStart"/>
      <w:r w:rsidRPr="00AC171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C1718">
        <w:rPr>
          <w:rFonts w:ascii="Times New Roman" w:hAnsi="Times New Roman" w:cs="Times New Roman"/>
          <w:sz w:val="28"/>
          <w:szCs w:val="28"/>
        </w:rPr>
        <w:t xml:space="preserve">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</w:t>
      </w:r>
      <w:proofErr w:type="spellStart"/>
      <w:r w:rsidRPr="00AC1718"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 w:rsidRPr="00AC1718">
        <w:rPr>
          <w:rFonts w:ascii="Times New Roman" w:hAnsi="Times New Roman" w:cs="Times New Roman"/>
          <w:sz w:val="28"/>
          <w:szCs w:val="28"/>
        </w:rPr>
        <w:t xml:space="preserve"> сельсовета» (действующая редакция);</w:t>
      </w:r>
    </w:p>
    <w:p w:rsidR="00D6330E" w:rsidRPr="00AC1718" w:rsidRDefault="00D6330E" w:rsidP="00D63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718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</w:t>
      </w:r>
      <w:proofErr w:type="spellStart"/>
      <w:r w:rsidRPr="00AC1718"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 w:rsidRPr="00AC1718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от 21.10.2009 № 52 «Об утверждении административного регламента исполнения муниципальной функции по осуществлению муниципального земельного контроля» (действующая редакция);</w:t>
      </w:r>
    </w:p>
    <w:p w:rsidR="00D6330E" w:rsidRPr="00AC1718" w:rsidRDefault="00D6330E" w:rsidP="00D63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718">
        <w:rPr>
          <w:rFonts w:ascii="Times New Roman" w:hAnsi="Times New Roman" w:cs="Times New Roman"/>
          <w:sz w:val="28"/>
          <w:szCs w:val="28"/>
        </w:rPr>
        <w:t>-</w:t>
      </w:r>
      <w:r w:rsidRPr="00AC171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AC171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AC1718"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 w:rsidRPr="00AC1718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от 20.11.2014 № 81 «Об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</w:t>
      </w:r>
      <w:proofErr w:type="spellStart"/>
      <w:r w:rsidRPr="00AC1718"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 w:rsidRPr="00AC1718">
        <w:rPr>
          <w:rFonts w:ascii="Times New Roman" w:hAnsi="Times New Roman" w:cs="Times New Roman"/>
          <w:sz w:val="28"/>
          <w:szCs w:val="28"/>
        </w:rPr>
        <w:t xml:space="preserve"> сельсовета» (действующая редакция);</w:t>
      </w:r>
    </w:p>
    <w:p w:rsidR="00D6330E" w:rsidRPr="00AC1718" w:rsidRDefault="00D6330E" w:rsidP="00D63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718">
        <w:rPr>
          <w:rFonts w:ascii="Times New Roman" w:hAnsi="Times New Roman" w:cs="Times New Roman"/>
          <w:sz w:val="28"/>
          <w:szCs w:val="28"/>
        </w:rPr>
        <w:t>-</w:t>
      </w:r>
      <w:r w:rsidRPr="00AC171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AC171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AC1718"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 w:rsidRPr="00AC1718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от 20.11.2014 № 82 «Об утверждении административного регламента исполнения муниципальной функции по осуществлению муниципального </w:t>
      </w:r>
      <w:proofErr w:type="gramStart"/>
      <w:r w:rsidRPr="00AC171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C1718">
        <w:rPr>
          <w:rFonts w:ascii="Times New Roman" w:hAnsi="Times New Roman" w:cs="Times New Roman"/>
          <w:sz w:val="28"/>
          <w:szCs w:val="28"/>
        </w:rPr>
        <w:t xml:space="preserve"> организацией и осуществлением деятельности по продаже товаров (выполнению работ, оказанию услуг) на розничных рынках на территории </w:t>
      </w:r>
      <w:proofErr w:type="spellStart"/>
      <w:r w:rsidRPr="00AC1718"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 w:rsidRPr="00AC1718">
        <w:rPr>
          <w:rFonts w:ascii="Times New Roman" w:hAnsi="Times New Roman" w:cs="Times New Roman"/>
          <w:sz w:val="28"/>
          <w:szCs w:val="28"/>
        </w:rPr>
        <w:t xml:space="preserve"> сельсовета» (действующая редакция);</w:t>
      </w:r>
    </w:p>
    <w:p w:rsidR="00D6330E" w:rsidRPr="00AC1718" w:rsidRDefault="00D6330E" w:rsidP="00D63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718">
        <w:rPr>
          <w:rFonts w:ascii="Times New Roman" w:hAnsi="Times New Roman" w:cs="Times New Roman"/>
          <w:sz w:val="28"/>
          <w:szCs w:val="28"/>
        </w:rPr>
        <w:t>-</w:t>
      </w:r>
      <w:r w:rsidRPr="00AC171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AC171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AC1718"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 w:rsidRPr="00AC1718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от 20.11.2014 № 83 «Об утверждении административный регламент осуществления муниципального </w:t>
      </w:r>
      <w:proofErr w:type="gramStart"/>
      <w:r w:rsidRPr="00AC171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C1718">
        <w:rPr>
          <w:rFonts w:ascii="Times New Roman" w:hAnsi="Times New Roman" w:cs="Times New Roman"/>
          <w:sz w:val="28"/>
          <w:szCs w:val="28"/>
        </w:rPr>
        <w:t xml:space="preserve"> представлением обязательного экземпляра» (действующая редакция);</w:t>
      </w:r>
    </w:p>
    <w:p w:rsidR="00D6330E" w:rsidRPr="00AC1718" w:rsidRDefault="00D6330E" w:rsidP="00D63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718">
        <w:rPr>
          <w:rFonts w:ascii="Times New Roman" w:hAnsi="Times New Roman" w:cs="Times New Roman"/>
          <w:sz w:val="28"/>
          <w:szCs w:val="28"/>
        </w:rPr>
        <w:t>-</w:t>
      </w:r>
      <w:r w:rsidRPr="00AC171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AC171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AC1718"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 w:rsidRPr="00AC1718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от 20.11.2014 № 84 «Об утверждении административного регламента осуществления муниципального </w:t>
      </w:r>
      <w:proofErr w:type="gramStart"/>
      <w:r w:rsidRPr="00AC171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C1718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в области розничной продажи алкогольной продукции» (действующая редакция);</w:t>
      </w:r>
    </w:p>
    <w:p w:rsidR="00D6330E" w:rsidRPr="00AC1718" w:rsidRDefault="00D6330E" w:rsidP="00D63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718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</w:t>
      </w:r>
      <w:proofErr w:type="spellStart"/>
      <w:r w:rsidRPr="00AC1718"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 w:rsidRPr="00AC1718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от 20.11.2014 № 85 «Об утверждении административного регламента осуществления муниципального </w:t>
      </w:r>
      <w:proofErr w:type="gramStart"/>
      <w:r w:rsidRPr="00AC171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C1718">
        <w:rPr>
          <w:rFonts w:ascii="Times New Roman" w:hAnsi="Times New Roman" w:cs="Times New Roman"/>
          <w:sz w:val="28"/>
          <w:szCs w:val="28"/>
        </w:rPr>
        <w:t xml:space="preserve"> сохранностью автомобильных дорог местного значения»</w:t>
      </w:r>
      <w:r w:rsidRPr="00AC1718">
        <w:t xml:space="preserve"> </w:t>
      </w:r>
      <w:r w:rsidRPr="00AC1718">
        <w:rPr>
          <w:rFonts w:ascii="Times New Roman" w:hAnsi="Times New Roman" w:cs="Times New Roman"/>
          <w:sz w:val="28"/>
          <w:szCs w:val="28"/>
        </w:rPr>
        <w:t>(действующая редакция);</w:t>
      </w:r>
    </w:p>
    <w:p w:rsidR="00D6330E" w:rsidRPr="00AC1718" w:rsidRDefault="00D6330E" w:rsidP="00D63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718">
        <w:rPr>
          <w:rFonts w:ascii="Times New Roman" w:hAnsi="Times New Roman" w:cs="Times New Roman"/>
          <w:sz w:val="28"/>
          <w:szCs w:val="28"/>
        </w:rPr>
        <w:t xml:space="preserve">- постановлением администрации </w:t>
      </w:r>
      <w:proofErr w:type="spellStart"/>
      <w:r w:rsidRPr="00AC1718"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 w:rsidRPr="00AC1718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от 20.11.2014 № 79 «Об утверждении административного регламента по осуществлению муниципального контроля в области использования и охраны особо охраняемых природных территорий местного значения» (действующая редакция);</w:t>
      </w:r>
    </w:p>
    <w:p w:rsidR="00D6330E" w:rsidRPr="00AC1718" w:rsidRDefault="00D6330E" w:rsidP="00D63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718">
        <w:rPr>
          <w:rFonts w:ascii="Times New Roman" w:hAnsi="Times New Roman" w:cs="Times New Roman"/>
          <w:sz w:val="28"/>
          <w:szCs w:val="28"/>
        </w:rPr>
        <w:t>-</w:t>
      </w:r>
      <w:r w:rsidRPr="00AC1718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AC171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AC1718"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 w:rsidRPr="00AC1718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от 20.11.2014 № 86 «Об утверждении </w:t>
      </w:r>
      <w:r w:rsidRPr="00AC1718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 исполнения муниципальной функции по осуществлению муниципального лесного контроля на территории Венгеровского района»</w:t>
      </w:r>
      <w:r w:rsidRPr="00AC1718">
        <w:t xml:space="preserve"> </w:t>
      </w:r>
      <w:r w:rsidRPr="00AC1718">
        <w:rPr>
          <w:rFonts w:ascii="Times New Roman" w:hAnsi="Times New Roman" w:cs="Times New Roman"/>
          <w:sz w:val="28"/>
          <w:szCs w:val="28"/>
        </w:rPr>
        <w:t>(действующая редакция);</w:t>
      </w:r>
    </w:p>
    <w:p w:rsidR="00D6330E" w:rsidRPr="00AC1718" w:rsidRDefault="00D6330E" w:rsidP="00D63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718">
        <w:rPr>
          <w:rFonts w:ascii="Times New Roman" w:hAnsi="Times New Roman" w:cs="Times New Roman"/>
          <w:sz w:val="28"/>
          <w:szCs w:val="28"/>
        </w:rPr>
        <w:t>-</w:t>
      </w:r>
      <w:r w:rsidRPr="00AC1718">
        <w:t xml:space="preserve"> </w:t>
      </w:r>
      <w:r w:rsidRPr="00AC171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Pr="00AC1718"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 w:rsidRPr="00AC1718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от 15.04.2013 № 37 «Об утверждении административного регламента исполнения функции по осуществлению муниципального жилищного контроля на территории Венгеровского района» (действующая редакция).</w:t>
      </w:r>
    </w:p>
    <w:p w:rsidR="00D6330E" w:rsidRPr="00AC1718" w:rsidRDefault="00D6330E" w:rsidP="00D63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718">
        <w:rPr>
          <w:rFonts w:ascii="Times New Roman" w:hAnsi="Times New Roman" w:cs="Times New Roman"/>
          <w:sz w:val="28"/>
          <w:szCs w:val="28"/>
        </w:rPr>
        <w:t xml:space="preserve">При исполнении муниципальной функции администрация </w:t>
      </w:r>
      <w:proofErr w:type="spellStart"/>
      <w:r w:rsidRPr="00AC1718"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 w:rsidRPr="00AC1718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взаимодействует с другими органами государственного контроля (надзора) при согласовании сроков проведения плановых проверок (в том числе с прокуратурой Венгеровского района Новосибирской области).</w:t>
      </w:r>
    </w:p>
    <w:p w:rsidR="00D6330E" w:rsidRPr="00AC1718" w:rsidRDefault="00D6330E" w:rsidP="00D63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1718">
        <w:rPr>
          <w:rFonts w:ascii="Times New Roman" w:hAnsi="Times New Roman" w:cs="Times New Roman"/>
          <w:sz w:val="28"/>
          <w:szCs w:val="28"/>
        </w:rPr>
        <w:t>За</w:t>
      </w:r>
      <w:r w:rsidR="00AB3515" w:rsidRPr="00AC1718">
        <w:rPr>
          <w:rFonts w:ascii="Times New Roman" w:hAnsi="Times New Roman" w:cs="Times New Roman"/>
          <w:sz w:val="28"/>
          <w:szCs w:val="28"/>
        </w:rPr>
        <w:t xml:space="preserve"> период с января по декабрь 2019</w:t>
      </w:r>
      <w:r w:rsidRPr="00AC1718">
        <w:rPr>
          <w:rFonts w:ascii="Times New Roman" w:hAnsi="Times New Roman" w:cs="Times New Roman"/>
          <w:sz w:val="28"/>
          <w:szCs w:val="28"/>
        </w:rPr>
        <w:t xml:space="preserve"> года плановых и внеплановых проверок по осуществлению муниципального контроля не проводилось.</w:t>
      </w:r>
    </w:p>
    <w:p w:rsidR="00D6330E" w:rsidRDefault="00D6330E" w:rsidP="00D6330E">
      <w:pPr>
        <w:ind w:firstLine="540"/>
        <w:jc w:val="both"/>
      </w:pPr>
      <w:r w:rsidRPr="00AC1718">
        <w:rPr>
          <w:sz w:val="28"/>
          <w:szCs w:val="28"/>
        </w:rPr>
        <w:t>В целях повышения эффективности муниципального контроля требуется консультационная и информационная по</w:t>
      </w:r>
      <w:r>
        <w:rPr>
          <w:sz w:val="28"/>
          <w:szCs w:val="28"/>
        </w:rPr>
        <w:t>ддержка со стороны органов государственного контроля (надзора) путем разработки методических рекомендаций по механизму осуществления контроля, проведения различного рода обучающих семинаров.</w:t>
      </w:r>
    </w:p>
    <w:p w:rsidR="00D6330E" w:rsidRPr="0070409B" w:rsidRDefault="00D6330E" w:rsidP="00D6330E">
      <w:pPr>
        <w:jc w:val="center"/>
        <w:rPr>
          <w:rFonts w:eastAsia="Calibri"/>
          <w:sz w:val="28"/>
          <w:szCs w:val="28"/>
        </w:rPr>
      </w:pPr>
      <w:r w:rsidRPr="0070409B">
        <w:rPr>
          <w:sz w:val="28"/>
          <w:szCs w:val="28"/>
        </w:rPr>
        <w:t xml:space="preserve">        </w:t>
      </w:r>
      <w:r w:rsidRPr="0070409B">
        <w:rPr>
          <w:rFonts w:eastAsia="Calibri"/>
          <w:sz w:val="28"/>
          <w:szCs w:val="28"/>
        </w:rPr>
        <w:t xml:space="preserve">Сведения об оспаривании в суде юридическими лицами и индивидуальными предпринимателями оснований и результатов проведения в отношении </w:t>
      </w:r>
    </w:p>
    <w:p w:rsidR="00D6330E" w:rsidRPr="00D6330E" w:rsidRDefault="00D6330E" w:rsidP="00D6330E">
      <w:pPr>
        <w:ind w:firstLine="709"/>
        <w:jc w:val="center"/>
        <w:rPr>
          <w:rFonts w:eastAsia="Calibri"/>
          <w:sz w:val="28"/>
          <w:szCs w:val="28"/>
        </w:rPr>
      </w:pPr>
      <w:r w:rsidRPr="0070409B">
        <w:rPr>
          <w:rFonts w:eastAsia="Calibri"/>
          <w:sz w:val="28"/>
          <w:szCs w:val="28"/>
        </w:rPr>
        <w:t>их мероприятий по контролю</w:t>
      </w:r>
    </w:p>
    <w:p w:rsidR="00D6330E" w:rsidRPr="0070409B" w:rsidRDefault="00D6330E" w:rsidP="00D6330E">
      <w:pPr>
        <w:pStyle w:val="a6"/>
        <w:shd w:val="clear" w:color="auto" w:fill="FFFFFF"/>
        <w:spacing w:before="0" w:beforeAutospacing="0" w:after="0" w:afterAutospacing="0"/>
        <w:ind w:firstLine="250"/>
        <w:jc w:val="both"/>
        <w:rPr>
          <w:sz w:val="28"/>
          <w:szCs w:val="28"/>
        </w:rPr>
      </w:pPr>
      <w:r w:rsidRPr="0070409B">
        <w:rPr>
          <w:color w:val="222222"/>
          <w:sz w:val="28"/>
          <w:szCs w:val="28"/>
        </w:rPr>
        <w:t>Анализ</w:t>
      </w:r>
      <w:r w:rsidRPr="0070409B">
        <w:rPr>
          <w:bCs/>
          <w:color w:val="222222"/>
          <w:sz w:val="28"/>
          <w:szCs w:val="28"/>
          <w:bdr w:val="none" w:sz="0" w:space="0" w:color="auto" w:frame="1"/>
        </w:rPr>
        <w:t xml:space="preserve"> результатов контрольно-надзорной деятельности администрации показал, что за   201</w:t>
      </w:r>
      <w:r w:rsidR="00AB3515">
        <w:rPr>
          <w:bCs/>
          <w:color w:val="222222"/>
          <w:sz w:val="28"/>
          <w:szCs w:val="28"/>
          <w:bdr w:val="none" w:sz="0" w:space="0" w:color="auto" w:frame="1"/>
        </w:rPr>
        <w:t>9</w:t>
      </w:r>
      <w:r w:rsidRPr="0070409B">
        <w:rPr>
          <w:bCs/>
          <w:color w:val="222222"/>
          <w:sz w:val="28"/>
          <w:szCs w:val="28"/>
          <w:bdr w:val="none" w:sz="0" w:space="0" w:color="auto" w:frame="1"/>
        </w:rPr>
        <w:t xml:space="preserve"> год</w:t>
      </w:r>
      <w:r w:rsidRPr="0070409B">
        <w:rPr>
          <w:color w:val="222222"/>
          <w:sz w:val="28"/>
          <w:szCs w:val="28"/>
        </w:rPr>
        <w:t xml:space="preserve"> доля проверок, по </w:t>
      </w:r>
      <w:proofErr w:type="gramStart"/>
      <w:r w:rsidRPr="0070409B">
        <w:rPr>
          <w:color w:val="222222"/>
          <w:sz w:val="28"/>
          <w:szCs w:val="28"/>
        </w:rPr>
        <w:t>итогам</w:t>
      </w:r>
      <w:proofErr w:type="gramEnd"/>
      <w:r w:rsidRPr="0070409B">
        <w:rPr>
          <w:color w:val="222222"/>
          <w:sz w:val="28"/>
          <w:szCs w:val="28"/>
        </w:rPr>
        <w:t xml:space="preserve"> проведения которых выявлены правонарушения, составила 0 % </w:t>
      </w:r>
      <w:r w:rsidRPr="0070409B">
        <w:rPr>
          <w:sz w:val="28"/>
          <w:szCs w:val="28"/>
        </w:rPr>
        <w:t xml:space="preserve">в виду отсутствия утвержденного плана проверок и отсутствия оснований для проведения внеплановых проверок, следовательно, в анализируемом периоде отсутствовали </w:t>
      </w:r>
      <w:r w:rsidRPr="0070409B">
        <w:rPr>
          <w:iCs/>
          <w:sz w:val="28"/>
          <w:szCs w:val="28"/>
        </w:rPr>
        <w:t>п</w:t>
      </w:r>
      <w:r w:rsidRPr="0070409B">
        <w:rPr>
          <w:sz w:val="28"/>
          <w:szCs w:val="28"/>
        </w:rPr>
        <w:t>роверки, результаты которых были признаны недействительными, а также п</w:t>
      </w:r>
      <w:r w:rsidRPr="0070409B">
        <w:rPr>
          <w:iCs/>
          <w:sz w:val="28"/>
          <w:szCs w:val="28"/>
        </w:rPr>
        <w:t xml:space="preserve">роверки, проведенные с нарушениями требований </w:t>
      </w:r>
      <w:r w:rsidRPr="0070409B">
        <w:rPr>
          <w:sz w:val="28"/>
          <w:szCs w:val="28"/>
        </w:rPr>
        <w:t>нормативных правовых актов</w:t>
      </w:r>
      <w:r w:rsidRPr="0070409B">
        <w:rPr>
          <w:iCs/>
          <w:sz w:val="28"/>
          <w:szCs w:val="28"/>
        </w:rPr>
        <w:t xml:space="preserve"> о порядке их проведения. </w:t>
      </w:r>
    </w:p>
    <w:p w:rsidR="00D6330E" w:rsidRPr="0070409B" w:rsidRDefault="00D6330E" w:rsidP="00D6330E">
      <w:pPr>
        <w:rPr>
          <w:sz w:val="28"/>
          <w:szCs w:val="28"/>
        </w:rPr>
      </w:pPr>
      <w:r w:rsidRPr="0070409B">
        <w:rPr>
          <w:sz w:val="28"/>
          <w:szCs w:val="28"/>
        </w:rPr>
        <w:t xml:space="preserve"> </w:t>
      </w:r>
    </w:p>
    <w:p w:rsidR="00FC08D3" w:rsidRDefault="00FC08D3"/>
    <w:sectPr w:rsidR="00FC08D3" w:rsidSect="00BE2FB7">
      <w:headerReference w:type="default" r:id="rId18"/>
      <w:pgSz w:w="11906" w:h="16838"/>
      <w:pgMar w:top="931" w:right="566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E90" w:rsidRDefault="00633E90" w:rsidP="0067428D">
      <w:r>
        <w:separator/>
      </w:r>
    </w:p>
  </w:endnote>
  <w:endnote w:type="continuationSeparator" w:id="0">
    <w:p w:rsidR="00633E90" w:rsidRDefault="00633E90" w:rsidP="00674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E90" w:rsidRDefault="00633E90" w:rsidP="0067428D">
      <w:r>
        <w:separator/>
      </w:r>
    </w:p>
  </w:footnote>
  <w:footnote w:type="continuationSeparator" w:id="0">
    <w:p w:rsidR="00633E90" w:rsidRDefault="00633E90" w:rsidP="00674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750179"/>
      <w:docPartObj>
        <w:docPartGallery w:val="Page Numbers (Top of Page)"/>
        <w:docPartUnique/>
      </w:docPartObj>
    </w:sdtPr>
    <w:sdtContent>
      <w:p w:rsidR="006A57A8" w:rsidRDefault="004E701D">
        <w:pPr>
          <w:pStyle w:val="a3"/>
          <w:jc w:val="center"/>
        </w:pPr>
        <w:r>
          <w:fldChar w:fldCharType="begin"/>
        </w:r>
        <w:r w:rsidR="00D6330E">
          <w:instrText>PAGE   \* MERGEFORMAT</w:instrText>
        </w:r>
        <w:r>
          <w:fldChar w:fldCharType="separate"/>
        </w:r>
        <w:r w:rsidR="00AC1718">
          <w:rPr>
            <w:noProof/>
          </w:rPr>
          <w:t>2</w:t>
        </w:r>
        <w:r>
          <w:fldChar w:fldCharType="end"/>
        </w:r>
      </w:p>
    </w:sdtContent>
  </w:sdt>
  <w:p w:rsidR="002E0208" w:rsidRDefault="00633E9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A2C68"/>
    <w:multiLevelType w:val="hybridMultilevel"/>
    <w:tmpl w:val="93B4C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30E"/>
    <w:rsid w:val="002969F7"/>
    <w:rsid w:val="004E701D"/>
    <w:rsid w:val="00633E90"/>
    <w:rsid w:val="0067428D"/>
    <w:rsid w:val="00AB3515"/>
    <w:rsid w:val="00AC1718"/>
    <w:rsid w:val="00D6330E"/>
    <w:rsid w:val="00FC0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33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33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rsid w:val="00D6330E"/>
    <w:pPr>
      <w:tabs>
        <w:tab w:val="center" w:pos="4153"/>
        <w:tab w:val="right" w:pos="8306"/>
      </w:tabs>
    </w:pPr>
    <w:rPr>
      <w:rFonts w:ascii="Times New Roman CYR" w:hAnsi="Times New Roman CYR"/>
    </w:rPr>
  </w:style>
  <w:style w:type="character" w:customStyle="1" w:styleId="a4">
    <w:name w:val="Верхний колонтитул Знак"/>
    <w:basedOn w:val="a0"/>
    <w:link w:val="a3"/>
    <w:uiPriority w:val="99"/>
    <w:rsid w:val="00D6330E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D6330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6330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ABC2890E62CAE40BD7F8FAACB715907EE2A014B4F5608EFB45BA233927G6C" TargetMode="External"/><Relationship Id="rId13" Type="http://schemas.openxmlformats.org/officeDocument/2006/relationships/hyperlink" Target="consultantplus://offline/ref=C2ABC2890E62CAE40BD7F8FAACB715907DEBAC1EB9F5608EFB45BA233927G6C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artas.ru/" TargetMode="External"/><Relationship Id="rId12" Type="http://schemas.openxmlformats.org/officeDocument/2006/relationships/hyperlink" Target="consultantplus://offline/ref=C2ABC2890E62CAE40BD7F8FAACB715907EE3A019B7F7608EFB45BA233927G6C" TargetMode="External"/><Relationship Id="rId17" Type="http://schemas.openxmlformats.org/officeDocument/2006/relationships/hyperlink" Target="consultantplus://offline/ref=C2ABC2890E62CAE40BD7E6F7BADB4B9975E8FA11B8F46FDBA11AE17E6E7F11602BGB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2ABC2890E62CAE40BD7F8FAACB715907DEAA51CB6FB608EFB45BA233927G6C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2ABC2890E62CAE40BD7F8FAACB715907EE2A714B3F2608EFB45BA233927G6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2ABC2890E62CAE40BD7F8FAACB715907EE3A21FB2F0608EFB45BA233927G6C" TargetMode="External"/><Relationship Id="rId10" Type="http://schemas.openxmlformats.org/officeDocument/2006/relationships/hyperlink" Target="consultantplus://offline/ref=C2ABC2890E62CAE40BD7F8FAACB715907EE3A11FB5F4608EFB45BA233927G6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ABC2890E62CAE40BD7F8FAACB715907EE2A41CB5FA608EFB45BA233927G6C" TargetMode="External"/><Relationship Id="rId14" Type="http://schemas.openxmlformats.org/officeDocument/2006/relationships/hyperlink" Target="consultantplus://offline/ref=C2ABC2890E62CAE40BD7F8FAACB715907DEBA714B0F5608EFB45BA233927G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1629</Words>
  <Characters>9289</Characters>
  <Application>Microsoft Office Word</Application>
  <DocSecurity>0</DocSecurity>
  <Lines>77</Lines>
  <Paragraphs>21</Paragraphs>
  <ScaleCrop>false</ScaleCrop>
  <Company>office 2007 rus ent:</Company>
  <LinksUpToDate>false</LinksUpToDate>
  <CharactersWithSpaces>10897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2019-11-08T09:23:00Z</dcterms:created>
  <dcterms:modified xsi:type="dcterms:W3CDTF">2020-07-10T08:04:00Z</dcterms:modified>
</cp:coreProperties>
</file>