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Тартасского сельсовета</w:t>
      </w:r>
    </w:p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Венгеровского района</w:t>
      </w:r>
    </w:p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Новосибирской области</w:t>
      </w:r>
    </w:p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первой сессии</w:t>
      </w:r>
    </w:p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1566DF" w:rsidRDefault="001566DF" w:rsidP="00156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6DF" w:rsidRDefault="001566DF" w:rsidP="001566D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25.01.2019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pacing w:val="-22"/>
          <w:sz w:val="28"/>
          <w:szCs w:val="28"/>
        </w:rPr>
        <w:t>№  2</w:t>
      </w:r>
    </w:p>
    <w:p w:rsidR="001566DF" w:rsidRDefault="001566DF" w:rsidP="001566D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iCs/>
          <w:spacing w:val="-22"/>
          <w:sz w:val="28"/>
          <w:szCs w:val="28"/>
        </w:rPr>
        <w:t>с. Заречье</w:t>
      </w:r>
    </w:p>
    <w:p w:rsidR="001566DF" w:rsidRDefault="001566DF" w:rsidP="001566D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6DF" w:rsidRDefault="001566DF" w:rsidP="001566DF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внесении изменений и дополнений в Устав Тартасского сельсовета Венгеровского района Новосибирской области</w:t>
      </w:r>
    </w:p>
    <w:p w:rsidR="001566DF" w:rsidRDefault="006B0167" w:rsidP="001566DF">
      <w:pPr>
        <w:pStyle w:val="a3"/>
        <w:spacing w:after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соответствии со ст. 7, 35, 44</w:t>
      </w:r>
      <w:r w:rsidR="001566D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Федерального закона от 06.10.2003 г № 131-ФЗ « Об общих принципах организации местного самоуправления в Российской Федерации», и в целях приведения Устава Тартасского сельсовета Венгеровского района Новосибирской области в соответствие с действующим законодательством, </w:t>
      </w:r>
    </w:p>
    <w:p w:rsidR="001566DF" w:rsidRDefault="001566DF" w:rsidP="001566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ТАРТАССКОГО СЕЛЬСОВЕТА РЕШИЛ:</w:t>
      </w:r>
    </w:p>
    <w:p w:rsidR="003250AF" w:rsidRPr="0005229C" w:rsidRDefault="003250AF" w:rsidP="00325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229C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05229C">
        <w:rPr>
          <w:rFonts w:ascii="Times New Roman" w:hAnsi="Times New Roman"/>
          <w:color w:val="000000"/>
          <w:sz w:val="28"/>
          <w:szCs w:val="28"/>
        </w:rPr>
        <w:t xml:space="preserve"> Принять муниципальный правовой акт о внесении изменений и дополнений в Устав Тартасского сельсовета Венгеровского района Новосибирской области. </w:t>
      </w:r>
    </w:p>
    <w:p w:rsidR="003250AF" w:rsidRPr="0005229C" w:rsidRDefault="003250AF" w:rsidP="0032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      2. В порядке, установленном Федеральным законом от 21.07.2005г.№ 97-ФЗ «О государственной регистрации Уставов муниципальных образований», представить муниципальный правовой акт о внесении изменений и дополнений в Устав Тартасского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3250AF" w:rsidRPr="0005229C" w:rsidRDefault="003250AF" w:rsidP="00325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  3. Главе Тартасского сельсовета Венгеровского района Новосибирской области опубликовать муниципальный правовой акт о внесении изменений и дополнений в Устав Тартасского сельсовета Венгеровского района Новосибирской области после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3250AF" w:rsidRPr="0005229C" w:rsidRDefault="003250AF" w:rsidP="003250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 4. Главе Тартасского сельсовета Венгеровского района Новосибирской области </w:t>
      </w:r>
      <w:r w:rsidRPr="0005229C">
        <w:rPr>
          <w:rFonts w:ascii="Times New Roman" w:hAnsi="Times New Roman"/>
          <w:bCs/>
          <w:iCs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и дополнений в </w:t>
      </w:r>
      <w:r w:rsidRPr="0005229C">
        <w:rPr>
          <w:rFonts w:ascii="Times New Roman" w:hAnsi="Times New Roman"/>
          <w:sz w:val="28"/>
          <w:szCs w:val="28"/>
        </w:rPr>
        <w:t xml:space="preserve">Устава Тартасского сельсовета Венгеровского района Новосибирской области </w:t>
      </w:r>
      <w:r w:rsidRPr="0005229C">
        <w:rPr>
          <w:rFonts w:ascii="Times New Roman" w:hAnsi="Times New Roman"/>
          <w:bCs/>
          <w:iCs/>
          <w:sz w:val="28"/>
          <w:szCs w:val="28"/>
        </w:rPr>
        <w:t xml:space="preserve">для включения указанных сведений в </w:t>
      </w:r>
      <w:r w:rsidRPr="0005229C">
        <w:rPr>
          <w:rFonts w:ascii="Times New Roman" w:hAnsi="Times New Roman"/>
          <w:bCs/>
          <w:iCs/>
          <w:sz w:val="28"/>
          <w:szCs w:val="28"/>
        </w:rPr>
        <w:lastRenderedPageBreak/>
        <w:t>государственный реестр уставов муниципальных образований Новосибирской области в 10-дневный срок</w:t>
      </w:r>
    </w:p>
    <w:p w:rsidR="003250AF" w:rsidRPr="0005229C" w:rsidRDefault="003250AF" w:rsidP="003250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Приложение: муниципальный правой акт о внесении изменений и дополнений в Устав Тартасского сельсовета Венгеровского района Новосибирской области.</w:t>
      </w:r>
    </w:p>
    <w:p w:rsidR="003250AF" w:rsidRDefault="003250AF" w:rsidP="003250AF">
      <w:pPr>
        <w:rPr>
          <w:rFonts w:ascii="Times New Roman" w:hAnsi="Times New Roman"/>
          <w:sz w:val="28"/>
          <w:szCs w:val="28"/>
        </w:rPr>
      </w:pPr>
    </w:p>
    <w:p w:rsidR="003250AF" w:rsidRDefault="003250AF" w:rsidP="003250AF">
      <w:pPr>
        <w:spacing w:after="0"/>
        <w:rPr>
          <w:rFonts w:ascii="Times New Roman" w:hAnsi="Times New Roman"/>
          <w:sz w:val="28"/>
          <w:szCs w:val="28"/>
        </w:rPr>
      </w:pPr>
    </w:p>
    <w:p w:rsidR="003250AF" w:rsidRDefault="003250AF" w:rsidP="003250AF">
      <w:pPr>
        <w:spacing w:after="0"/>
        <w:rPr>
          <w:rFonts w:ascii="Times New Roman" w:hAnsi="Times New Roman"/>
          <w:sz w:val="28"/>
          <w:szCs w:val="28"/>
        </w:rPr>
      </w:pPr>
    </w:p>
    <w:p w:rsidR="003250AF" w:rsidRDefault="003250AF" w:rsidP="003250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Тартасского сельсовета </w:t>
      </w:r>
    </w:p>
    <w:p w:rsidR="003250AF" w:rsidRDefault="003250AF" w:rsidP="003250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3250AF" w:rsidRDefault="003250AF" w:rsidP="003250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Д.В. Чубаров</w:t>
      </w:r>
    </w:p>
    <w:p w:rsidR="003250AF" w:rsidRDefault="003250AF" w:rsidP="003250AF"/>
    <w:p w:rsidR="003250AF" w:rsidRDefault="003250AF" w:rsidP="003250AF"/>
    <w:p w:rsidR="001566DF" w:rsidRDefault="001566D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3250AF" w:rsidRDefault="003250AF" w:rsidP="001566DF"/>
    <w:p w:rsidR="001566DF" w:rsidRDefault="003250AF" w:rsidP="00156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сорок первой</w:t>
      </w:r>
      <w:r w:rsidR="001566DF">
        <w:rPr>
          <w:rFonts w:ascii="Times New Roman" w:hAnsi="Times New Roman"/>
          <w:sz w:val="28"/>
          <w:szCs w:val="28"/>
        </w:rPr>
        <w:t xml:space="preserve"> сессии</w:t>
      </w:r>
    </w:p>
    <w:p w:rsidR="001566DF" w:rsidRDefault="001566DF" w:rsidP="00156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Тартасского сельсовета</w:t>
      </w:r>
    </w:p>
    <w:p w:rsidR="001566DF" w:rsidRDefault="001566DF" w:rsidP="00156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1566DF" w:rsidRDefault="001566DF" w:rsidP="00156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 от 2</w:t>
      </w:r>
      <w:r w:rsidR="003250AF">
        <w:rPr>
          <w:rFonts w:ascii="Times New Roman" w:hAnsi="Times New Roman"/>
          <w:sz w:val="28"/>
          <w:szCs w:val="28"/>
        </w:rPr>
        <w:t>5.01.2019 № 2</w:t>
      </w:r>
    </w:p>
    <w:p w:rsidR="001566DF" w:rsidRDefault="001566DF" w:rsidP="00156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566DF" w:rsidRDefault="001566DF" w:rsidP="001566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3250AF">
        <w:rPr>
          <w:rFonts w:ascii="Times New Roman" w:hAnsi="Times New Roman"/>
          <w:sz w:val="28"/>
          <w:szCs w:val="28"/>
        </w:rPr>
        <w:t>ЫЙ ПРАВОВОЙ</w:t>
      </w:r>
      <w:r>
        <w:rPr>
          <w:rFonts w:ascii="Times New Roman" w:hAnsi="Times New Roman"/>
          <w:sz w:val="28"/>
          <w:szCs w:val="28"/>
        </w:rPr>
        <w:t>АК</w:t>
      </w:r>
      <w:r w:rsidR="003250AF">
        <w:rPr>
          <w:rFonts w:ascii="Times New Roman" w:hAnsi="Times New Roman"/>
          <w:sz w:val="28"/>
          <w:szCs w:val="28"/>
        </w:rPr>
        <w:t>Т</w:t>
      </w:r>
    </w:p>
    <w:p w:rsidR="001566DF" w:rsidRDefault="001566DF" w:rsidP="001566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6DF" w:rsidRDefault="001566DF" w:rsidP="001566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</w:p>
    <w:p w:rsidR="001566DF" w:rsidRDefault="001566DF" w:rsidP="001566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Тартасского сельсовета Венгеровского района </w:t>
      </w:r>
    </w:p>
    <w:p w:rsidR="001566DF" w:rsidRDefault="001566DF" w:rsidP="001566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566DF" w:rsidRDefault="001566DF" w:rsidP="001566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48B9" w:rsidRPr="005848B9" w:rsidRDefault="005848B9" w:rsidP="005848B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848B9">
        <w:rPr>
          <w:rFonts w:ascii="Times New Roman" w:hAnsi="Times New Roman"/>
          <w:sz w:val="28"/>
          <w:szCs w:val="28"/>
        </w:rPr>
        <w:t xml:space="preserve">1. </w:t>
      </w:r>
      <w:r w:rsidRPr="005848B9">
        <w:rPr>
          <w:rFonts w:ascii="Times New Roman" w:hAnsi="Times New Roman"/>
          <w:spacing w:val="2"/>
          <w:sz w:val="28"/>
          <w:szCs w:val="28"/>
        </w:rPr>
        <w:t>Статья 3. Муниципальные правовые акты.</w:t>
      </w:r>
    </w:p>
    <w:p w:rsidR="005848B9" w:rsidRPr="005848B9" w:rsidRDefault="005848B9" w:rsidP="005848B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848B9">
        <w:rPr>
          <w:rFonts w:ascii="Times New Roman" w:hAnsi="Times New Roman"/>
          <w:spacing w:val="2"/>
          <w:sz w:val="28"/>
          <w:szCs w:val="28"/>
        </w:rPr>
        <w:t>1.1. Дополнить часть 4 абзацем следующего содержания:</w:t>
      </w:r>
    </w:p>
    <w:p w:rsidR="005848B9" w:rsidRPr="005848B9" w:rsidRDefault="005848B9" w:rsidP="005848B9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848B9">
        <w:rPr>
          <w:rFonts w:ascii="Times New Roman" w:hAnsi="Times New Roman"/>
          <w:sz w:val="28"/>
          <w:szCs w:val="28"/>
        </w:rPr>
        <w:t xml:space="preserve">«Проекты муниципальных правовых актов обнародуются путем размещение полного текста на срок не менее 30 дней на информационном стенде в администрации </w:t>
      </w:r>
      <w:r w:rsidRPr="005848B9">
        <w:rPr>
          <w:rFonts w:ascii="Times New Roman" w:hAnsi="Times New Roman"/>
          <w:color w:val="000000"/>
          <w:sz w:val="28"/>
          <w:szCs w:val="28"/>
        </w:rPr>
        <w:t>и на сайте администрации муниципального образования.»</w:t>
      </w:r>
    </w:p>
    <w:p w:rsidR="001566DF" w:rsidRDefault="005848B9" w:rsidP="0015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66DF">
        <w:rPr>
          <w:rFonts w:ascii="Times New Roman" w:hAnsi="Times New Roman"/>
          <w:sz w:val="28"/>
          <w:szCs w:val="28"/>
        </w:rPr>
        <w:t>. Статья 5. Вопросы местного значения:</w:t>
      </w:r>
    </w:p>
    <w:p w:rsidR="005848B9" w:rsidRDefault="005848B9" w:rsidP="0015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Пункт 8 части 1 исключить;</w:t>
      </w:r>
    </w:p>
    <w:p w:rsidR="001566DF" w:rsidRDefault="005848B9" w:rsidP="0015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66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566DF">
        <w:rPr>
          <w:rFonts w:ascii="Times New Roman" w:hAnsi="Times New Roman"/>
          <w:sz w:val="28"/>
          <w:szCs w:val="28"/>
        </w:rPr>
        <w:t>. Пункт 19 части 1 статьи 5 Устава изложить в следующей редакции:</w:t>
      </w:r>
    </w:p>
    <w:p w:rsidR="001566DF" w:rsidRDefault="005848B9" w:rsidP="0015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66DF">
        <w:rPr>
          <w:rFonts w:ascii="Times New Roman" w:hAnsi="Times New Roman"/>
          <w:sz w:val="28"/>
          <w:szCs w:val="28"/>
        </w:rPr>
        <w:t>19)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rFonts w:ascii="Times New Roman" w:hAnsi="Times New Roman"/>
          <w:sz w:val="28"/>
          <w:szCs w:val="28"/>
        </w:rPr>
        <w:t>»</w:t>
      </w:r>
      <w:r w:rsidR="001566DF">
        <w:rPr>
          <w:rFonts w:ascii="Times New Roman" w:hAnsi="Times New Roman"/>
          <w:sz w:val="28"/>
          <w:szCs w:val="28"/>
        </w:rPr>
        <w:t>.</w:t>
      </w:r>
    </w:p>
    <w:p w:rsidR="005848B9" w:rsidRDefault="005848B9" w:rsidP="0015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6B0167">
        <w:rPr>
          <w:rFonts w:ascii="Times New Roman" w:hAnsi="Times New Roman"/>
          <w:sz w:val="28"/>
          <w:szCs w:val="28"/>
        </w:rPr>
        <w:t>. Пункт 5 части</w:t>
      </w:r>
      <w:r w:rsidR="001566DF">
        <w:rPr>
          <w:rFonts w:ascii="Times New Roman" w:hAnsi="Times New Roman"/>
          <w:sz w:val="28"/>
          <w:szCs w:val="28"/>
        </w:rPr>
        <w:t xml:space="preserve"> 1 изложить в следующей редакции:</w:t>
      </w:r>
    </w:p>
    <w:p w:rsidR="001566DF" w:rsidRDefault="005848B9" w:rsidP="0015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66DF">
        <w:rPr>
          <w:rFonts w:ascii="Times New Roman" w:hAnsi="Times New Roman"/>
          <w:sz w:val="28"/>
          <w:szCs w:val="28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.»</w:t>
      </w:r>
    </w:p>
    <w:p w:rsidR="001566DF" w:rsidRDefault="005848B9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66DF">
        <w:rPr>
          <w:rFonts w:ascii="Times New Roman" w:hAnsi="Times New Roman"/>
          <w:sz w:val="28"/>
          <w:szCs w:val="28"/>
        </w:rPr>
        <w:t>. Статья 6. Права органов местного самоуправления поселения на решение вопросов, не отнесённых к вопросам местного значения поселения.</w:t>
      </w:r>
    </w:p>
    <w:p w:rsidR="005848B9" w:rsidRPr="005848B9" w:rsidRDefault="005848B9" w:rsidP="005848B9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 w:rsidRPr="005848B9">
        <w:rPr>
          <w:rFonts w:ascii="Times New Roman" w:hAnsi="Times New Roman"/>
          <w:sz w:val="28"/>
          <w:szCs w:val="28"/>
        </w:rPr>
        <w:t xml:space="preserve">3.1. </w:t>
      </w:r>
      <w:r w:rsidRPr="005848B9">
        <w:rPr>
          <w:rFonts w:ascii="Times New Roman" w:hAnsi="Times New Roman"/>
          <w:spacing w:val="2"/>
          <w:sz w:val="28"/>
          <w:szCs w:val="28"/>
        </w:rPr>
        <w:t>Пункт 13 изложить в следующей редакции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5848B9" w:rsidRPr="005848B9" w:rsidRDefault="005848B9" w:rsidP="005848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48B9">
        <w:rPr>
          <w:rFonts w:ascii="Times New Roman" w:hAnsi="Times New Roman"/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поселения;»</w:t>
      </w:r>
    </w:p>
    <w:p w:rsidR="001566DF" w:rsidRPr="00DF4670" w:rsidRDefault="00DF4670" w:rsidP="00DF4670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1566DF" w:rsidRPr="00DF4670">
        <w:rPr>
          <w:rFonts w:ascii="Times New Roman" w:hAnsi="Times New Roman"/>
          <w:sz w:val="28"/>
          <w:szCs w:val="28"/>
        </w:rPr>
        <w:t>Дополнить часть 1 пунктом 16 следующего содержания;</w:t>
      </w:r>
    </w:p>
    <w:p w:rsidR="001566DF" w:rsidRDefault="001566DF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«16)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потребителей.»</w:t>
      </w:r>
    </w:p>
    <w:p w:rsidR="00DF4670" w:rsidRPr="00DF4670" w:rsidRDefault="00DF4670" w:rsidP="00DF467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F4670">
        <w:rPr>
          <w:rFonts w:ascii="Times New Roman" w:hAnsi="Times New Roman"/>
          <w:spacing w:val="2"/>
          <w:sz w:val="28"/>
          <w:szCs w:val="28"/>
        </w:rPr>
        <w:lastRenderedPageBreak/>
        <w:t>4. Дополнить главу 2. «Формы, порядок и гарантии участия населения в решении вопросов местного значения.» дополнить статьями 16.1 и 16.2 следующего содержания:</w:t>
      </w:r>
    </w:p>
    <w:p w:rsidR="00DF4670" w:rsidRPr="00DF4670" w:rsidRDefault="00DF4670" w:rsidP="00DF46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>4.1. «Статья 16.1. Сход граждан.</w:t>
      </w:r>
    </w:p>
    <w:p w:rsidR="00DF4670" w:rsidRP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 xml:space="preserve">1. В случаях, предусмотренных Федеральным </w:t>
      </w:r>
      <w:hyperlink r:id="rId5" w:history="1">
        <w:r w:rsidRPr="00DF4670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DF4670">
        <w:rPr>
          <w:rFonts w:ascii="Times New Roman" w:hAnsi="Times New Roman"/>
          <w:bCs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DF4670" w:rsidRP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DF4670" w:rsidRP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DF4670" w:rsidRP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>3) 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DF4670" w:rsidRP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>2. 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службе.»</w:t>
      </w:r>
    </w:p>
    <w:p w:rsidR="00DF4670" w:rsidRPr="00DF4670" w:rsidRDefault="00DF4670" w:rsidP="00DF46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>4.2. «Статья 16.2. Староста сельского населенного пункта.</w:t>
      </w:r>
    </w:p>
    <w:p w:rsidR="00DF4670" w:rsidRPr="00DF4670" w:rsidRDefault="00DF4670" w:rsidP="00DF467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F4670">
        <w:rPr>
          <w:rFonts w:ascii="Times New Roman" w:hAnsi="Times New Roman"/>
          <w:sz w:val="28"/>
          <w:szCs w:val="28"/>
        </w:rPr>
        <w:t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Тартасского сельсовета, может назначаться староста сельского населенного пункта.</w:t>
      </w:r>
    </w:p>
    <w:p w:rsidR="00DF4670" w:rsidRP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>2. Староста сельского населенного пункта, входящего в состав Тартасского сельсовета, назначается Советом депутатов Тартасского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F4670" w:rsidRP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>Срок полномочий старосты сельского населенного пункта не может быть менее двух и более пяти лет. Количество сроков, в течение которых одно и то же лицо может исполнять функции сельского старосты, не ограничивается.</w:t>
      </w:r>
    </w:p>
    <w:p w:rsid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 xml:space="preserve"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депутатовТартасского сельсовета, в соответствии с Федеральным </w:t>
      </w:r>
      <w:hyperlink r:id="rId6" w:history="1">
        <w:r w:rsidRPr="00DF4670">
          <w:rPr>
            <w:rFonts w:ascii="Times New Roman" w:hAnsi="Times New Roman"/>
            <w:sz w:val="28"/>
            <w:szCs w:val="28"/>
          </w:rPr>
          <w:t>законом</w:t>
        </w:r>
      </w:hyperlink>
      <w:r w:rsidRPr="00DF4670">
        <w:rPr>
          <w:rFonts w:ascii="Times New Roman" w:hAnsi="Times New Roman"/>
          <w:sz w:val="28"/>
          <w:szCs w:val="28"/>
        </w:rPr>
        <w:t xml:space="preserve"> от </w:t>
      </w:r>
      <w:r w:rsidRPr="00DF4670">
        <w:rPr>
          <w:rFonts w:ascii="Times New Roman" w:hAnsi="Times New Roman"/>
          <w:sz w:val="28"/>
          <w:szCs w:val="28"/>
        </w:rPr>
        <w:lastRenderedPageBreak/>
        <w:t>06.10.2003 № 131-ФЗ «Об общих принципах организации местного самоуправления в Российской Федерации и законами Новосибирской области.»</w:t>
      </w:r>
    </w:p>
    <w:p w:rsidR="001566DF" w:rsidRDefault="00DF4670" w:rsidP="001566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66DF">
        <w:rPr>
          <w:rFonts w:ascii="Times New Roman" w:hAnsi="Times New Roman"/>
          <w:sz w:val="28"/>
          <w:szCs w:val="28"/>
        </w:rPr>
        <w:t>. Статья 19. Полномочия Совета депутатов.</w:t>
      </w:r>
    </w:p>
    <w:p w:rsidR="001566DF" w:rsidRDefault="00DF4670" w:rsidP="001566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66DF">
        <w:rPr>
          <w:rFonts w:ascii="Times New Roman" w:hAnsi="Times New Roman"/>
          <w:sz w:val="28"/>
          <w:szCs w:val="28"/>
        </w:rPr>
        <w:t>.1. Пункт 18 части 1 исключить;</w:t>
      </w:r>
    </w:p>
    <w:p w:rsidR="001566DF" w:rsidRDefault="00DF4670" w:rsidP="001566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Пункт 19 части 1 исключить;</w:t>
      </w:r>
    </w:p>
    <w:p w:rsidR="00DF4670" w:rsidRP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DF4670">
        <w:rPr>
          <w:rFonts w:ascii="Times New Roman" w:hAnsi="Times New Roman"/>
          <w:sz w:val="28"/>
          <w:szCs w:val="28"/>
        </w:rPr>
        <w:t>. Дополнить часть 1 пунктом 26.1) следующего содержания:</w:t>
      </w:r>
    </w:p>
    <w:p w:rsidR="00DF4670" w:rsidRDefault="00DF4670" w:rsidP="00DF4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 xml:space="preserve">«26.1) по представлению схода граждан сельского населенного пункта, входящего в состав Тартасского сельсовета назначает старосту </w:t>
      </w:r>
      <w:r>
        <w:rPr>
          <w:rFonts w:ascii="Times New Roman" w:hAnsi="Times New Roman"/>
          <w:sz w:val="28"/>
          <w:szCs w:val="28"/>
        </w:rPr>
        <w:t>сельского населенного пункта;».</w:t>
      </w:r>
    </w:p>
    <w:p w:rsidR="001566DF" w:rsidRDefault="00DF4670" w:rsidP="001566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66DF">
        <w:rPr>
          <w:rFonts w:ascii="Times New Roman" w:hAnsi="Times New Roman"/>
          <w:sz w:val="28"/>
          <w:szCs w:val="28"/>
        </w:rPr>
        <w:t>. Статью 22</w:t>
      </w:r>
      <w:r>
        <w:rPr>
          <w:rFonts w:ascii="Times New Roman" w:hAnsi="Times New Roman"/>
          <w:sz w:val="28"/>
          <w:szCs w:val="28"/>
        </w:rPr>
        <w:t xml:space="preserve">. </w:t>
      </w:r>
      <w:r w:rsidR="001566DF">
        <w:rPr>
          <w:rFonts w:ascii="Times New Roman" w:hAnsi="Times New Roman"/>
          <w:color w:val="000000"/>
          <w:sz w:val="28"/>
          <w:szCs w:val="28"/>
        </w:rPr>
        <w:t xml:space="preserve">Основные гарантии деятельности депутата Совета депутатов, главы поселения. </w:t>
      </w:r>
    </w:p>
    <w:p w:rsidR="001566DF" w:rsidRDefault="00DF4670" w:rsidP="001566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66DF">
        <w:rPr>
          <w:rFonts w:ascii="Times New Roman" w:hAnsi="Times New Roman"/>
          <w:sz w:val="28"/>
          <w:szCs w:val="28"/>
        </w:rPr>
        <w:t>.1. Изложить в новой редакции:</w:t>
      </w:r>
    </w:p>
    <w:p w:rsidR="001566DF" w:rsidRDefault="001566DF" w:rsidP="001566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«Статья 22. Гарантии осуществления полномочий депутатов, председателя Совета депутатов Тартасского сельсовета, Главы Тартасского сельсовета.</w:t>
      </w:r>
    </w:p>
    <w:p w:rsidR="001566DF" w:rsidRDefault="001566DF" w:rsidP="0015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Депутатам, председателю Совета депутатов Тартасского сельсовета, Главе</w:t>
      </w:r>
      <w:r w:rsidR="00C420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</w:t>
      </w:r>
      <w:r w:rsidR="00C4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1566DF" w:rsidRDefault="001566DF" w:rsidP="0015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 Депутаты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</w:t>
      </w:r>
      <w:r w:rsidR="00C420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1566DF" w:rsidRDefault="001566DF" w:rsidP="0015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1566DF" w:rsidRDefault="001566DF" w:rsidP="001566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внесение на рассмотрение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Тартасского сельсоветапроектов муниципальных актов;</w:t>
      </w:r>
    </w:p>
    <w:p w:rsidR="001566DF" w:rsidRDefault="001566DF" w:rsidP="001566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 направление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депутатских запросов, обращений депутата;</w:t>
      </w:r>
    </w:p>
    <w:p w:rsidR="001566DF" w:rsidRDefault="001566DF" w:rsidP="00156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Депутатам, председателю Совета депутатов Тартасского сельсовета,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</w:t>
      </w:r>
      <w:r w:rsidR="00C4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право на получение информации;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 право на посещение: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 органов местного самоуправления и муниципальных органов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в первоочередном порядке: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 должностными лицами органов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должностными лицами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и муниципальных органов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сельсовета;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руководителями муниципальных унитарных предприятий и муниципальных учреждений, учредителем которых является Тартасский сельсовет.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 Депутатам, председателю Совета депутатов Тартасского сельсовета,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 свои полномочия на постоянной основе,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оплата труда;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ежегодные основной и дополнительный оплачиваемые отпуска;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>
        <w:rPr>
          <w:rFonts w:ascii="Times New Roman" w:hAnsi="Times New Roman"/>
          <w:color w:val="000000"/>
          <w:sz w:val="28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возможность использования служебного автотранспорта.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 ежемесячная доплата к страховой пенсии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старости (инвалидности), назначенной в соответствии с федеральным законодательством,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своих полномочий не менее четырех лет.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Оплата труда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сельсовета,</w:t>
      </w:r>
      <w:r w:rsidR="00C4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депутата, председателя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сельсовета,</w:t>
      </w:r>
      <w:r w:rsidR="00C4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 свои полномочия на постоянной основе,</w:t>
      </w:r>
      <w:r w:rsidR="00C4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6. Главе Тартасского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4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сельсовета,</w:t>
      </w:r>
      <w:r w:rsidR="00C4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 Депутатам, председателю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сельсовета,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непостоянной основе, гарантируется возмещение расходов на проезд от места жительства к месту нахождения Совета депутатов Тартасского сельсовета и обратно в целях исполнения своих полномочий.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Депутаты, председатель Совета депутатов Тартасского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вправе получать копии муниципальных правовых актов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566DF" w:rsidRDefault="001566DF" w:rsidP="0015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 Порядок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 депутатам,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председателю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сельсовета,</w:t>
      </w:r>
      <w:r w:rsidR="00C420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устанавливается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566DF" w:rsidRDefault="00DF4670" w:rsidP="0015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1566DF">
        <w:rPr>
          <w:rFonts w:ascii="Times New Roman" w:hAnsi="Times New Roman"/>
          <w:color w:val="000000"/>
          <w:sz w:val="28"/>
          <w:szCs w:val="28"/>
        </w:rPr>
        <w:t>. Статья 23. Председатель Совета депутатов.</w:t>
      </w:r>
    </w:p>
    <w:p w:rsidR="001566DF" w:rsidRDefault="00DF4670" w:rsidP="0015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1566DF">
        <w:rPr>
          <w:rFonts w:ascii="Times New Roman" w:hAnsi="Times New Roman"/>
          <w:color w:val="000000"/>
          <w:sz w:val="28"/>
          <w:szCs w:val="28"/>
        </w:rPr>
        <w:t>.1. Часть 1 изложить в новой редакции:</w:t>
      </w:r>
    </w:p>
    <w:p w:rsidR="001566DF" w:rsidRDefault="001566DF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депутатов.»</w:t>
      </w:r>
    </w:p>
    <w:p w:rsidR="001566DF" w:rsidRDefault="00DF4670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566DF">
        <w:rPr>
          <w:rFonts w:ascii="Times New Roman" w:hAnsi="Times New Roman"/>
          <w:sz w:val="28"/>
          <w:szCs w:val="28"/>
        </w:rPr>
        <w:t>. Статья 27. Глава поселения.</w:t>
      </w:r>
    </w:p>
    <w:p w:rsidR="001566DF" w:rsidRDefault="00DF4670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566DF">
        <w:rPr>
          <w:rFonts w:ascii="Times New Roman" w:hAnsi="Times New Roman"/>
          <w:sz w:val="28"/>
          <w:szCs w:val="28"/>
        </w:rPr>
        <w:t>.1. В части 2 первом абзаце слова «и исполняет полномочия председателя Совета депутатов» исключить.</w:t>
      </w:r>
    </w:p>
    <w:p w:rsidR="00DF4670" w:rsidRPr="00DF4670" w:rsidRDefault="00DF4670" w:rsidP="00DF4670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 xml:space="preserve"> 9. </w:t>
      </w:r>
      <w:r w:rsidRPr="00DF4670">
        <w:rPr>
          <w:rFonts w:ascii="Times New Roman" w:hAnsi="Times New Roman"/>
          <w:spacing w:val="2"/>
          <w:sz w:val="28"/>
          <w:szCs w:val="28"/>
        </w:rPr>
        <w:t>Статья 30. Голосование по отзыву депутата Совета депутатов, главы поселения.</w:t>
      </w:r>
    </w:p>
    <w:p w:rsidR="00DF4670" w:rsidRPr="00DF4670" w:rsidRDefault="00F363A4" w:rsidP="00F363A4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9</w:t>
      </w:r>
      <w:r w:rsidR="00DF4670" w:rsidRPr="00DF4670">
        <w:rPr>
          <w:rFonts w:ascii="Times New Roman" w:hAnsi="Times New Roman"/>
          <w:spacing w:val="2"/>
          <w:sz w:val="28"/>
          <w:szCs w:val="28"/>
        </w:rPr>
        <w:t>.1. В части 6 слова «75 процентов» заменить на «5 %».</w:t>
      </w:r>
    </w:p>
    <w:p w:rsidR="001566DF" w:rsidRDefault="00F363A4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566DF">
        <w:rPr>
          <w:rFonts w:ascii="Times New Roman" w:hAnsi="Times New Roman"/>
          <w:sz w:val="28"/>
          <w:szCs w:val="28"/>
        </w:rPr>
        <w:t>. Статья 32. Полномочия администрации.</w:t>
      </w:r>
    </w:p>
    <w:p w:rsidR="00F363A4" w:rsidRPr="00F363A4" w:rsidRDefault="00F363A4" w:rsidP="00F363A4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 w:rsidRPr="00F363A4">
        <w:rPr>
          <w:rFonts w:ascii="Times New Roman" w:hAnsi="Times New Roman"/>
          <w:sz w:val="28"/>
          <w:szCs w:val="28"/>
        </w:rPr>
        <w:t xml:space="preserve">10.1. </w:t>
      </w:r>
      <w:r w:rsidRPr="00F363A4">
        <w:rPr>
          <w:rFonts w:ascii="Times New Roman" w:hAnsi="Times New Roman"/>
          <w:spacing w:val="2"/>
          <w:sz w:val="28"/>
          <w:szCs w:val="28"/>
        </w:rPr>
        <w:t>В части 1 пункты 18 и 19 изложить в следующей редакции:</w:t>
      </w:r>
    </w:p>
    <w:p w:rsidR="00F363A4" w:rsidRPr="00F363A4" w:rsidRDefault="00F363A4" w:rsidP="00F363A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363A4">
        <w:rPr>
          <w:rFonts w:ascii="Times New Roman" w:hAnsi="Times New Roman"/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F363A4" w:rsidRPr="00F363A4" w:rsidRDefault="00F363A4" w:rsidP="00F363A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363A4">
        <w:rPr>
          <w:rFonts w:ascii="Times New Roman" w:hAnsi="Times New Roman"/>
          <w:sz w:val="28"/>
          <w:szCs w:val="28"/>
        </w:rPr>
        <w:t>«19)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</w:t>
      </w:r>
    </w:p>
    <w:p w:rsidR="00F363A4" w:rsidRDefault="00F363A4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10.2. Пункт 38 исключить;</w:t>
      </w:r>
    </w:p>
    <w:p w:rsidR="00F363A4" w:rsidRPr="00F363A4" w:rsidRDefault="00F363A4" w:rsidP="00F363A4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 w:rsidRPr="00F363A4">
        <w:rPr>
          <w:rFonts w:ascii="Times New Roman" w:hAnsi="Times New Roman"/>
          <w:sz w:val="28"/>
          <w:szCs w:val="28"/>
        </w:rPr>
        <w:t xml:space="preserve"> 10.3. </w:t>
      </w:r>
      <w:r w:rsidRPr="00F363A4">
        <w:rPr>
          <w:rFonts w:ascii="Times New Roman" w:hAnsi="Times New Roman"/>
          <w:spacing w:val="2"/>
          <w:sz w:val="28"/>
          <w:szCs w:val="28"/>
        </w:rPr>
        <w:t>Пункт 64 изложить в новой редакции:</w:t>
      </w:r>
    </w:p>
    <w:p w:rsidR="00F363A4" w:rsidRDefault="00F363A4" w:rsidP="00F363A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363A4">
        <w:rPr>
          <w:rFonts w:ascii="Times New Roman" w:hAnsi="Times New Roman"/>
          <w:sz w:val="28"/>
          <w:szCs w:val="28"/>
        </w:rPr>
        <w:t>«64) осуществление деятельности по обращению с животными без владельцев, обитающими на территории поселения;»</w:t>
      </w:r>
    </w:p>
    <w:p w:rsidR="001566DF" w:rsidRDefault="00F363A4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</w:t>
      </w:r>
      <w:r w:rsidR="001566DF">
        <w:rPr>
          <w:rFonts w:ascii="Times New Roman" w:hAnsi="Times New Roman"/>
          <w:sz w:val="28"/>
          <w:szCs w:val="28"/>
        </w:rPr>
        <w:t>. Часть 1 дополнить пунктом 64.4) следующего содержания:</w:t>
      </w:r>
    </w:p>
    <w:p w:rsidR="001566DF" w:rsidRDefault="001566DF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«64.4)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</w:p>
    <w:p w:rsidR="001566DF" w:rsidRDefault="00F363A4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566DF">
        <w:rPr>
          <w:rFonts w:ascii="Times New Roman" w:hAnsi="Times New Roman"/>
          <w:sz w:val="28"/>
          <w:szCs w:val="28"/>
        </w:rPr>
        <w:t>. Статья 44.1 Содержание правил благоустройства территории Тартасского сельсовета.</w:t>
      </w:r>
    </w:p>
    <w:p w:rsidR="001566DF" w:rsidRDefault="00F363A4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11</w:t>
      </w:r>
      <w:r w:rsidR="001566DF">
        <w:rPr>
          <w:rFonts w:ascii="Times New Roman" w:hAnsi="Times New Roman"/>
          <w:sz w:val="28"/>
          <w:szCs w:val="28"/>
        </w:rPr>
        <w:t>.1. Добавить часть 2 пунктами 16, 17 следующего содержания:</w:t>
      </w:r>
    </w:p>
    <w:p w:rsidR="001566DF" w:rsidRDefault="001566DF" w:rsidP="001566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1566DF" w:rsidRDefault="001566DF" w:rsidP="001566D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17) определения границ прилегающих территорий в соответствии с порядком, установленным законом Новосибирской области.»</w:t>
      </w:r>
    </w:p>
    <w:p w:rsidR="001566DF" w:rsidRDefault="001566DF" w:rsidP="001566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2631" w:rsidRDefault="009A2631"/>
    <w:sectPr w:rsidR="009A2631" w:rsidSect="001566DF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03CB"/>
    <w:multiLevelType w:val="multilevel"/>
    <w:tmpl w:val="73981AA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5BE"/>
    <w:rsid w:val="001566DF"/>
    <w:rsid w:val="003250AF"/>
    <w:rsid w:val="005848B9"/>
    <w:rsid w:val="005D65BE"/>
    <w:rsid w:val="006B0167"/>
    <w:rsid w:val="009A2631"/>
    <w:rsid w:val="00A460BF"/>
    <w:rsid w:val="00C4209D"/>
    <w:rsid w:val="00C970A7"/>
    <w:rsid w:val="00DF4670"/>
    <w:rsid w:val="00F3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66DF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566D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66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1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C3CBFC1FD5BB53C8770D56AB7DBB6AFB83AA15B22EDE3DBD5531509B59702A95A0527943EAEB5F5585F6DF3k8l8C" TargetMode="External"/><Relationship Id="rId5" Type="http://schemas.openxmlformats.org/officeDocument/2006/relationships/hyperlink" Target="consultantplus://offline/ref=8B036B5D7E2FD5C5AC852270A4CE6D3EE3AC5963990342B1EF6E07A26C7E956D4B75A79201194BFD3BCE87FFE1RAX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2019-01-31T03:07:00Z</cp:lastPrinted>
  <dcterms:created xsi:type="dcterms:W3CDTF">2019-01-28T05:58:00Z</dcterms:created>
  <dcterms:modified xsi:type="dcterms:W3CDTF">2019-02-11T03:06:00Z</dcterms:modified>
</cp:coreProperties>
</file>