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D94" w:rsidRDefault="00042D94" w:rsidP="00042D94">
      <w:pPr>
        <w:spacing w:after="0"/>
        <w:ind w:firstLine="56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Информационно-аналитический обзор</w:t>
      </w:r>
      <w:r w:rsidRPr="00762DB0">
        <w:rPr>
          <w:rFonts w:ascii="Times New Roman" w:hAnsi="Times New Roman"/>
          <w:b/>
          <w:sz w:val="28"/>
        </w:rPr>
        <w:t xml:space="preserve"> обращений граждан</w:t>
      </w:r>
      <w:r>
        <w:rPr>
          <w:rFonts w:ascii="Times New Roman" w:hAnsi="Times New Roman"/>
          <w:b/>
          <w:sz w:val="28"/>
        </w:rPr>
        <w:t xml:space="preserve">, объединений граждан, в том числе юридических лиц, поступивших </w:t>
      </w:r>
    </w:p>
    <w:p w:rsidR="00042D94" w:rsidRPr="00762DB0" w:rsidRDefault="00042D94" w:rsidP="00042D94">
      <w:pPr>
        <w:spacing w:after="0"/>
        <w:ind w:firstLine="567"/>
        <w:jc w:val="center"/>
        <w:rPr>
          <w:rFonts w:ascii="Times New Roman" w:hAnsi="Times New Roman"/>
          <w:b/>
          <w:sz w:val="28"/>
        </w:rPr>
      </w:pPr>
      <w:r w:rsidRPr="00762DB0">
        <w:rPr>
          <w:rFonts w:ascii="Times New Roman" w:hAnsi="Times New Roman"/>
          <w:b/>
          <w:sz w:val="28"/>
        </w:rPr>
        <w:t xml:space="preserve">в </w:t>
      </w:r>
      <w:r>
        <w:rPr>
          <w:rFonts w:ascii="Times New Roman" w:hAnsi="Times New Roman"/>
          <w:b/>
          <w:sz w:val="28"/>
        </w:rPr>
        <w:t>адрес администрации</w:t>
      </w:r>
      <w:r w:rsidRPr="00762DB0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 xml:space="preserve">Тартасского сельсовета </w:t>
      </w:r>
      <w:r w:rsidRPr="00762DB0">
        <w:rPr>
          <w:rFonts w:ascii="Times New Roman" w:hAnsi="Times New Roman"/>
          <w:b/>
          <w:sz w:val="28"/>
        </w:rPr>
        <w:t>Венгеровского района</w:t>
      </w:r>
      <w:r>
        <w:rPr>
          <w:rFonts w:ascii="Times New Roman" w:hAnsi="Times New Roman"/>
          <w:b/>
          <w:sz w:val="28"/>
        </w:rPr>
        <w:t xml:space="preserve"> Новосибирской области за январь</w:t>
      </w:r>
      <w:r w:rsidRPr="00762DB0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2015 года</w:t>
      </w:r>
      <w:r w:rsidRPr="00762DB0">
        <w:rPr>
          <w:rFonts w:ascii="Times New Roman" w:hAnsi="Times New Roman"/>
          <w:b/>
          <w:sz w:val="28"/>
        </w:rPr>
        <w:t>.</w:t>
      </w:r>
    </w:p>
    <w:p w:rsidR="00042D94" w:rsidRDefault="00042D94" w:rsidP="00042D94">
      <w:pPr>
        <w:spacing w:after="0"/>
        <w:ind w:firstLine="567"/>
        <w:jc w:val="both"/>
        <w:rPr>
          <w:rFonts w:ascii="Times New Roman" w:hAnsi="Times New Roman"/>
          <w:b/>
          <w:sz w:val="28"/>
        </w:rPr>
      </w:pPr>
    </w:p>
    <w:p w:rsidR="00042D94" w:rsidRDefault="00042D94" w:rsidP="00042D94">
      <w:pPr>
        <w:spacing w:after="0"/>
        <w:ind w:firstLine="567"/>
        <w:jc w:val="both"/>
        <w:rPr>
          <w:rFonts w:ascii="Times New Roman" w:hAnsi="Times New Roman"/>
          <w:sz w:val="28"/>
        </w:rPr>
      </w:pPr>
      <w:r w:rsidRPr="00161B49">
        <w:rPr>
          <w:rFonts w:ascii="Times New Roman" w:hAnsi="Times New Roman"/>
          <w:b/>
          <w:sz w:val="28"/>
        </w:rPr>
        <w:t>1.</w:t>
      </w:r>
      <w:r>
        <w:rPr>
          <w:rFonts w:ascii="Times New Roman" w:hAnsi="Times New Roman"/>
          <w:sz w:val="28"/>
        </w:rPr>
        <w:t xml:space="preserve"> </w:t>
      </w:r>
      <w:proofErr w:type="gramStart"/>
      <w:r w:rsidRPr="00762DB0"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 xml:space="preserve">январе 2015 года </w:t>
      </w:r>
      <w:r w:rsidRPr="00762DB0">
        <w:rPr>
          <w:rFonts w:ascii="Times New Roman" w:hAnsi="Times New Roman"/>
          <w:sz w:val="28"/>
        </w:rPr>
        <w:t xml:space="preserve">в администрацию </w:t>
      </w:r>
      <w:r>
        <w:rPr>
          <w:rFonts w:ascii="Times New Roman" w:hAnsi="Times New Roman"/>
          <w:sz w:val="28"/>
        </w:rPr>
        <w:t xml:space="preserve">Тартасского сельсовета </w:t>
      </w:r>
      <w:r w:rsidRPr="00762DB0">
        <w:rPr>
          <w:rFonts w:ascii="Times New Roman" w:hAnsi="Times New Roman"/>
          <w:sz w:val="28"/>
        </w:rPr>
        <w:t>Венгеровского  района</w:t>
      </w:r>
      <w:r>
        <w:rPr>
          <w:rFonts w:ascii="Times New Roman" w:hAnsi="Times New Roman"/>
          <w:sz w:val="28"/>
        </w:rPr>
        <w:t xml:space="preserve"> Новосибирской области </w:t>
      </w:r>
      <w:r w:rsidRPr="00762DB0">
        <w:rPr>
          <w:rFonts w:ascii="Times New Roman" w:hAnsi="Times New Roman"/>
          <w:sz w:val="28"/>
        </w:rPr>
        <w:t xml:space="preserve"> поступило  </w:t>
      </w:r>
      <w:r>
        <w:rPr>
          <w:rFonts w:ascii="Times New Roman" w:hAnsi="Times New Roman"/>
          <w:sz w:val="28"/>
        </w:rPr>
        <w:t>0 письменных обращения</w:t>
      </w:r>
      <w:r w:rsidRPr="00762DB0">
        <w:rPr>
          <w:rFonts w:ascii="Times New Roman" w:hAnsi="Times New Roman"/>
          <w:sz w:val="28"/>
        </w:rPr>
        <w:t xml:space="preserve">, из них </w:t>
      </w:r>
      <w:r>
        <w:rPr>
          <w:rFonts w:ascii="Times New Roman" w:hAnsi="Times New Roman"/>
          <w:sz w:val="28"/>
        </w:rPr>
        <w:t>по вопросам:</w:t>
      </w:r>
      <w:proofErr w:type="gramEnd"/>
    </w:p>
    <w:p w:rsidR="00042D94" w:rsidRDefault="00042D94" w:rsidP="00042D94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конституционного строя – 0;</w:t>
      </w:r>
    </w:p>
    <w:p w:rsidR="00042D94" w:rsidRDefault="00042D94" w:rsidP="00042D94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основ государственного управления – 0;</w:t>
      </w:r>
    </w:p>
    <w:p w:rsidR="00042D94" w:rsidRDefault="00042D94" w:rsidP="00042D94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семьи – 0;</w:t>
      </w:r>
    </w:p>
    <w:p w:rsidR="00042D94" w:rsidRDefault="00042D94" w:rsidP="00042D94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труда и занятости – 0;</w:t>
      </w:r>
    </w:p>
    <w:p w:rsidR="00042D94" w:rsidRDefault="00042D94" w:rsidP="00042D94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социального обеспечения – 0;</w:t>
      </w:r>
    </w:p>
    <w:p w:rsidR="00042D94" w:rsidRDefault="00042D94" w:rsidP="00042D94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образования – 0;</w:t>
      </w:r>
    </w:p>
    <w:p w:rsidR="00042D94" w:rsidRDefault="00042D94" w:rsidP="00042D94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хозяйственной деятельности (сельское хозяйство, строительство) – 0;</w:t>
      </w:r>
    </w:p>
    <w:p w:rsidR="00042D94" w:rsidRDefault="00042D94" w:rsidP="00042D94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природных ресурсов – 0;</w:t>
      </w:r>
    </w:p>
    <w:p w:rsidR="00042D94" w:rsidRDefault="00042D94" w:rsidP="00042D94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безопасности и правопорядка – 0;</w:t>
      </w:r>
    </w:p>
    <w:p w:rsidR="00042D94" w:rsidRDefault="00042D94" w:rsidP="00042D94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жилищным вопросам – 0;</w:t>
      </w:r>
    </w:p>
    <w:p w:rsidR="00042D94" w:rsidRDefault="00042D94" w:rsidP="00042D94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ЖКХ – 0.</w:t>
      </w:r>
    </w:p>
    <w:p w:rsidR="00042D94" w:rsidRPr="00762DB0" w:rsidRDefault="00042D94" w:rsidP="00042D94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0 обращения поддержаны, в том числе, приняты меры, по 0  обращениям заявителям направлены письменные разъяснения, 0 обращений поставлены на контроль, 0 обращения не поддержаны. </w:t>
      </w:r>
    </w:p>
    <w:p w:rsidR="00042D94" w:rsidRPr="00762DB0" w:rsidRDefault="00042D94" w:rsidP="00042D94">
      <w:pPr>
        <w:ind w:firstLine="567"/>
        <w:jc w:val="both"/>
        <w:rPr>
          <w:rFonts w:ascii="Times New Roman" w:hAnsi="Times New Roman"/>
          <w:sz w:val="28"/>
        </w:rPr>
      </w:pPr>
      <w:r w:rsidRPr="00161B49">
        <w:rPr>
          <w:rFonts w:ascii="Times New Roman" w:hAnsi="Times New Roman"/>
          <w:b/>
          <w:sz w:val="28"/>
        </w:rPr>
        <w:t>2.</w:t>
      </w:r>
      <w:r>
        <w:rPr>
          <w:rFonts w:ascii="Times New Roman" w:hAnsi="Times New Roman"/>
          <w:sz w:val="28"/>
        </w:rPr>
        <w:t xml:space="preserve"> </w:t>
      </w:r>
      <w:r w:rsidRPr="00762DB0">
        <w:rPr>
          <w:rFonts w:ascii="Times New Roman" w:hAnsi="Times New Roman"/>
          <w:sz w:val="28"/>
        </w:rPr>
        <w:t>На личном приеме у Главы</w:t>
      </w:r>
      <w:r>
        <w:rPr>
          <w:rFonts w:ascii="Times New Roman" w:hAnsi="Times New Roman"/>
          <w:sz w:val="28"/>
        </w:rPr>
        <w:t xml:space="preserve"> Тартасского сельсовета</w:t>
      </w:r>
      <w:r w:rsidRPr="00762DB0">
        <w:rPr>
          <w:rFonts w:ascii="Times New Roman" w:hAnsi="Times New Roman"/>
          <w:sz w:val="28"/>
        </w:rPr>
        <w:t xml:space="preserve"> Венгеровского района принято  </w:t>
      </w:r>
      <w:r>
        <w:rPr>
          <w:rFonts w:ascii="Times New Roman" w:hAnsi="Times New Roman"/>
          <w:sz w:val="28"/>
        </w:rPr>
        <w:t>0</w:t>
      </w:r>
      <w:r w:rsidRPr="00762DB0">
        <w:rPr>
          <w:rFonts w:ascii="Times New Roman" w:hAnsi="Times New Roman"/>
          <w:sz w:val="28"/>
        </w:rPr>
        <w:t xml:space="preserve"> человек, основной темой обращений были:</w:t>
      </w:r>
    </w:p>
    <w:p w:rsidR="00042D94" w:rsidRDefault="00042D94" w:rsidP="00042D94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основы государственного управления – 0;</w:t>
      </w:r>
    </w:p>
    <w:p w:rsidR="00042D94" w:rsidRDefault="00042D94" w:rsidP="00042D94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труд и занятость населения – 0;</w:t>
      </w:r>
    </w:p>
    <w:p w:rsidR="00042D94" w:rsidRDefault="00042D94" w:rsidP="00042D94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социальное обеспечение – 0;</w:t>
      </w:r>
    </w:p>
    <w:p w:rsidR="00042D94" w:rsidRDefault="00042D94" w:rsidP="00042D94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семья и брак – 0;</w:t>
      </w:r>
    </w:p>
    <w:p w:rsidR="00042D94" w:rsidRPr="00762DB0" w:rsidRDefault="00042D94" w:rsidP="00042D94">
      <w:pPr>
        <w:ind w:firstLine="567"/>
        <w:jc w:val="both"/>
        <w:rPr>
          <w:rFonts w:ascii="Times New Roman" w:hAnsi="Times New Roman"/>
          <w:sz w:val="28"/>
        </w:rPr>
      </w:pPr>
      <w:r w:rsidRPr="00762DB0">
        <w:rPr>
          <w:rFonts w:ascii="Times New Roman" w:hAnsi="Times New Roman"/>
          <w:sz w:val="28"/>
        </w:rPr>
        <w:t xml:space="preserve">- образование, наука, культура – </w:t>
      </w:r>
      <w:r>
        <w:rPr>
          <w:rFonts w:ascii="Times New Roman" w:hAnsi="Times New Roman"/>
          <w:sz w:val="28"/>
        </w:rPr>
        <w:t>0</w:t>
      </w:r>
      <w:r w:rsidRPr="00762DB0">
        <w:rPr>
          <w:rFonts w:ascii="Times New Roman" w:hAnsi="Times New Roman"/>
          <w:sz w:val="28"/>
        </w:rPr>
        <w:t>;</w:t>
      </w:r>
    </w:p>
    <w:p w:rsidR="00042D94" w:rsidRPr="00762DB0" w:rsidRDefault="00042D94" w:rsidP="00042D94">
      <w:pPr>
        <w:ind w:firstLine="567"/>
        <w:jc w:val="both"/>
        <w:rPr>
          <w:rFonts w:ascii="Times New Roman" w:hAnsi="Times New Roman"/>
          <w:sz w:val="28"/>
        </w:rPr>
      </w:pPr>
      <w:r w:rsidRPr="00762DB0">
        <w:rPr>
          <w:rFonts w:ascii="Times New Roman" w:hAnsi="Times New Roman"/>
          <w:sz w:val="28"/>
        </w:rPr>
        <w:lastRenderedPageBreak/>
        <w:t xml:space="preserve">- хозяйственная деятельность – </w:t>
      </w:r>
      <w:r>
        <w:rPr>
          <w:rFonts w:ascii="Times New Roman" w:hAnsi="Times New Roman"/>
          <w:sz w:val="28"/>
        </w:rPr>
        <w:t>0</w:t>
      </w:r>
      <w:r w:rsidRPr="00762DB0">
        <w:rPr>
          <w:rFonts w:ascii="Times New Roman" w:hAnsi="Times New Roman"/>
          <w:sz w:val="28"/>
        </w:rPr>
        <w:t>;</w:t>
      </w:r>
    </w:p>
    <w:p w:rsidR="00042D94" w:rsidRDefault="00042D94" w:rsidP="00042D94">
      <w:pPr>
        <w:ind w:firstLine="567"/>
        <w:jc w:val="both"/>
        <w:rPr>
          <w:rFonts w:ascii="Times New Roman" w:hAnsi="Times New Roman"/>
          <w:sz w:val="28"/>
        </w:rPr>
      </w:pPr>
      <w:r w:rsidRPr="00762DB0">
        <w:rPr>
          <w:rFonts w:ascii="Times New Roman" w:hAnsi="Times New Roman"/>
          <w:sz w:val="28"/>
        </w:rPr>
        <w:t xml:space="preserve">- коммунальное хозяйство – </w:t>
      </w:r>
      <w:r>
        <w:rPr>
          <w:rFonts w:ascii="Times New Roman" w:hAnsi="Times New Roman"/>
          <w:sz w:val="28"/>
        </w:rPr>
        <w:t>0;</w:t>
      </w:r>
    </w:p>
    <w:p w:rsidR="00042D94" w:rsidRDefault="00042D94" w:rsidP="00042D94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жилищные вопросы  – 0.</w:t>
      </w:r>
    </w:p>
    <w:p w:rsidR="00042D94" w:rsidRPr="00BC0AEB" w:rsidRDefault="00042D94" w:rsidP="00042D94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0</w:t>
      </w:r>
      <w:r w:rsidRPr="00BC0AEB">
        <w:rPr>
          <w:rFonts w:ascii="Times New Roman" w:hAnsi="Times New Roman"/>
          <w:sz w:val="28"/>
        </w:rPr>
        <w:t xml:space="preserve"> обращений поддер</w:t>
      </w:r>
      <w:r>
        <w:rPr>
          <w:rFonts w:ascii="Times New Roman" w:hAnsi="Times New Roman"/>
          <w:sz w:val="28"/>
        </w:rPr>
        <w:t>жано, в том числе, приняты меры;</w:t>
      </w:r>
      <w:r w:rsidRPr="00BC0AEB">
        <w:rPr>
          <w:rFonts w:ascii="Times New Roman" w:hAnsi="Times New Roman"/>
          <w:sz w:val="28"/>
        </w:rPr>
        <w:t xml:space="preserve"> по </w:t>
      </w:r>
      <w:r>
        <w:rPr>
          <w:rFonts w:ascii="Times New Roman" w:hAnsi="Times New Roman"/>
          <w:sz w:val="28"/>
        </w:rPr>
        <w:t>0</w:t>
      </w:r>
      <w:r w:rsidRPr="00BC0AEB">
        <w:rPr>
          <w:rFonts w:ascii="Times New Roman" w:hAnsi="Times New Roman"/>
          <w:sz w:val="28"/>
        </w:rPr>
        <w:t xml:space="preserve"> обращениям заявителям с их согласия даны устные разъяснения, </w:t>
      </w:r>
      <w:r>
        <w:rPr>
          <w:rFonts w:ascii="Times New Roman" w:hAnsi="Times New Roman"/>
          <w:sz w:val="28"/>
        </w:rPr>
        <w:t>0</w:t>
      </w:r>
      <w:r w:rsidRPr="00BC0AEB">
        <w:rPr>
          <w:rFonts w:ascii="Times New Roman" w:hAnsi="Times New Roman"/>
          <w:sz w:val="28"/>
        </w:rPr>
        <w:t xml:space="preserve"> обращени</w:t>
      </w:r>
      <w:r>
        <w:rPr>
          <w:rFonts w:ascii="Times New Roman" w:hAnsi="Times New Roman"/>
          <w:sz w:val="28"/>
        </w:rPr>
        <w:t>й</w:t>
      </w:r>
      <w:r w:rsidRPr="00BC0AEB">
        <w:rPr>
          <w:rFonts w:ascii="Times New Roman" w:hAnsi="Times New Roman"/>
          <w:sz w:val="28"/>
        </w:rPr>
        <w:t xml:space="preserve"> поставлены на контроль.</w:t>
      </w:r>
    </w:p>
    <w:p w:rsidR="00000000" w:rsidRPr="00042D94" w:rsidRDefault="00042D94" w:rsidP="00042D94"/>
    <w:sectPr w:rsidR="00000000" w:rsidRPr="00042D94" w:rsidSect="00E816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42D94"/>
    <w:rsid w:val="00042D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211</Words>
  <Characters>1208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2016-11-03T06:42:00Z</dcterms:created>
  <dcterms:modified xsi:type="dcterms:W3CDTF">2016-11-03T06:45:00Z</dcterms:modified>
</cp:coreProperties>
</file>