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E3" w:rsidRDefault="002E3AE3" w:rsidP="00315ACD">
      <w:pPr>
        <w:tabs>
          <w:tab w:val="left" w:pos="6237"/>
        </w:tabs>
        <w:jc w:val="center"/>
        <w:rPr>
          <w:b/>
          <w:sz w:val="28"/>
          <w:szCs w:val="28"/>
        </w:rPr>
      </w:pPr>
    </w:p>
    <w:p w:rsidR="002E3AE3" w:rsidRDefault="002E3AE3" w:rsidP="00315ACD">
      <w:pPr>
        <w:tabs>
          <w:tab w:val="left" w:pos="6237"/>
        </w:tabs>
        <w:jc w:val="center"/>
        <w:rPr>
          <w:b/>
          <w:sz w:val="28"/>
          <w:szCs w:val="28"/>
        </w:rPr>
      </w:pPr>
    </w:p>
    <w:p w:rsidR="002E3AE3" w:rsidRDefault="002E3AE3" w:rsidP="002E3AE3">
      <w:pPr>
        <w:jc w:val="center"/>
        <w:rPr>
          <w:b/>
          <w:bCs/>
          <w:sz w:val="28"/>
          <w:szCs w:val="28"/>
        </w:rPr>
      </w:pPr>
    </w:p>
    <w:p w:rsidR="002E3AE3" w:rsidRDefault="002E3AE3" w:rsidP="002E3AE3">
      <w:pPr>
        <w:jc w:val="center"/>
        <w:rPr>
          <w:b/>
          <w:bCs/>
          <w:sz w:val="28"/>
          <w:szCs w:val="28"/>
        </w:rPr>
      </w:pPr>
    </w:p>
    <w:p w:rsidR="002E3AE3" w:rsidRDefault="002E3AE3" w:rsidP="002E3AE3">
      <w:pPr>
        <w:jc w:val="center"/>
        <w:rPr>
          <w:b/>
          <w:bCs/>
          <w:sz w:val="28"/>
          <w:szCs w:val="28"/>
        </w:rPr>
      </w:pPr>
    </w:p>
    <w:p w:rsidR="002E3AE3" w:rsidRDefault="002E3AE3" w:rsidP="002E3AE3">
      <w:pPr>
        <w:jc w:val="center"/>
        <w:rPr>
          <w:b/>
          <w:bCs/>
          <w:sz w:val="28"/>
          <w:szCs w:val="28"/>
        </w:rPr>
      </w:pPr>
    </w:p>
    <w:p w:rsidR="002E3AE3" w:rsidRDefault="002E3AE3" w:rsidP="002E3AE3">
      <w:pPr>
        <w:jc w:val="center"/>
        <w:rPr>
          <w:b/>
          <w:bCs/>
          <w:sz w:val="28"/>
          <w:szCs w:val="28"/>
        </w:rPr>
      </w:pPr>
    </w:p>
    <w:p w:rsidR="002E3AE3" w:rsidRDefault="002E3AE3" w:rsidP="002E3AE3">
      <w:pPr>
        <w:jc w:val="center"/>
        <w:rPr>
          <w:b/>
          <w:bCs/>
          <w:sz w:val="28"/>
          <w:szCs w:val="28"/>
        </w:rPr>
      </w:pPr>
    </w:p>
    <w:p w:rsidR="002E3AE3" w:rsidRDefault="002E3AE3" w:rsidP="002E3AE3">
      <w:pPr>
        <w:jc w:val="center"/>
        <w:rPr>
          <w:b/>
          <w:bCs/>
          <w:sz w:val="28"/>
          <w:szCs w:val="28"/>
        </w:rPr>
      </w:pPr>
    </w:p>
    <w:p w:rsidR="002E3AE3" w:rsidRDefault="002E3AE3" w:rsidP="002E3AE3">
      <w:pPr>
        <w:jc w:val="center"/>
        <w:rPr>
          <w:b/>
          <w:bCs/>
          <w:sz w:val="28"/>
          <w:szCs w:val="28"/>
        </w:rPr>
      </w:pPr>
    </w:p>
    <w:p w:rsidR="002E3AE3" w:rsidRDefault="002E3AE3" w:rsidP="002E3AE3">
      <w:pPr>
        <w:jc w:val="center"/>
        <w:rPr>
          <w:b/>
          <w:bCs/>
          <w:sz w:val="28"/>
          <w:szCs w:val="28"/>
        </w:rPr>
      </w:pPr>
    </w:p>
    <w:p w:rsidR="002E3AE3" w:rsidRDefault="002E3AE3" w:rsidP="002E3AE3">
      <w:pPr>
        <w:jc w:val="center"/>
        <w:rPr>
          <w:b/>
          <w:bCs/>
          <w:sz w:val="28"/>
          <w:szCs w:val="28"/>
        </w:rPr>
      </w:pPr>
    </w:p>
    <w:p w:rsidR="002E3AE3" w:rsidRDefault="002E3AE3" w:rsidP="002E3AE3">
      <w:pPr>
        <w:jc w:val="center"/>
        <w:rPr>
          <w:b/>
          <w:bCs/>
          <w:sz w:val="28"/>
          <w:szCs w:val="28"/>
        </w:rPr>
      </w:pPr>
    </w:p>
    <w:p w:rsidR="002E3AE3" w:rsidRDefault="002E3AE3" w:rsidP="002E3AE3">
      <w:pPr>
        <w:jc w:val="center"/>
        <w:rPr>
          <w:b/>
          <w:bCs/>
          <w:sz w:val="28"/>
          <w:szCs w:val="28"/>
        </w:rPr>
      </w:pPr>
    </w:p>
    <w:p w:rsidR="002E3AE3" w:rsidRDefault="002E3AE3" w:rsidP="002E3AE3">
      <w:pPr>
        <w:jc w:val="center"/>
        <w:rPr>
          <w:b/>
          <w:bCs/>
          <w:sz w:val="28"/>
          <w:szCs w:val="28"/>
        </w:rPr>
      </w:pPr>
    </w:p>
    <w:p w:rsidR="002E3AE3" w:rsidRDefault="002E3AE3" w:rsidP="002E3AE3">
      <w:pPr>
        <w:jc w:val="center"/>
        <w:rPr>
          <w:b/>
          <w:bCs/>
          <w:sz w:val="28"/>
          <w:szCs w:val="28"/>
        </w:rPr>
      </w:pPr>
    </w:p>
    <w:p w:rsidR="002E3AE3" w:rsidRDefault="002E3AE3" w:rsidP="002E3AE3">
      <w:pPr>
        <w:jc w:val="center"/>
        <w:rPr>
          <w:b/>
          <w:bCs/>
          <w:sz w:val="28"/>
          <w:szCs w:val="28"/>
        </w:rPr>
      </w:pPr>
    </w:p>
    <w:p w:rsidR="002E3AE3" w:rsidRPr="002E3AE3" w:rsidRDefault="002E3AE3" w:rsidP="002E3AE3">
      <w:pPr>
        <w:jc w:val="center"/>
        <w:rPr>
          <w:b/>
          <w:bCs/>
          <w:sz w:val="28"/>
          <w:szCs w:val="28"/>
        </w:rPr>
      </w:pPr>
      <w:r w:rsidRPr="002E3AE3">
        <w:rPr>
          <w:b/>
          <w:bCs/>
          <w:sz w:val="28"/>
          <w:szCs w:val="28"/>
        </w:rPr>
        <w:t xml:space="preserve">ТРИДЦАТЬ </w:t>
      </w:r>
      <w:r>
        <w:rPr>
          <w:b/>
          <w:bCs/>
          <w:sz w:val="28"/>
          <w:szCs w:val="28"/>
        </w:rPr>
        <w:t>ТРЕТЬЯ</w:t>
      </w:r>
      <w:r w:rsidRPr="002E3AE3">
        <w:rPr>
          <w:b/>
          <w:bCs/>
          <w:sz w:val="28"/>
          <w:szCs w:val="28"/>
        </w:rPr>
        <w:t xml:space="preserve"> СЕССИЯ</w:t>
      </w:r>
    </w:p>
    <w:p w:rsidR="002E3AE3" w:rsidRPr="002E3AE3" w:rsidRDefault="002E3AE3" w:rsidP="002E3AE3">
      <w:pPr>
        <w:jc w:val="center"/>
        <w:rPr>
          <w:b/>
          <w:bCs/>
          <w:sz w:val="28"/>
          <w:szCs w:val="28"/>
        </w:rPr>
      </w:pPr>
      <w:r w:rsidRPr="002E3AE3">
        <w:rPr>
          <w:b/>
          <w:bCs/>
          <w:sz w:val="28"/>
          <w:szCs w:val="28"/>
        </w:rPr>
        <w:t>шестого созыва</w:t>
      </w:r>
    </w:p>
    <w:p w:rsidR="002E3AE3" w:rsidRPr="002E3AE3" w:rsidRDefault="002E3AE3" w:rsidP="002E3AE3">
      <w:pPr>
        <w:jc w:val="center"/>
        <w:rPr>
          <w:b/>
          <w:bCs/>
          <w:sz w:val="28"/>
          <w:szCs w:val="28"/>
        </w:rPr>
      </w:pPr>
      <w:r w:rsidRPr="002E3AE3">
        <w:rPr>
          <w:b/>
          <w:bCs/>
          <w:sz w:val="28"/>
          <w:szCs w:val="28"/>
        </w:rPr>
        <w:t>Совета депутатов</w:t>
      </w:r>
    </w:p>
    <w:p w:rsidR="002E3AE3" w:rsidRPr="002E3AE3" w:rsidRDefault="002E3AE3" w:rsidP="002E3AE3">
      <w:pPr>
        <w:jc w:val="center"/>
        <w:rPr>
          <w:b/>
          <w:bCs/>
          <w:sz w:val="28"/>
          <w:szCs w:val="28"/>
        </w:rPr>
      </w:pPr>
      <w:r w:rsidRPr="002E3AE3">
        <w:rPr>
          <w:b/>
          <w:bCs/>
          <w:sz w:val="28"/>
          <w:szCs w:val="28"/>
        </w:rPr>
        <w:t>Тартасского сельсовета</w:t>
      </w:r>
    </w:p>
    <w:p w:rsidR="002E3AE3" w:rsidRPr="002E3AE3" w:rsidRDefault="002E3AE3" w:rsidP="002E3AE3">
      <w:pPr>
        <w:jc w:val="center"/>
        <w:rPr>
          <w:b/>
          <w:sz w:val="28"/>
          <w:szCs w:val="28"/>
        </w:rPr>
      </w:pPr>
      <w:r w:rsidRPr="002E3AE3">
        <w:rPr>
          <w:b/>
          <w:sz w:val="28"/>
          <w:szCs w:val="28"/>
        </w:rPr>
        <w:t>Венгеровского района</w:t>
      </w:r>
    </w:p>
    <w:p w:rsidR="002E3AE3" w:rsidRPr="002E3AE3" w:rsidRDefault="002E3AE3" w:rsidP="002E3AE3">
      <w:pPr>
        <w:jc w:val="center"/>
        <w:rPr>
          <w:b/>
          <w:sz w:val="28"/>
          <w:szCs w:val="28"/>
        </w:rPr>
      </w:pPr>
      <w:r w:rsidRPr="002E3AE3">
        <w:rPr>
          <w:b/>
          <w:sz w:val="28"/>
          <w:szCs w:val="28"/>
        </w:rPr>
        <w:t>Новосибирской области</w:t>
      </w:r>
    </w:p>
    <w:p w:rsidR="002E3AE3" w:rsidRPr="002E3AE3" w:rsidRDefault="002E3AE3" w:rsidP="002E3AE3">
      <w:pPr>
        <w:jc w:val="center"/>
        <w:rPr>
          <w:b/>
          <w:bCs/>
          <w:sz w:val="28"/>
          <w:szCs w:val="28"/>
        </w:rPr>
      </w:pPr>
    </w:p>
    <w:p w:rsidR="002E3AE3" w:rsidRPr="002E3AE3" w:rsidRDefault="002E3AE3" w:rsidP="002E3AE3">
      <w:pPr>
        <w:jc w:val="center"/>
        <w:rPr>
          <w:b/>
          <w:bCs/>
          <w:sz w:val="28"/>
          <w:szCs w:val="28"/>
        </w:rPr>
      </w:pPr>
      <w:r>
        <w:rPr>
          <w:b/>
          <w:bCs/>
          <w:sz w:val="28"/>
          <w:szCs w:val="28"/>
        </w:rPr>
        <w:t>26 мая</w:t>
      </w:r>
      <w:r w:rsidRPr="002E3AE3">
        <w:rPr>
          <w:b/>
          <w:bCs/>
          <w:sz w:val="28"/>
          <w:szCs w:val="28"/>
        </w:rPr>
        <w:t xml:space="preserve"> 2023 года</w:t>
      </w:r>
    </w:p>
    <w:p w:rsidR="002E3AE3" w:rsidRPr="002E3AE3" w:rsidRDefault="002E3AE3" w:rsidP="002E3AE3">
      <w:pPr>
        <w:tabs>
          <w:tab w:val="left" w:pos="5135"/>
        </w:tabs>
        <w:jc w:val="both"/>
        <w:rPr>
          <w:b/>
          <w:bCs/>
          <w:sz w:val="28"/>
          <w:szCs w:val="28"/>
        </w:rPr>
      </w:pPr>
      <w:r w:rsidRPr="002E3AE3">
        <w:rPr>
          <w:b/>
          <w:bCs/>
          <w:sz w:val="28"/>
          <w:szCs w:val="28"/>
        </w:rPr>
        <w:tab/>
      </w:r>
    </w:p>
    <w:p w:rsidR="002E3AE3" w:rsidRPr="002E3AE3" w:rsidRDefault="002E3AE3" w:rsidP="002E3AE3">
      <w:pPr>
        <w:jc w:val="both"/>
        <w:rPr>
          <w:bCs/>
          <w:sz w:val="28"/>
          <w:szCs w:val="28"/>
        </w:rPr>
      </w:pPr>
    </w:p>
    <w:p w:rsidR="002E3AE3" w:rsidRPr="002E3AE3" w:rsidRDefault="002E3AE3" w:rsidP="002E3AE3">
      <w:pPr>
        <w:jc w:val="both"/>
        <w:rPr>
          <w:bCs/>
          <w:sz w:val="28"/>
          <w:szCs w:val="28"/>
        </w:rPr>
      </w:pPr>
    </w:p>
    <w:p w:rsidR="002E3AE3" w:rsidRPr="002E3AE3" w:rsidRDefault="002E3AE3" w:rsidP="002E3AE3">
      <w:pPr>
        <w:jc w:val="both"/>
        <w:rPr>
          <w:bCs/>
          <w:sz w:val="28"/>
          <w:szCs w:val="28"/>
        </w:rPr>
      </w:pPr>
    </w:p>
    <w:p w:rsidR="002E3AE3" w:rsidRPr="002E3AE3" w:rsidRDefault="002E3AE3" w:rsidP="002E3AE3">
      <w:pPr>
        <w:jc w:val="both"/>
        <w:rPr>
          <w:bCs/>
          <w:sz w:val="28"/>
          <w:szCs w:val="28"/>
        </w:rPr>
      </w:pPr>
    </w:p>
    <w:p w:rsidR="002E3AE3" w:rsidRPr="002E3AE3" w:rsidRDefault="002E3AE3" w:rsidP="002E3AE3">
      <w:pPr>
        <w:jc w:val="both"/>
        <w:rPr>
          <w:bCs/>
          <w:sz w:val="28"/>
          <w:szCs w:val="28"/>
        </w:rPr>
      </w:pPr>
    </w:p>
    <w:p w:rsidR="002E3AE3" w:rsidRPr="002E3AE3" w:rsidRDefault="002E3AE3" w:rsidP="002E3AE3">
      <w:pPr>
        <w:jc w:val="both"/>
        <w:rPr>
          <w:bCs/>
          <w:sz w:val="28"/>
          <w:szCs w:val="28"/>
        </w:rPr>
      </w:pPr>
    </w:p>
    <w:p w:rsidR="002E3AE3" w:rsidRPr="002E3AE3" w:rsidRDefault="002E3AE3" w:rsidP="002E3AE3">
      <w:pPr>
        <w:jc w:val="both"/>
        <w:rPr>
          <w:bCs/>
          <w:sz w:val="28"/>
          <w:szCs w:val="28"/>
        </w:rPr>
      </w:pPr>
    </w:p>
    <w:p w:rsidR="002E3AE3" w:rsidRPr="002E3AE3" w:rsidRDefault="002E3AE3" w:rsidP="002E3AE3">
      <w:pPr>
        <w:jc w:val="both"/>
        <w:rPr>
          <w:bCs/>
          <w:sz w:val="28"/>
          <w:szCs w:val="28"/>
        </w:rPr>
      </w:pPr>
    </w:p>
    <w:p w:rsidR="002E3AE3" w:rsidRPr="002E3AE3" w:rsidRDefault="002E3AE3" w:rsidP="002E3AE3">
      <w:pPr>
        <w:jc w:val="both"/>
        <w:rPr>
          <w:bCs/>
          <w:sz w:val="28"/>
          <w:szCs w:val="28"/>
        </w:rPr>
      </w:pPr>
    </w:p>
    <w:p w:rsidR="002E3AE3" w:rsidRPr="002E3AE3" w:rsidRDefault="002E3AE3" w:rsidP="002E3AE3">
      <w:pPr>
        <w:jc w:val="both"/>
        <w:rPr>
          <w:bCs/>
          <w:sz w:val="28"/>
          <w:szCs w:val="28"/>
        </w:rPr>
      </w:pPr>
    </w:p>
    <w:p w:rsidR="002E3AE3" w:rsidRPr="002E3AE3" w:rsidRDefault="002E3AE3" w:rsidP="002E3AE3">
      <w:pPr>
        <w:jc w:val="both"/>
        <w:rPr>
          <w:bCs/>
          <w:sz w:val="28"/>
          <w:szCs w:val="28"/>
        </w:rPr>
      </w:pPr>
    </w:p>
    <w:p w:rsidR="002E3AE3" w:rsidRPr="002E3AE3" w:rsidRDefault="002E3AE3" w:rsidP="002E3AE3">
      <w:pPr>
        <w:jc w:val="both"/>
        <w:rPr>
          <w:bCs/>
          <w:sz w:val="28"/>
          <w:szCs w:val="28"/>
        </w:rPr>
      </w:pPr>
    </w:p>
    <w:p w:rsidR="002E3AE3" w:rsidRPr="002E3AE3" w:rsidRDefault="002E3AE3" w:rsidP="002E3AE3">
      <w:pPr>
        <w:jc w:val="both"/>
        <w:rPr>
          <w:bCs/>
          <w:sz w:val="28"/>
          <w:szCs w:val="28"/>
        </w:rPr>
      </w:pPr>
    </w:p>
    <w:p w:rsidR="002E3AE3" w:rsidRPr="002E3AE3" w:rsidRDefault="002E3AE3" w:rsidP="002E3AE3">
      <w:pPr>
        <w:jc w:val="both"/>
        <w:rPr>
          <w:bCs/>
          <w:sz w:val="28"/>
          <w:szCs w:val="28"/>
        </w:rPr>
      </w:pPr>
    </w:p>
    <w:p w:rsidR="002E3AE3" w:rsidRPr="002E3AE3" w:rsidRDefault="002E3AE3" w:rsidP="002E3AE3">
      <w:pPr>
        <w:jc w:val="both"/>
        <w:rPr>
          <w:bCs/>
          <w:sz w:val="28"/>
          <w:szCs w:val="28"/>
        </w:rPr>
      </w:pPr>
      <w:r w:rsidRPr="002E3AE3">
        <w:rPr>
          <w:bCs/>
          <w:sz w:val="28"/>
          <w:szCs w:val="28"/>
        </w:rPr>
        <w:t xml:space="preserve">                                          </w:t>
      </w:r>
    </w:p>
    <w:p w:rsidR="002E3AE3" w:rsidRPr="002E3AE3" w:rsidRDefault="002E3AE3" w:rsidP="002E3AE3">
      <w:pPr>
        <w:jc w:val="both"/>
        <w:rPr>
          <w:bCs/>
          <w:sz w:val="28"/>
          <w:szCs w:val="28"/>
        </w:rPr>
      </w:pPr>
    </w:p>
    <w:p w:rsidR="002E3AE3" w:rsidRPr="002E3AE3" w:rsidRDefault="002E3AE3" w:rsidP="002E3AE3">
      <w:pPr>
        <w:rPr>
          <w:bCs/>
          <w:sz w:val="28"/>
          <w:szCs w:val="28"/>
        </w:rPr>
      </w:pPr>
    </w:p>
    <w:p w:rsidR="002E3AE3" w:rsidRPr="002E3AE3" w:rsidRDefault="002E3AE3" w:rsidP="002E3AE3">
      <w:pPr>
        <w:rPr>
          <w:bCs/>
          <w:sz w:val="28"/>
          <w:szCs w:val="28"/>
        </w:rPr>
      </w:pPr>
      <w:r w:rsidRPr="002E3AE3">
        <w:rPr>
          <w:bCs/>
          <w:sz w:val="28"/>
          <w:szCs w:val="28"/>
        </w:rPr>
        <w:t xml:space="preserve">                                            </w:t>
      </w:r>
    </w:p>
    <w:p w:rsidR="002E3AE3" w:rsidRPr="002E3AE3" w:rsidRDefault="002E3AE3" w:rsidP="002E3AE3">
      <w:pPr>
        <w:rPr>
          <w:bCs/>
          <w:sz w:val="28"/>
          <w:szCs w:val="28"/>
        </w:rPr>
      </w:pPr>
    </w:p>
    <w:p w:rsidR="002E3AE3" w:rsidRPr="002E3AE3" w:rsidRDefault="002E3AE3" w:rsidP="002E3AE3">
      <w:pPr>
        <w:rPr>
          <w:b/>
          <w:bCs/>
          <w:sz w:val="28"/>
          <w:szCs w:val="28"/>
        </w:rPr>
      </w:pPr>
      <w:r w:rsidRPr="002E3AE3">
        <w:rPr>
          <w:bCs/>
          <w:sz w:val="28"/>
          <w:szCs w:val="28"/>
        </w:rPr>
        <w:lastRenderedPageBreak/>
        <w:t xml:space="preserve">                                                 </w:t>
      </w:r>
      <w:r w:rsidRPr="002E3AE3">
        <w:rPr>
          <w:b/>
          <w:bCs/>
          <w:sz w:val="28"/>
          <w:szCs w:val="28"/>
        </w:rPr>
        <w:t>СОВЕТ ДЕПУТАТОВ</w:t>
      </w:r>
    </w:p>
    <w:p w:rsidR="002E3AE3" w:rsidRPr="002E3AE3" w:rsidRDefault="002E3AE3" w:rsidP="002E3AE3">
      <w:pPr>
        <w:jc w:val="center"/>
        <w:rPr>
          <w:b/>
          <w:bCs/>
          <w:sz w:val="28"/>
          <w:szCs w:val="28"/>
        </w:rPr>
      </w:pPr>
      <w:r w:rsidRPr="002E3AE3">
        <w:rPr>
          <w:b/>
          <w:bCs/>
          <w:sz w:val="28"/>
          <w:szCs w:val="28"/>
        </w:rPr>
        <w:t>ТАРТАССКОГО СЕЛЬСОВЕТА</w:t>
      </w:r>
    </w:p>
    <w:p w:rsidR="002E3AE3" w:rsidRPr="002E3AE3" w:rsidRDefault="002E3AE3" w:rsidP="002E3AE3">
      <w:pPr>
        <w:jc w:val="center"/>
        <w:rPr>
          <w:b/>
          <w:bCs/>
          <w:sz w:val="28"/>
          <w:szCs w:val="28"/>
        </w:rPr>
      </w:pPr>
      <w:r w:rsidRPr="002E3AE3">
        <w:rPr>
          <w:b/>
          <w:bCs/>
          <w:sz w:val="28"/>
          <w:szCs w:val="28"/>
        </w:rPr>
        <w:t>ВЕНГЕРОВСКОГО РАЙОНА</w:t>
      </w:r>
    </w:p>
    <w:p w:rsidR="002E3AE3" w:rsidRPr="002E3AE3" w:rsidRDefault="002E3AE3" w:rsidP="002E3AE3">
      <w:pPr>
        <w:jc w:val="center"/>
        <w:rPr>
          <w:b/>
          <w:bCs/>
          <w:sz w:val="28"/>
          <w:szCs w:val="28"/>
        </w:rPr>
      </w:pPr>
      <w:r w:rsidRPr="002E3AE3">
        <w:rPr>
          <w:b/>
          <w:bCs/>
          <w:sz w:val="28"/>
          <w:szCs w:val="28"/>
        </w:rPr>
        <w:t>НОВОСИБИРСКОЙ ОБЛАСТИ</w:t>
      </w:r>
    </w:p>
    <w:p w:rsidR="002E3AE3" w:rsidRPr="002E3AE3" w:rsidRDefault="002E3AE3" w:rsidP="002E3AE3">
      <w:pPr>
        <w:jc w:val="center"/>
        <w:rPr>
          <w:b/>
          <w:bCs/>
          <w:sz w:val="28"/>
          <w:szCs w:val="28"/>
        </w:rPr>
      </w:pPr>
    </w:p>
    <w:p w:rsidR="002E3AE3" w:rsidRPr="002E3AE3" w:rsidRDefault="002E3AE3" w:rsidP="002E3AE3">
      <w:pPr>
        <w:jc w:val="center"/>
        <w:rPr>
          <w:b/>
          <w:bCs/>
          <w:sz w:val="28"/>
          <w:szCs w:val="28"/>
        </w:rPr>
      </w:pPr>
      <w:r w:rsidRPr="002E3AE3">
        <w:rPr>
          <w:b/>
          <w:bCs/>
          <w:sz w:val="28"/>
          <w:szCs w:val="28"/>
        </w:rPr>
        <w:t>П Р О Т О К О Л</w:t>
      </w:r>
    </w:p>
    <w:p w:rsidR="002E3AE3" w:rsidRPr="002E3AE3" w:rsidRDefault="002E3AE3" w:rsidP="002E3AE3">
      <w:pPr>
        <w:jc w:val="center"/>
        <w:rPr>
          <w:b/>
          <w:sz w:val="28"/>
          <w:szCs w:val="28"/>
        </w:rPr>
      </w:pPr>
      <w:r w:rsidRPr="002E3AE3">
        <w:rPr>
          <w:b/>
          <w:bCs/>
          <w:sz w:val="28"/>
          <w:szCs w:val="28"/>
        </w:rPr>
        <w:t xml:space="preserve">Тридцать </w:t>
      </w:r>
      <w:r>
        <w:rPr>
          <w:b/>
          <w:bCs/>
          <w:sz w:val="28"/>
          <w:szCs w:val="28"/>
        </w:rPr>
        <w:t>третья</w:t>
      </w:r>
      <w:r w:rsidRPr="002E3AE3">
        <w:rPr>
          <w:b/>
          <w:bCs/>
          <w:sz w:val="28"/>
          <w:szCs w:val="28"/>
        </w:rPr>
        <w:t xml:space="preserve"> сессия</w:t>
      </w:r>
    </w:p>
    <w:p w:rsidR="002E3AE3" w:rsidRPr="002E3AE3" w:rsidRDefault="002E3AE3" w:rsidP="002E3AE3">
      <w:pPr>
        <w:jc w:val="center"/>
        <w:rPr>
          <w:b/>
          <w:sz w:val="28"/>
          <w:szCs w:val="28"/>
        </w:rPr>
      </w:pPr>
      <w:r w:rsidRPr="002E3AE3">
        <w:rPr>
          <w:b/>
          <w:sz w:val="28"/>
          <w:szCs w:val="28"/>
        </w:rPr>
        <w:t>(шестого созыва)</w:t>
      </w:r>
    </w:p>
    <w:p w:rsidR="002E3AE3" w:rsidRPr="002E3AE3" w:rsidRDefault="002E3AE3" w:rsidP="002E3AE3">
      <w:pPr>
        <w:jc w:val="center"/>
        <w:rPr>
          <w:sz w:val="28"/>
          <w:szCs w:val="28"/>
        </w:rPr>
      </w:pPr>
    </w:p>
    <w:p w:rsidR="002E3AE3" w:rsidRPr="002E3AE3" w:rsidRDefault="002E3AE3" w:rsidP="002E3AE3">
      <w:pPr>
        <w:jc w:val="center"/>
        <w:rPr>
          <w:sz w:val="28"/>
          <w:szCs w:val="28"/>
        </w:rPr>
      </w:pPr>
      <w:r>
        <w:rPr>
          <w:sz w:val="28"/>
          <w:szCs w:val="28"/>
        </w:rPr>
        <w:t>26.05</w:t>
      </w:r>
      <w:r w:rsidRPr="002E3AE3">
        <w:rPr>
          <w:sz w:val="28"/>
          <w:szCs w:val="28"/>
        </w:rPr>
        <w:t>.2023 г.</w:t>
      </w:r>
    </w:p>
    <w:p w:rsidR="002E3AE3" w:rsidRPr="002E3AE3" w:rsidRDefault="002E3AE3" w:rsidP="002E3AE3">
      <w:pPr>
        <w:jc w:val="center"/>
        <w:rPr>
          <w:sz w:val="28"/>
          <w:szCs w:val="28"/>
        </w:rPr>
      </w:pPr>
      <w:r w:rsidRPr="002E3AE3">
        <w:rPr>
          <w:sz w:val="28"/>
          <w:szCs w:val="28"/>
        </w:rPr>
        <w:t>Всего депутатов - 9</w:t>
      </w:r>
    </w:p>
    <w:p w:rsidR="002E3AE3" w:rsidRPr="002E3AE3" w:rsidRDefault="002E3AE3" w:rsidP="002E3AE3">
      <w:pPr>
        <w:jc w:val="center"/>
        <w:rPr>
          <w:sz w:val="28"/>
          <w:szCs w:val="28"/>
        </w:rPr>
      </w:pPr>
      <w:r w:rsidRPr="002E3AE3">
        <w:rPr>
          <w:sz w:val="28"/>
          <w:szCs w:val="28"/>
        </w:rPr>
        <w:t>Присутствовало - 9</w:t>
      </w:r>
    </w:p>
    <w:p w:rsidR="002E3AE3" w:rsidRPr="002E3AE3" w:rsidRDefault="002E3AE3" w:rsidP="002E3AE3">
      <w:pPr>
        <w:jc w:val="center"/>
        <w:rPr>
          <w:sz w:val="28"/>
          <w:szCs w:val="28"/>
        </w:rPr>
      </w:pPr>
    </w:p>
    <w:p w:rsidR="002E3AE3" w:rsidRPr="002E3AE3" w:rsidRDefault="002E3AE3" w:rsidP="002E3AE3">
      <w:pPr>
        <w:jc w:val="center"/>
        <w:rPr>
          <w:sz w:val="28"/>
          <w:szCs w:val="28"/>
        </w:rPr>
      </w:pPr>
      <w:r w:rsidRPr="002E3AE3">
        <w:rPr>
          <w:sz w:val="28"/>
          <w:szCs w:val="28"/>
        </w:rPr>
        <w:t>ПОВЕСТКА ДНЯ</w:t>
      </w:r>
    </w:p>
    <w:p w:rsidR="002E3AE3" w:rsidRDefault="002E3AE3" w:rsidP="002E3AE3">
      <w:pPr>
        <w:ind w:firstLine="567"/>
        <w:jc w:val="both"/>
        <w:rPr>
          <w:sz w:val="28"/>
          <w:szCs w:val="28"/>
        </w:rPr>
      </w:pPr>
      <w:r>
        <w:rPr>
          <w:color w:val="FF0000"/>
          <w:sz w:val="28"/>
          <w:szCs w:val="28"/>
        </w:rPr>
        <w:t xml:space="preserve">  </w:t>
      </w:r>
      <w:r w:rsidRPr="002E3AE3">
        <w:rPr>
          <w:sz w:val="28"/>
          <w:szCs w:val="28"/>
        </w:rPr>
        <w:t xml:space="preserve">1. </w:t>
      </w:r>
      <w:r>
        <w:rPr>
          <w:sz w:val="28"/>
          <w:szCs w:val="28"/>
        </w:rPr>
        <w:t>О внесении изменений в решение Совета депутатов Тартасского сельсовета Венгеровского района Новосибирской области от 15.03.2019 № 09 «Об утверждении Положения о старосте сельского населенного пункта Тартасского сельсовета Венгеровского муниципального района Новосибирской области»</w:t>
      </w:r>
    </w:p>
    <w:p w:rsidR="002E3AE3" w:rsidRPr="002E3AE3" w:rsidRDefault="002E3AE3" w:rsidP="002E3AE3">
      <w:pPr>
        <w:tabs>
          <w:tab w:val="left" w:pos="6237"/>
        </w:tabs>
        <w:jc w:val="both"/>
        <w:rPr>
          <w:bCs/>
          <w:sz w:val="28"/>
          <w:szCs w:val="28"/>
        </w:rPr>
      </w:pPr>
      <w:r w:rsidRPr="002E3AE3">
        <w:rPr>
          <w:sz w:val="28"/>
          <w:szCs w:val="28"/>
        </w:rPr>
        <w:t xml:space="preserve">      </w:t>
      </w:r>
      <w:r w:rsidRPr="002E3AE3">
        <w:rPr>
          <w:bCs/>
          <w:sz w:val="28"/>
          <w:szCs w:val="28"/>
        </w:rPr>
        <w:t>Докладчик: Сичкарёв Л.А. – Председатель Совета депутатов Тартасского сельсовета.</w:t>
      </w:r>
    </w:p>
    <w:p w:rsidR="006835C6" w:rsidRPr="006835C6" w:rsidRDefault="002E3AE3" w:rsidP="006835C6">
      <w:pPr>
        <w:jc w:val="both"/>
        <w:rPr>
          <w:sz w:val="28"/>
          <w:szCs w:val="28"/>
        </w:rPr>
      </w:pPr>
      <w:r w:rsidRPr="002E3AE3">
        <w:rPr>
          <w:sz w:val="28"/>
          <w:szCs w:val="28"/>
        </w:rPr>
        <w:t xml:space="preserve">        2</w:t>
      </w:r>
      <w:r w:rsidRPr="006835C6">
        <w:rPr>
          <w:sz w:val="28"/>
          <w:szCs w:val="28"/>
        </w:rPr>
        <w:t xml:space="preserve">. </w:t>
      </w:r>
      <w:r w:rsidR="006835C6" w:rsidRPr="006835C6">
        <w:rPr>
          <w:sz w:val="28"/>
          <w:szCs w:val="28"/>
        </w:rPr>
        <w:t>О внесении изменений и дополнений в Устав сельского поселения Тартасского сельсовета Венгеровского муниципального района Новосибирской области</w:t>
      </w:r>
    </w:p>
    <w:p w:rsidR="002E3AE3" w:rsidRPr="002E3AE3" w:rsidRDefault="002E3AE3" w:rsidP="006835C6">
      <w:pPr>
        <w:jc w:val="both"/>
        <w:rPr>
          <w:bCs/>
          <w:sz w:val="28"/>
          <w:szCs w:val="28"/>
        </w:rPr>
      </w:pPr>
      <w:r w:rsidRPr="002E3AE3">
        <w:rPr>
          <w:sz w:val="28"/>
          <w:szCs w:val="28"/>
        </w:rPr>
        <w:t xml:space="preserve">      </w:t>
      </w:r>
      <w:r w:rsidRPr="002E3AE3">
        <w:rPr>
          <w:bCs/>
          <w:sz w:val="28"/>
          <w:szCs w:val="28"/>
        </w:rPr>
        <w:t>Докладчик: Сичкарёв Л.А. – Председатель Совета депутатов Тартасского сельсовета.</w:t>
      </w:r>
    </w:p>
    <w:p w:rsidR="002E3AE3" w:rsidRPr="002E3AE3" w:rsidRDefault="002E3AE3" w:rsidP="002E3AE3">
      <w:pPr>
        <w:jc w:val="both"/>
        <w:rPr>
          <w:sz w:val="28"/>
          <w:szCs w:val="28"/>
        </w:rPr>
      </w:pPr>
      <w:r>
        <w:rPr>
          <w:color w:val="FF0000"/>
          <w:sz w:val="28"/>
          <w:szCs w:val="28"/>
        </w:rPr>
        <w:t xml:space="preserve">      </w:t>
      </w:r>
      <w:r w:rsidRPr="002E3AE3">
        <w:rPr>
          <w:color w:val="FF0000"/>
          <w:sz w:val="28"/>
          <w:szCs w:val="28"/>
        </w:rPr>
        <w:t xml:space="preserve"> </w:t>
      </w:r>
      <w:r w:rsidRPr="002E3AE3">
        <w:rPr>
          <w:sz w:val="28"/>
          <w:szCs w:val="28"/>
        </w:rPr>
        <w:t>3</w:t>
      </w:r>
      <w:r w:rsidRPr="00826D96">
        <w:rPr>
          <w:sz w:val="28"/>
          <w:szCs w:val="28"/>
        </w:rPr>
        <w:t>.</w:t>
      </w:r>
      <w:r w:rsidR="00826D96">
        <w:rPr>
          <w:sz w:val="28"/>
          <w:szCs w:val="28"/>
        </w:rPr>
        <w:t xml:space="preserve"> </w:t>
      </w:r>
      <w:r w:rsidR="00826D96" w:rsidRPr="00826D96">
        <w:rPr>
          <w:sz w:val="28"/>
          <w:szCs w:val="28"/>
        </w:rPr>
        <w:t xml:space="preserve">Об исполнении бюджета Тартасского сельсовета за 2022 </w:t>
      </w:r>
      <w:r w:rsidR="00826D96">
        <w:rPr>
          <w:sz w:val="28"/>
          <w:szCs w:val="28"/>
        </w:rPr>
        <w:t>год</w:t>
      </w:r>
    </w:p>
    <w:p w:rsidR="002E3AE3" w:rsidRPr="002E3AE3" w:rsidRDefault="002E3AE3" w:rsidP="002E3AE3">
      <w:pPr>
        <w:widowControl w:val="0"/>
        <w:jc w:val="both"/>
        <w:rPr>
          <w:bCs/>
          <w:sz w:val="28"/>
          <w:szCs w:val="28"/>
        </w:rPr>
      </w:pPr>
      <w:r w:rsidRPr="002E3AE3">
        <w:rPr>
          <w:sz w:val="28"/>
          <w:szCs w:val="28"/>
        </w:rPr>
        <w:t xml:space="preserve">      </w:t>
      </w:r>
      <w:r w:rsidRPr="002E3AE3">
        <w:rPr>
          <w:bCs/>
          <w:sz w:val="28"/>
          <w:szCs w:val="28"/>
        </w:rPr>
        <w:t>Докладчик: Сичкарёв Л.А. – Председатель Совета депутатов Тартасского сельсовета.</w:t>
      </w:r>
    </w:p>
    <w:p w:rsidR="002E3AE3" w:rsidRPr="002E3AE3" w:rsidRDefault="002E3AE3" w:rsidP="002E3AE3">
      <w:pPr>
        <w:widowControl w:val="0"/>
        <w:jc w:val="both"/>
        <w:outlineLvl w:val="0"/>
        <w:rPr>
          <w:bCs/>
          <w:sz w:val="28"/>
          <w:szCs w:val="28"/>
        </w:rPr>
      </w:pPr>
      <w:r w:rsidRPr="002E3AE3">
        <w:rPr>
          <w:sz w:val="28"/>
          <w:szCs w:val="28"/>
        </w:rPr>
        <w:t xml:space="preserve">        </w:t>
      </w:r>
    </w:p>
    <w:p w:rsidR="002E3AE3" w:rsidRPr="002E3AE3" w:rsidRDefault="002E3AE3" w:rsidP="002E3AE3">
      <w:pPr>
        <w:ind w:firstLine="567"/>
        <w:jc w:val="both"/>
        <w:rPr>
          <w:sz w:val="28"/>
          <w:szCs w:val="28"/>
        </w:rPr>
      </w:pPr>
      <w:r w:rsidRPr="002E3AE3">
        <w:rPr>
          <w:sz w:val="28"/>
          <w:szCs w:val="28"/>
        </w:rPr>
        <w:t xml:space="preserve">1.  СЛУШАЛИ: </w:t>
      </w:r>
      <w:r w:rsidRPr="002E3AE3">
        <w:rPr>
          <w:bCs/>
          <w:sz w:val="28"/>
          <w:szCs w:val="28"/>
        </w:rPr>
        <w:t xml:space="preserve">Председателя Совета депутатов Тартасского сельсовета </w:t>
      </w:r>
      <w:r w:rsidRPr="002E3AE3">
        <w:rPr>
          <w:sz w:val="28"/>
          <w:szCs w:val="28"/>
        </w:rPr>
        <w:t>Сичкарёва Л.А.</w:t>
      </w:r>
      <w:r w:rsidRPr="002E3AE3">
        <w:rPr>
          <w:b/>
          <w:sz w:val="28"/>
          <w:szCs w:val="28"/>
        </w:rPr>
        <w:t xml:space="preserve"> «</w:t>
      </w:r>
      <w:r>
        <w:rPr>
          <w:sz w:val="28"/>
          <w:szCs w:val="28"/>
        </w:rPr>
        <w:t>О внесении изменений в решение Совета депутатов Тартасского сельсовета Венгеровского района Новосибирской области от 15.03.2019 № 09 «Об утверждении Положения о старосте сельского населенного пункта Тартасского сельсовета Венгеровского муниципального района Новосибирской области</w:t>
      </w:r>
      <w:r w:rsidRPr="002E3AE3">
        <w:rPr>
          <w:color w:val="000000"/>
          <w:sz w:val="28"/>
          <w:szCs w:val="28"/>
        </w:rPr>
        <w:t>»</w:t>
      </w:r>
      <w:r w:rsidRPr="002E3AE3">
        <w:rPr>
          <w:sz w:val="28"/>
          <w:szCs w:val="28"/>
        </w:rPr>
        <w:t>.</w:t>
      </w:r>
    </w:p>
    <w:p w:rsidR="002E3AE3" w:rsidRPr="002E3AE3" w:rsidRDefault="002E3AE3" w:rsidP="002E3AE3">
      <w:pPr>
        <w:jc w:val="both"/>
        <w:rPr>
          <w:sz w:val="28"/>
          <w:szCs w:val="28"/>
        </w:rPr>
      </w:pPr>
      <w:r w:rsidRPr="002E3AE3">
        <w:rPr>
          <w:sz w:val="28"/>
          <w:szCs w:val="28"/>
        </w:rPr>
        <w:t xml:space="preserve"> ВЫСТУПИЛИ:</w:t>
      </w:r>
      <w:r w:rsidRPr="002E3AE3">
        <w:rPr>
          <w:sz w:val="28"/>
          <w:szCs w:val="28"/>
        </w:rPr>
        <w:tab/>
      </w:r>
    </w:p>
    <w:p w:rsidR="002E3AE3" w:rsidRPr="002E3AE3" w:rsidRDefault="002E3AE3" w:rsidP="002E3AE3">
      <w:pPr>
        <w:jc w:val="both"/>
        <w:rPr>
          <w:sz w:val="28"/>
          <w:szCs w:val="28"/>
        </w:rPr>
      </w:pPr>
      <w:r w:rsidRPr="002E3AE3">
        <w:rPr>
          <w:sz w:val="28"/>
          <w:szCs w:val="28"/>
        </w:rPr>
        <w:t>РЕЗУЛЬТАТЫ ГОЛОСОВАНИЯ:</w:t>
      </w:r>
    </w:p>
    <w:p w:rsidR="002E3AE3" w:rsidRPr="002E3AE3" w:rsidRDefault="002E3AE3" w:rsidP="002E3AE3">
      <w:pPr>
        <w:ind w:firstLine="720"/>
        <w:jc w:val="both"/>
        <w:rPr>
          <w:sz w:val="28"/>
          <w:szCs w:val="28"/>
        </w:rPr>
      </w:pPr>
      <w:r w:rsidRPr="002E3AE3">
        <w:rPr>
          <w:sz w:val="28"/>
          <w:szCs w:val="28"/>
        </w:rPr>
        <w:t>«За» - 9</w:t>
      </w:r>
    </w:p>
    <w:p w:rsidR="002E3AE3" w:rsidRPr="002E3AE3" w:rsidRDefault="002E3AE3" w:rsidP="002E3AE3">
      <w:pPr>
        <w:ind w:firstLine="720"/>
        <w:jc w:val="both"/>
        <w:rPr>
          <w:sz w:val="28"/>
          <w:szCs w:val="28"/>
        </w:rPr>
      </w:pPr>
      <w:r w:rsidRPr="002E3AE3">
        <w:rPr>
          <w:sz w:val="28"/>
          <w:szCs w:val="28"/>
        </w:rPr>
        <w:t xml:space="preserve">«Против» - 0                                                                                                                                                                                                                                                                                                                                                                                                                                                                                                                                                                                                                                                                                                                                                                                                                                                                                                                                                                                                                                                                                                                                                                                                                                                                                                                                                                                                                                                                                 </w:t>
      </w:r>
    </w:p>
    <w:p w:rsidR="002E3AE3" w:rsidRPr="002E3AE3" w:rsidRDefault="002E3AE3" w:rsidP="002E3AE3">
      <w:pPr>
        <w:ind w:firstLine="720"/>
        <w:jc w:val="both"/>
        <w:rPr>
          <w:sz w:val="28"/>
          <w:szCs w:val="28"/>
        </w:rPr>
      </w:pPr>
      <w:r w:rsidRPr="002E3AE3">
        <w:rPr>
          <w:sz w:val="28"/>
          <w:szCs w:val="28"/>
        </w:rPr>
        <w:t>«Воздержался» - 0</w:t>
      </w:r>
    </w:p>
    <w:p w:rsidR="002E3AE3" w:rsidRPr="002E3AE3" w:rsidRDefault="002E3AE3" w:rsidP="002E3AE3">
      <w:pPr>
        <w:ind w:firstLine="567"/>
        <w:jc w:val="both"/>
        <w:rPr>
          <w:sz w:val="28"/>
          <w:szCs w:val="28"/>
        </w:rPr>
      </w:pPr>
      <w:r w:rsidRPr="002E3AE3">
        <w:rPr>
          <w:sz w:val="28"/>
          <w:szCs w:val="28"/>
        </w:rPr>
        <w:t>РЕШИЛИ: Решение</w:t>
      </w:r>
      <w:r w:rsidRPr="002E3AE3">
        <w:rPr>
          <w:b/>
          <w:sz w:val="28"/>
          <w:szCs w:val="28"/>
        </w:rPr>
        <w:t xml:space="preserve"> «</w:t>
      </w:r>
      <w:r>
        <w:rPr>
          <w:sz w:val="28"/>
          <w:szCs w:val="28"/>
        </w:rPr>
        <w:t xml:space="preserve">О внесении изменений в решение Совета депутатов Тартасского сельсовета Венгеровского района Новосибирской области от 15.03.2019 № 09 «Об утверждении Положения о старосте сельского </w:t>
      </w:r>
      <w:r>
        <w:rPr>
          <w:sz w:val="28"/>
          <w:szCs w:val="28"/>
        </w:rPr>
        <w:lastRenderedPageBreak/>
        <w:t>населенного пункта Тартасского сельсовета Венгеровского муниципального района Новосибирской области</w:t>
      </w:r>
      <w:r w:rsidRPr="002E3AE3">
        <w:rPr>
          <w:bCs/>
          <w:iCs/>
          <w:color w:val="000000"/>
          <w:sz w:val="28"/>
          <w:szCs w:val="28"/>
        </w:rPr>
        <w:t>»</w:t>
      </w:r>
      <w:r w:rsidRPr="002E3AE3">
        <w:rPr>
          <w:rFonts w:eastAsia="Calibri"/>
          <w:bCs/>
          <w:color w:val="000000"/>
          <w:sz w:val="28"/>
          <w:szCs w:val="28"/>
        </w:rPr>
        <w:t xml:space="preserve"> </w:t>
      </w:r>
      <w:r>
        <w:rPr>
          <w:sz w:val="28"/>
          <w:szCs w:val="28"/>
        </w:rPr>
        <w:t>принять (Решение № 12</w:t>
      </w:r>
      <w:r w:rsidRPr="002E3AE3">
        <w:rPr>
          <w:sz w:val="28"/>
          <w:szCs w:val="28"/>
        </w:rPr>
        <w:t xml:space="preserve"> прилагается).</w:t>
      </w:r>
    </w:p>
    <w:p w:rsidR="002E3AE3" w:rsidRPr="002E3AE3" w:rsidRDefault="002E3AE3" w:rsidP="002E3AE3">
      <w:pPr>
        <w:shd w:val="clear" w:color="auto" w:fill="FFFFFF"/>
        <w:spacing w:line="252" w:lineRule="atLeast"/>
        <w:jc w:val="both"/>
        <w:rPr>
          <w:color w:val="000000"/>
          <w:sz w:val="28"/>
          <w:szCs w:val="28"/>
        </w:rPr>
      </w:pPr>
    </w:p>
    <w:p w:rsidR="002E3AE3" w:rsidRPr="002E3AE3" w:rsidRDefault="002E3AE3" w:rsidP="002E3AE3">
      <w:pPr>
        <w:jc w:val="both"/>
        <w:rPr>
          <w:szCs w:val="28"/>
        </w:rPr>
      </w:pPr>
      <w:r w:rsidRPr="002E3AE3">
        <w:rPr>
          <w:sz w:val="28"/>
          <w:szCs w:val="28"/>
        </w:rPr>
        <w:t xml:space="preserve">2.  СЛУШАЛИ: </w:t>
      </w:r>
      <w:r w:rsidRPr="002E3AE3">
        <w:rPr>
          <w:bCs/>
          <w:sz w:val="28"/>
          <w:szCs w:val="28"/>
        </w:rPr>
        <w:t xml:space="preserve">Председателя Совета депутатов Тартасского сельсовета </w:t>
      </w:r>
      <w:r w:rsidRPr="002E3AE3">
        <w:rPr>
          <w:sz w:val="28"/>
          <w:szCs w:val="28"/>
        </w:rPr>
        <w:t>Сичкарёва Л.А.</w:t>
      </w:r>
      <w:r w:rsidRPr="002E3AE3">
        <w:rPr>
          <w:b/>
          <w:sz w:val="28"/>
          <w:szCs w:val="28"/>
        </w:rPr>
        <w:t xml:space="preserve"> «</w:t>
      </w:r>
      <w:r w:rsidR="006835C6" w:rsidRPr="006835C6">
        <w:rPr>
          <w:sz w:val="28"/>
          <w:szCs w:val="28"/>
        </w:rPr>
        <w:t>О внесении изменений и дополнений в Устав сельского поселения Тартасского сельсовета Венгеровского муниципального района Новосибирской области</w:t>
      </w:r>
      <w:r w:rsidRPr="002E3AE3">
        <w:rPr>
          <w:sz w:val="28"/>
          <w:szCs w:val="28"/>
        </w:rPr>
        <w:t>».</w:t>
      </w:r>
      <w:r w:rsidRPr="002E3AE3">
        <w:rPr>
          <w:szCs w:val="28"/>
        </w:rPr>
        <w:t xml:space="preserve"> </w:t>
      </w:r>
    </w:p>
    <w:p w:rsidR="002E3AE3" w:rsidRPr="002E3AE3" w:rsidRDefault="002E3AE3" w:rsidP="002E3AE3">
      <w:pPr>
        <w:jc w:val="both"/>
        <w:rPr>
          <w:sz w:val="28"/>
          <w:szCs w:val="28"/>
        </w:rPr>
      </w:pPr>
      <w:r w:rsidRPr="002E3AE3">
        <w:rPr>
          <w:sz w:val="28"/>
          <w:szCs w:val="28"/>
        </w:rPr>
        <w:t>ВЫСТУПИЛИ:</w:t>
      </w:r>
      <w:r w:rsidRPr="002E3AE3">
        <w:rPr>
          <w:sz w:val="28"/>
          <w:szCs w:val="28"/>
        </w:rPr>
        <w:tab/>
      </w:r>
    </w:p>
    <w:p w:rsidR="002E3AE3" w:rsidRPr="002E3AE3" w:rsidRDefault="002E3AE3" w:rsidP="002E3AE3">
      <w:pPr>
        <w:jc w:val="both"/>
        <w:rPr>
          <w:sz w:val="28"/>
          <w:szCs w:val="28"/>
        </w:rPr>
      </w:pPr>
      <w:r w:rsidRPr="002E3AE3">
        <w:rPr>
          <w:sz w:val="28"/>
          <w:szCs w:val="28"/>
        </w:rPr>
        <w:t>РЕЗУЛЬТАТЫ ГОЛОСОВАНИЯ:</w:t>
      </w:r>
    </w:p>
    <w:p w:rsidR="002E3AE3" w:rsidRPr="002E3AE3" w:rsidRDefault="002E3AE3" w:rsidP="002E3AE3">
      <w:pPr>
        <w:ind w:firstLine="720"/>
        <w:jc w:val="both"/>
        <w:rPr>
          <w:sz w:val="28"/>
          <w:szCs w:val="28"/>
        </w:rPr>
      </w:pPr>
      <w:r w:rsidRPr="002E3AE3">
        <w:rPr>
          <w:sz w:val="28"/>
          <w:szCs w:val="28"/>
        </w:rPr>
        <w:t>«За» - 9</w:t>
      </w:r>
    </w:p>
    <w:p w:rsidR="002E3AE3" w:rsidRPr="002E3AE3" w:rsidRDefault="002E3AE3" w:rsidP="002E3AE3">
      <w:pPr>
        <w:ind w:firstLine="720"/>
        <w:jc w:val="both"/>
        <w:rPr>
          <w:sz w:val="28"/>
          <w:szCs w:val="28"/>
        </w:rPr>
      </w:pPr>
      <w:r w:rsidRPr="002E3AE3">
        <w:rPr>
          <w:sz w:val="28"/>
          <w:szCs w:val="28"/>
        </w:rPr>
        <w:t xml:space="preserve">«Против» - 0                                                                                                                                                                                                                                                                                                                                                                                                                                                                                                                                                                                                                                                                                                                                                                                                                                                                                                                                                                                                                                                                                                                                                                                                                                                                                                                                                                                                                                                                                 </w:t>
      </w:r>
    </w:p>
    <w:p w:rsidR="002E3AE3" w:rsidRPr="002E3AE3" w:rsidRDefault="002E3AE3" w:rsidP="002E3AE3">
      <w:pPr>
        <w:ind w:firstLine="720"/>
        <w:jc w:val="both"/>
        <w:rPr>
          <w:sz w:val="28"/>
          <w:szCs w:val="28"/>
        </w:rPr>
      </w:pPr>
      <w:r w:rsidRPr="002E3AE3">
        <w:rPr>
          <w:sz w:val="28"/>
          <w:szCs w:val="28"/>
        </w:rPr>
        <w:t>«Воздержался» - 0</w:t>
      </w:r>
    </w:p>
    <w:p w:rsidR="002E3AE3" w:rsidRPr="002E3AE3" w:rsidRDefault="002E3AE3" w:rsidP="002E3AE3">
      <w:pPr>
        <w:widowControl w:val="0"/>
        <w:jc w:val="both"/>
        <w:rPr>
          <w:rFonts w:eastAsia="Calibri"/>
          <w:bCs/>
          <w:color w:val="000000"/>
          <w:sz w:val="28"/>
          <w:szCs w:val="28"/>
        </w:rPr>
      </w:pPr>
      <w:r w:rsidRPr="002E3AE3">
        <w:rPr>
          <w:sz w:val="28"/>
          <w:szCs w:val="28"/>
        </w:rPr>
        <w:t>РЕШИЛИ: Решение</w:t>
      </w:r>
      <w:r w:rsidRPr="002E3AE3">
        <w:rPr>
          <w:b/>
          <w:sz w:val="28"/>
          <w:szCs w:val="28"/>
        </w:rPr>
        <w:t xml:space="preserve"> «</w:t>
      </w:r>
      <w:r w:rsidR="006835C6" w:rsidRPr="006835C6">
        <w:rPr>
          <w:sz w:val="28"/>
          <w:szCs w:val="28"/>
        </w:rPr>
        <w:t>О внесении изменений и дополнений в Устав сельского поселения Тартасского сельсовета Венгеровского муниципального района Новосибирской области</w:t>
      </w:r>
      <w:r w:rsidRPr="002E3AE3">
        <w:rPr>
          <w:bCs/>
          <w:iCs/>
          <w:color w:val="000000"/>
          <w:sz w:val="28"/>
          <w:szCs w:val="28"/>
        </w:rPr>
        <w:t>»</w:t>
      </w:r>
      <w:r w:rsidRPr="002E3AE3">
        <w:rPr>
          <w:rFonts w:eastAsia="Calibri"/>
          <w:bCs/>
          <w:color w:val="000000"/>
          <w:sz w:val="28"/>
          <w:szCs w:val="28"/>
        </w:rPr>
        <w:t xml:space="preserve"> </w:t>
      </w:r>
      <w:r>
        <w:rPr>
          <w:sz w:val="28"/>
          <w:szCs w:val="28"/>
        </w:rPr>
        <w:t>принять (Решение № 13</w:t>
      </w:r>
      <w:r w:rsidRPr="002E3AE3">
        <w:rPr>
          <w:sz w:val="28"/>
          <w:szCs w:val="28"/>
        </w:rPr>
        <w:t xml:space="preserve"> прилагается).</w:t>
      </w:r>
    </w:p>
    <w:p w:rsidR="002E3AE3" w:rsidRPr="002E3AE3" w:rsidRDefault="002E3AE3" w:rsidP="002E3AE3">
      <w:pPr>
        <w:shd w:val="clear" w:color="auto" w:fill="FFFFFF"/>
        <w:spacing w:line="252" w:lineRule="atLeast"/>
        <w:jc w:val="both"/>
        <w:rPr>
          <w:color w:val="000000"/>
          <w:sz w:val="28"/>
          <w:szCs w:val="28"/>
        </w:rPr>
      </w:pPr>
    </w:p>
    <w:p w:rsidR="002E3AE3" w:rsidRPr="002E3AE3" w:rsidRDefault="002E3AE3" w:rsidP="002E3AE3">
      <w:pPr>
        <w:jc w:val="both"/>
        <w:rPr>
          <w:sz w:val="28"/>
          <w:szCs w:val="28"/>
        </w:rPr>
      </w:pPr>
      <w:r w:rsidRPr="002E3AE3">
        <w:rPr>
          <w:sz w:val="28"/>
          <w:szCs w:val="28"/>
        </w:rPr>
        <w:t xml:space="preserve">3.  СЛУШАЛИ: </w:t>
      </w:r>
      <w:r w:rsidRPr="002E3AE3">
        <w:rPr>
          <w:bCs/>
          <w:sz w:val="28"/>
          <w:szCs w:val="28"/>
        </w:rPr>
        <w:t xml:space="preserve">Председателя Совета депутатов Тартасского сельсовета </w:t>
      </w:r>
      <w:r w:rsidRPr="002E3AE3">
        <w:rPr>
          <w:sz w:val="28"/>
          <w:szCs w:val="28"/>
        </w:rPr>
        <w:t>Сичкарёва Л.А.</w:t>
      </w:r>
      <w:r w:rsidRPr="002E3AE3">
        <w:rPr>
          <w:b/>
          <w:sz w:val="28"/>
          <w:szCs w:val="28"/>
        </w:rPr>
        <w:t xml:space="preserve"> «</w:t>
      </w:r>
      <w:r w:rsidR="0009338C" w:rsidRPr="00826D96">
        <w:rPr>
          <w:sz w:val="28"/>
          <w:szCs w:val="28"/>
        </w:rPr>
        <w:t xml:space="preserve">Об исполнении бюджета Тартасского сельсовета за 2022 </w:t>
      </w:r>
      <w:r w:rsidR="0009338C">
        <w:rPr>
          <w:sz w:val="28"/>
          <w:szCs w:val="28"/>
        </w:rPr>
        <w:t>год</w:t>
      </w:r>
      <w:r w:rsidRPr="002E3AE3">
        <w:rPr>
          <w:sz w:val="28"/>
          <w:szCs w:val="28"/>
        </w:rPr>
        <w:t>».</w:t>
      </w:r>
    </w:p>
    <w:p w:rsidR="002E3AE3" w:rsidRPr="002E3AE3" w:rsidRDefault="002E3AE3" w:rsidP="002E3AE3">
      <w:pPr>
        <w:jc w:val="both"/>
        <w:rPr>
          <w:sz w:val="28"/>
          <w:szCs w:val="28"/>
        </w:rPr>
      </w:pPr>
      <w:r w:rsidRPr="002E3AE3">
        <w:rPr>
          <w:sz w:val="28"/>
          <w:szCs w:val="28"/>
        </w:rPr>
        <w:t xml:space="preserve"> ВЫСТУПИЛИ:</w:t>
      </w:r>
      <w:r w:rsidRPr="002E3AE3">
        <w:rPr>
          <w:sz w:val="28"/>
          <w:szCs w:val="28"/>
        </w:rPr>
        <w:tab/>
      </w:r>
    </w:p>
    <w:p w:rsidR="002E3AE3" w:rsidRPr="002E3AE3" w:rsidRDefault="002E3AE3" w:rsidP="002E3AE3">
      <w:pPr>
        <w:jc w:val="both"/>
        <w:rPr>
          <w:sz w:val="28"/>
          <w:szCs w:val="28"/>
        </w:rPr>
      </w:pPr>
      <w:r w:rsidRPr="002E3AE3">
        <w:rPr>
          <w:sz w:val="28"/>
          <w:szCs w:val="28"/>
        </w:rPr>
        <w:t>РЕЗУЛЬТАТЫ ГОЛОСОВАНИЯ:</w:t>
      </w:r>
    </w:p>
    <w:p w:rsidR="002E3AE3" w:rsidRPr="002E3AE3" w:rsidRDefault="002E3AE3" w:rsidP="002E3AE3">
      <w:pPr>
        <w:ind w:firstLine="720"/>
        <w:jc w:val="both"/>
        <w:rPr>
          <w:sz w:val="28"/>
          <w:szCs w:val="28"/>
        </w:rPr>
      </w:pPr>
      <w:r w:rsidRPr="002E3AE3">
        <w:rPr>
          <w:sz w:val="28"/>
          <w:szCs w:val="28"/>
        </w:rPr>
        <w:t>«За» - 9</w:t>
      </w:r>
    </w:p>
    <w:p w:rsidR="002E3AE3" w:rsidRPr="002E3AE3" w:rsidRDefault="002E3AE3" w:rsidP="002E3AE3">
      <w:pPr>
        <w:ind w:firstLine="720"/>
        <w:jc w:val="both"/>
        <w:rPr>
          <w:sz w:val="28"/>
          <w:szCs w:val="28"/>
        </w:rPr>
      </w:pPr>
      <w:r w:rsidRPr="002E3AE3">
        <w:rPr>
          <w:sz w:val="28"/>
          <w:szCs w:val="28"/>
        </w:rPr>
        <w:t xml:space="preserve">«Против» - 0                                                                                                                                                                                                                                                                                                                                                                                                                                                                                                                                                                                                                                                                                                                                                                                                                                                                                                                                                                                                                                                                                                                                                                                                                                                                                                                                                                                                                                                                                 </w:t>
      </w:r>
    </w:p>
    <w:p w:rsidR="002E3AE3" w:rsidRPr="002E3AE3" w:rsidRDefault="002E3AE3" w:rsidP="002E3AE3">
      <w:pPr>
        <w:ind w:firstLine="720"/>
        <w:jc w:val="both"/>
        <w:rPr>
          <w:sz w:val="28"/>
          <w:szCs w:val="28"/>
        </w:rPr>
      </w:pPr>
      <w:r w:rsidRPr="002E3AE3">
        <w:rPr>
          <w:sz w:val="28"/>
          <w:szCs w:val="28"/>
        </w:rPr>
        <w:t>«Воздержался» - 0</w:t>
      </w:r>
    </w:p>
    <w:p w:rsidR="002E3AE3" w:rsidRPr="0009338C" w:rsidRDefault="002E3AE3" w:rsidP="0009338C">
      <w:pPr>
        <w:jc w:val="both"/>
        <w:rPr>
          <w:sz w:val="28"/>
          <w:szCs w:val="28"/>
        </w:rPr>
      </w:pPr>
      <w:r w:rsidRPr="002E3AE3">
        <w:rPr>
          <w:sz w:val="28"/>
          <w:szCs w:val="28"/>
        </w:rPr>
        <w:t>РЕШИЛИ: Решение</w:t>
      </w:r>
      <w:r w:rsidRPr="002E3AE3">
        <w:rPr>
          <w:b/>
          <w:sz w:val="28"/>
          <w:szCs w:val="28"/>
        </w:rPr>
        <w:t xml:space="preserve"> «</w:t>
      </w:r>
      <w:r w:rsidR="0009338C" w:rsidRPr="00826D96">
        <w:rPr>
          <w:sz w:val="28"/>
          <w:szCs w:val="28"/>
        </w:rPr>
        <w:t xml:space="preserve">Об исполнении бюджета Тартасского сельсовета за 2022 </w:t>
      </w:r>
      <w:r w:rsidR="0009338C">
        <w:rPr>
          <w:sz w:val="28"/>
          <w:szCs w:val="28"/>
        </w:rPr>
        <w:t>год</w:t>
      </w:r>
      <w:r w:rsidRPr="002E3AE3">
        <w:rPr>
          <w:sz w:val="28"/>
          <w:szCs w:val="28"/>
        </w:rPr>
        <w:t>».</w:t>
      </w:r>
      <w:r w:rsidRPr="002E3AE3">
        <w:rPr>
          <w:rFonts w:eastAsia="Calibri"/>
          <w:bCs/>
          <w:color w:val="000000"/>
          <w:sz w:val="28"/>
          <w:szCs w:val="28"/>
        </w:rPr>
        <w:t xml:space="preserve"> </w:t>
      </w:r>
      <w:r>
        <w:rPr>
          <w:sz w:val="28"/>
          <w:szCs w:val="28"/>
        </w:rPr>
        <w:t>принять (Решение № 14</w:t>
      </w:r>
      <w:r w:rsidRPr="002E3AE3">
        <w:rPr>
          <w:sz w:val="28"/>
          <w:szCs w:val="28"/>
        </w:rPr>
        <w:t xml:space="preserve"> прилагается).</w:t>
      </w:r>
    </w:p>
    <w:p w:rsidR="002E3AE3" w:rsidRPr="002E3AE3" w:rsidRDefault="002E3AE3" w:rsidP="002E3AE3">
      <w:pPr>
        <w:shd w:val="clear" w:color="auto" w:fill="FFFFFF"/>
        <w:spacing w:line="252" w:lineRule="atLeast"/>
        <w:jc w:val="both"/>
        <w:rPr>
          <w:color w:val="000000"/>
          <w:sz w:val="28"/>
          <w:szCs w:val="28"/>
        </w:rPr>
      </w:pPr>
    </w:p>
    <w:p w:rsidR="002E3AE3" w:rsidRPr="002E3AE3" w:rsidRDefault="002E3AE3" w:rsidP="002E3AE3">
      <w:pPr>
        <w:tabs>
          <w:tab w:val="left" w:pos="5865"/>
        </w:tabs>
        <w:jc w:val="both"/>
        <w:rPr>
          <w:sz w:val="28"/>
          <w:szCs w:val="28"/>
        </w:rPr>
      </w:pPr>
    </w:p>
    <w:p w:rsidR="002E3AE3" w:rsidRPr="002E3AE3" w:rsidRDefault="002E3AE3" w:rsidP="002E3AE3">
      <w:pPr>
        <w:tabs>
          <w:tab w:val="left" w:pos="5865"/>
        </w:tabs>
        <w:jc w:val="both"/>
        <w:rPr>
          <w:sz w:val="28"/>
          <w:szCs w:val="28"/>
        </w:rPr>
      </w:pPr>
    </w:p>
    <w:p w:rsidR="002E3AE3" w:rsidRPr="002E3AE3" w:rsidRDefault="002E3AE3" w:rsidP="002E3AE3">
      <w:pPr>
        <w:jc w:val="both"/>
        <w:rPr>
          <w:sz w:val="28"/>
          <w:szCs w:val="28"/>
        </w:rPr>
      </w:pPr>
      <w:r w:rsidRPr="002E3AE3">
        <w:rPr>
          <w:sz w:val="28"/>
          <w:szCs w:val="28"/>
        </w:rPr>
        <w:t>Все вопросы рассмотрены. Сессия объявляется закрытой.</w:t>
      </w:r>
    </w:p>
    <w:p w:rsidR="002E3AE3" w:rsidRPr="002E3AE3" w:rsidRDefault="002E3AE3" w:rsidP="002E3AE3">
      <w:pPr>
        <w:jc w:val="both"/>
        <w:rPr>
          <w:sz w:val="28"/>
          <w:szCs w:val="28"/>
        </w:rPr>
      </w:pPr>
    </w:p>
    <w:p w:rsidR="002E3AE3" w:rsidRPr="002E3AE3" w:rsidRDefault="002E3AE3" w:rsidP="002E3AE3">
      <w:pPr>
        <w:jc w:val="both"/>
        <w:rPr>
          <w:sz w:val="28"/>
          <w:szCs w:val="28"/>
        </w:rPr>
      </w:pPr>
    </w:p>
    <w:p w:rsidR="002E3AE3" w:rsidRPr="002E3AE3" w:rsidRDefault="002E3AE3" w:rsidP="002E3AE3">
      <w:pPr>
        <w:jc w:val="both"/>
        <w:rPr>
          <w:sz w:val="28"/>
          <w:szCs w:val="28"/>
        </w:rPr>
      </w:pPr>
    </w:p>
    <w:tbl>
      <w:tblPr>
        <w:tblW w:w="9747" w:type="dxa"/>
        <w:tblLook w:val="00A0" w:firstRow="1" w:lastRow="0" w:firstColumn="1" w:lastColumn="0" w:noHBand="0" w:noVBand="0"/>
      </w:tblPr>
      <w:tblGrid>
        <w:gridCol w:w="9747"/>
      </w:tblGrid>
      <w:tr w:rsidR="002E3AE3" w:rsidRPr="002E3AE3" w:rsidTr="00290AE1">
        <w:tc>
          <w:tcPr>
            <w:tcW w:w="4644" w:type="dxa"/>
            <w:hideMark/>
          </w:tcPr>
          <w:p w:rsidR="002E3AE3" w:rsidRPr="002E3AE3" w:rsidRDefault="002E3AE3" w:rsidP="002E3AE3">
            <w:pPr>
              <w:spacing w:line="252" w:lineRule="auto"/>
              <w:jc w:val="both"/>
              <w:rPr>
                <w:sz w:val="28"/>
                <w:szCs w:val="28"/>
                <w:lang w:eastAsia="en-US"/>
              </w:rPr>
            </w:pPr>
            <w:r w:rsidRPr="002E3AE3">
              <w:rPr>
                <w:sz w:val="28"/>
                <w:szCs w:val="28"/>
                <w:lang w:eastAsia="en-US"/>
              </w:rPr>
              <w:t>Председатель Совета депутатов</w:t>
            </w:r>
          </w:p>
          <w:p w:rsidR="002E3AE3" w:rsidRPr="002E3AE3" w:rsidRDefault="002E3AE3" w:rsidP="002E3AE3">
            <w:pPr>
              <w:spacing w:line="252" w:lineRule="auto"/>
              <w:jc w:val="both"/>
              <w:rPr>
                <w:sz w:val="28"/>
                <w:szCs w:val="28"/>
                <w:lang w:eastAsia="en-US"/>
              </w:rPr>
            </w:pPr>
            <w:r w:rsidRPr="002E3AE3">
              <w:rPr>
                <w:sz w:val="28"/>
                <w:szCs w:val="28"/>
                <w:lang w:eastAsia="en-US"/>
              </w:rPr>
              <w:t>Тартасского сельсовета</w:t>
            </w:r>
          </w:p>
          <w:p w:rsidR="002E3AE3" w:rsidRPr="002E3AE3" w:rsidRDefault="002E3AE3" w:rsidP="002E3AE3">
            <w:pPr>
              <w:spacing w:line="252" w:lineRule="auto"/>
              <w:jc w:val="both"/>
              <w:rPr>
                <w:sz w:val="28"/>
                <w:szCs w:val="28"/>
                <w:lang w:eastAsia="en-US"/>
              </w:rPr>
            </w:pPr>
            <w:r w:rsidRPr="002E3AE3">
              <w:rPr>
                <w:sz w:val="28"/>
                <w:szCs w:val="28"/>
                <w:lang w:eastAsia="en-US"/>
              </w:rPr>
              <w:t>Венгеровского района</w:t>
            </w:r>
          </w:p>
          <w:p w:rsidR="002E3AE3" w:rsidRPr="002E3AE3" w:rsidRDefault="002E3AE3" w:rsidP="002E3AE3">
            <w:pPr>
              <w:tabs>
                <w:tab w:val="left" w:pos="6960"/>
              </w:tabs>
              <w:spacing w:line="252" w:lineRule="auto"/>
              <w:jc w:val="both"/>
              <w:rPr>
                <w:sz w:val="28"/>
                <w:szCs w:val="28"/>
                <w:lang w:eastAsia="en-US"/>
              </w:rPr>
            </w:pPr>
            <w:r w:rsidRPr="002E3AE3">
              <w:rPr>
                <w:sz w:val="28"/>
                <w:szCs w:val="28"/>
                <w:lang w:eastAsia="en-US"/>
              </w:rPr>
              <w:t>Новосибирской области</w:t>
            </w:r>
            <w:r w:rsidRPr="002E3AE3">
              <w:rPr>
                <w:sz w:val="28"/>
                <w:szCs w:val="28"/>
                <w:lang w:eastAsia="en-US"/>
              </w:rPr>
              <w:tab/>
              <w:t>Л.А. Сичкарёв</w:t>
            </w:r>
          </w:p>
        </w:tc>
      </w:tr>
      <w:tr w:rsidR="002E3AE3" w:rsidRPr="002E3AE3" w:rsidTr="00290AE1">
        <w:tc>
          <w:tcPr>
            <w:tcW w:w="4644" w:type="dxa"/>
          </w:tcPr>
          <w:p w:rsidR="002E3AE3" w:rsidRPr="002E3AE3" w:rsidRDefault="002E3AE3" w:rsidP="002E3AE3">
            <w:pPr>
              <w:spacing w:line="252" w:lineRule="auto"/>
              <w:jc w:val="both"/>
              <w:rPr>
                <w:sz w:val="28"/>
                <w:szCs w:val="28"/>
                <w:lang w:eastAsia="en-US"/>
              </w:rPr>
            </w:pPr>
            <w:r w:rsidRPr="002E3AE3">
              <w:rPr>
                <w:sz w:val="28"/>
                <w:szCs w:val="28"/>
                <w:lang w:eastAsia="en-US"/>
              </w:rPr>
              <w:t xml:space="preserve">                 </w:t>
            </w:r>
          </w:p>
          <w:p w:rsidR="002E3AE3" w:rsidRPr="002E3AE3" w:rsidRDefault="002E3AE3" w:rsidP="002E3AE3">
            <w:pPr>
              <w:spacing w:line="252" w:lineRule="auto"/>
              <w:jc w:val="both"/>
              <w:rPr>
                <w:sz w:val="28"/>
                <w:szCs w:val="28"/>
                <w:lang w:eastAsia="en-US"/>
              </w:rPr>
            </w:pPr>
          </w:p>
          <w:p w:rsidR="002E3AE3" w:rsidRPr="002E3AE3" w:rsidRDefault="002E3AE3" w:rsidP="002E3AE3">
            <w:pPr>
              <w:spacing w:line="252" w:lineRule="auto"/>
              <w:jc w:val="both"/>
              <w:rPr>
                <w:sz w:val="28"/>
                <w:szCs w:val="28"/>
                <w:lang w:eastAsia="en-US"/>
              </w:rPr>
            </w:pPr>
          </w:p>
        </w:tc>
      </w:tr>
    </w:tbl>
    <w:p w:rsidR="002E3AE3" w:rsidRPr="002E3AE3" w:rsidRDefault="002E3AE3" w:rsidP="002E3AE3">
      <w:pPr>
        <w:tabs>
          <w:tab w:val="center" w:pos="4677"/>
          <w:tab w:val="left" w:pos="8118"/>
        </w:tabs>
        <w:rPr>
          <w:b/>
          <w:sz w:val="28"/>
          <w:szCs w:val="28"/>
        </w:rPr>
      </w:pPr>
      <w:r w:rsidRPr="002E3AE3">
        <w:rPr>
          <w:sz w:val="28"/>
          <w:szCs w:val="28"/>
        </w:rPr>
        <w:t xml:space="preserve">Секретарь сессии                                                                       О.В. Сушкова                       </w:t>
      </w:r>
    </w:p>
    <w:p w:rsidR="002E3AE3" w:rsidRPr="002E3AE3" w:rsidRDefault="002E3AE3" w:rsidP="002E3AE3">
      <w:pPr>
        <w:shd w:val="clear" w:color="auto" w:fill="FFFFFF"/>
        <w:spacing w:line="276" w:lineRule="auto"/>
        <w:jc w:val="both"/>
        <w:rPr>
          <w:rFonts w:eastAsiaTheme="minorEastAsia"/>
          <w:b/>
          <w:sz w:val="28"/>
          <w:szCs w:val="28"/>
        </w:rPr>
      </w:pPr>
      <w:r w:rsidRPr="002E3AE3">
        <w:rPr>
          <w:rFonts w:eastAsiaTheme="minorEastAsia"/>
          <w:b/>
          <w:sz w:val="28"/>
          <w:szCs w:val="28"/>
        </w:rPr>
        <w:t xml:space="preserve">                                           </w:t>
      </w:r>
    </w:p>
    <w:p w:rsidR="00DA5F08" w:rsidRDefault="002E3AE3" w:rsidP="00B44243">
      <w:pPr>
        <w:shd w:val="clear" w:color="auto" w:fill="FFFFFF"/>
        <w:spacing w:line="276" w:lineRule="auto"/>
        <w:jc w:val="both"/>
        <w:rPr>
          <w:rFonts w:eastAsiaTheme="minorEastAsia"/>
          <w:b/>
          <w:sz w:val="28"/>
          <w:szCs w:val="28"/>
        </w:rPr>
      </w:pPr>
      <w:r w:rsidRPr="002E3AE3">
        <w:rPr>
          <w:rFonts w:eastAsiaTheme="minorEastAsia"/>
          <w:b/>
          <w:sz w:val="28"/>
          <w:szCs w:val="28"/>
        </w:rPr>
        <w:t xml:space="preserve">                                                      </w:t>
      </w:r>
    </w:p>
    <w:p w:rsidR="00B44243" w:rsidRPr="00B44243" w:rsidRDefault="00B44243" w:rsidP="00B44243">
      <w:pPr>
        <w:shd w:val="clear" w:color="auto" w:fill="FFFFFF"/>
        <w:spacing w:line="276" w:lineRule="auto"/>
        <w:jc w:val="both"/>
        <w:rPr>
          <w:rFonts w:eastAsiaTheme="minorEastAsia"/>
          <w:b/>
          <w:sz w:val="28"/>
          <w:szCs w:val="28"/>
        </w:rPr>
      </w:pPr>
    </w:p>
    <w:p w:rsidR="002E3AE3" w:rsidRPr="002E3AE3" w:rsidRDefault="002E3AE3" w:rsidP="002E3AE3">
      <w:pPr>
        <w:widowControl w:val="0"/>
        <w:autoSpaceDE w:val="0"/>
        <w:autoSpaceDN w:val="0"/>
        <w:adjustRightInd w:val="0"/>
        <w:jc w:val="center"/>
        <w:outlineLvl w:val="0"/>
        <w:rPr>
          <w:b/>
          <w:bCs/>
          <w:sz w:val="28"/>
          <w:szCs w:val="28"/>
        </w:rPr>
      </w:pPr>
      <w:r w:rsidRPr="002E3AE3">
        <w:rPr>
          <w:b/>
          <w:bCs/>
          <w:sz w:val="28"/>
          <w:szCs w:val="28"/>
        </w:rPr>
        <w:lastRenderedPageBreak/>
        <w:t>Совет депутатов</w:t>
      </w:r>
    </w:p>
    <w:p w:rsidR="002E3AE3" w:rsidRPr="002E3AE3" w:rsidRDefault="002E3AE3" w:rsidP="002E3AE3">
      <w:pPr>
        <w:widowControl w:val="0"/>
        <w:autoSpaceDE w:val="0"/>
        <w:autoSpaceDN w:val="0"/>
        <w:adjustRightInd w:val="0"/>
        <w:jc w:val="center"/>
        <w:outlineLvl w:val="0"/>
        <w:rPr>
          <w:b/>
          <w:bCs/>
          <w:sz w:val="28"/>
          <w:szCs w:val="28"/>
        </w:rPr>
      </w:pPr>
      <w:r w:rsidRPr="002E3AE3">
        <w:rPr>
          <w:b/>
          <w:bCs/>
          <w:sz w:val="28"/>
          <w:szCs w:val="28"/>
        </w:rPr>
        <w:t>Тартасского сельсовета</w:t>
      </w:r>
    </w:p>
    <w:p w:rsidR="002E3AE3" w:rsidRPr="002E3AE3" w:rsidRDefault="002E3AE3" w:rsidP="002E3AE3">
      <w:pPr>
        <w:widowControl w:val="0"/>
        <w:autoSpaceDE w:val="0"/>
        <w:autoSpaceDN w:val="0"/>
        <w:adjustRightInd w:val="0"/>
        <w:jc w:val="center"/>
        <w:outlineLvl w:val="0"/>
        <w:rPr>
          <w:b/>
          <w:bCs/>
          <w:sz w:val="28"/>
          <w:szCs w:val="28"/>
        </w:rPr>
      </w:pPr>
      <w:r w:rsidRPr="002E3AE3">
        <w:rPr>
          <w:b/>
          <w:bCs/>
          <w:sz w:val="28"/>
          <w:szCs w:val="28"/>
        </w:rPr>
        <w:t>Венгеровского района</w:t>
      </w:r>
    </w:p>
    <w:p w:rsidR="002E3AE3" w:rsidRPr="002E3AE3" w:rsidRDefault="002E3AE3" w:rsidP="002E3AE3">
      <w:pPr>
        <w:jc w:val="center"/>
        <w:rPr>
          <w:b/>
          <w:bCs/>
          <w:sz w:val="28"/>
          <w:szCs w:val="28"/>
        </w:rPr>
      </w:pPr>
      <w:r w:rsidRPr="002E3AE3">
        <w:rPr>
          <w:b/>
          <w:bCs/>
          <w:sz w:val="28"/>
          <w:szCs w:val="28"/>
        </w:rPr>
        <w:t>Новосибирской области</w:t>
      </w:r>
    </w:p>
    <w:p w:rsidR="002E3AE3" w:rsidRPr="002E3AE3" w:rsidRDefault="002E3AE3" w:rsidP="002E3AE3">
      <w:pPr>
        <w:jc w:val="center"/>
        <w:rPr>
          <w:b/>
          <w:bCs/>
          <w:sz w:val="28"/>
          <w:szCs w:val="28"/>
        </w:rPr>
      </w:pPr>
    </w:p>
    <w:p w:rsidR="002E3AE3" w:rsidRPr="002E3AE3" w:rsidRDefault="002E3AE3" w:rsidP="002E3AE3">
      <w:pPr>
        <w:keepNext/>
        <w:tabs>
          <w:tab w:val="left" w:pos="4536"/>
          <w:tab w:val="right" w:leader="underscore" w:pos="6096"/>
          <w:tab w:val="right" w:leader="underscore" w:pos="10206"/>
        </w:tabs>
        <w:jc w:val="center"/>
        <w:outlineLvl w:val="0"/>
        <w:rPr>
          <w:b/>
          <w:sz w:val="28"/>
          <w:szCs w:val="28"/>
        </w:rPr>
      </w:pPr>
      <w:r w:rsidRPr="002E3AE3">
        <w:rPr>
          <w:b/>
          <w:sz w:val="28"/>
          <w:szCs w:val="28"/>
        </w:rPr>
        <w:t>РЕШЕНИЕ</w:t>
      </w:r>
    </w:p>
    <w:p w:rsidR="002E3AE3" w:rsidRPr="002E3AE3" w:rsidRDefault="002E3AE3" w:rsidP="002E3AE3">
      <w:pPr>
        <w:keepNext/>
        <w:jc w:val="center"/>
        <w:outlineLvl w:val="2"/>
        <w:rPr>
          <w:sz w:val="28"/>
          <w:szCs w:val="28"/>
        </w:rPr>
      </w:pPr>
      <w:r w:rsidRPr="002E3AE3">
        <w:rPr>
          <w:sz w:val="28"/>
          <w:szCs w:val="28"/>
        </w:rPr>
        <w:t xml:space="preserve">тридцать </w:t>
      </w:r>
      <w:r>
        <w:rPr>
          <w:sz w:val="28"/>
          <w:szCs w:val="28"/>
        </w:rPr>
        <w:t>третьей</w:t>
      </w:r>
      <w:r w:rsidRPr="002E3AE3">
        <w:rPr>
          <w:sz w:val="28"/>
          <w:szCs w:val="28"/>
        </w:rPr>
        <w:t xml:space="preserve"> сессии</w:t>
      </w:r>
    </w:p>
    <w:p w:rsidR="002E3AE3" w:rsidRPr="002E3AE3" w:rsidRDefault="002E3AE3" w:rsidP="002E3AE3">
      <w:pPr>
        <w:jc w:val="center"/>
        <w:rPr>
          <w:sz w:val="28"/>
          <w:szCs w:val="28"/>
        </w:rPr>
      </w:pPr>
      <w:r w:rsidRPr="002E3AE3">
        <w:rPr>
          <w:sz w:val="28"/>
          <w:szCs w:val="28"/>
        </w:rPr>
        <w:t>(шестого созыва)</w:t>
      </w:r>
    </w:p>
    <w:p w:rsidR="002E3AE3" w:rsidRPr="002E3AE3" w:rsidRDefault="002E3AE3" w:rsidP="002E3AE3">
      <w:pPr>
        <w:tabs>
          <w:tab w:val="left" w:pos="6237"/>
        </w:tabs>
        <w:rPr>
          <w:sz w:val="28"/>
          <w:szCs w:val="28"/>
        </w:rPr>
      </w:pPr>
      <w:r>
        <w:rPr>
          <w:sz w:val="28"/>
          <w:szCs w:val="28"/>
        </w:rPr>
        <w:t>От 26.05</w:t>
      </w:r>
      <w:r w:rsidRPr="002E3AE3">
        <w:rPr>
          <w:sz w:val="28"/>
          <w:szCs w:val="28"/>
        </w:rPr>
        <w:t xml:space="preserve">.2023 г.                                                                                   </w:t>
      </w:r>
      <w:r w:rsidR="00280131">
        <w:rPr>
          <w:sz w:val="28"/>
          <w:szCs w:val="28"/>
        </w:rPr>
        <w:t xml:space="preserve">          </w:t>
      </w:r>
      <w:r w:rsidR="00DA5F08">
        <w:rPr>
          <w:sz w:val="28"/>
          <w:szCs w:val="28"/>
        </w:rPr>
        <w:t>№ 12</w:t>
      </w:r>
    </w:p>
    <w:p w:rsidR="00315ACD" w:rsidRDefault="00DA5F08" w:rsidP="00DA5F08">
      <w:pPr>
        <w:tabs>
          <w:tab w:val="left" w:pos="4140"/>
        </w:tabs>
        <w:jc w:val="both"/>
        <w:rPr>
          <w:sz w:val="28"/>
          <w:szCs w:val="28"/>
        </w:rPr>
      </w:pPr>
      <w:r>
        <w:rPr>
          <w:sz w:val="28"/>
          <w:szCs w:val="28"/>
        </w:rPr>
        <w:tab/>
        <w:t>с. Заречье</w:t>
      </w:r>
    </w:p>
    <w:p w:rsidR="00DA5F08" w:rsidRPr="00DA5F08" w:rsidRDefault="00DA5F08" w:rsidP="00DA5F08">
      <w:pPr>
        <w:tabs>
          <w:tab w:val="left" w:pos="4140"/>
        </w:tabs>
        <w:jc w:val="both"/>
        <w:rPr>
          <w:sz w:val="28"/>
          <w:szCs w:val="28"/>
        </w:rPr>
      </w:pPr>
    </w:p>
    <w:p w:rsidR="00315ACD" w:rsidRPr="002E3AE3" w:rsidRDefault="00315ACD" w:rsidP="00315ACD">
      <w:pPr>
        <w:ind w:firstLine="567"/>
        <w:jc w:val="center"/>
        <w:rPr>
          <w:b/>
          <w:sz w:val="28"/>
          <w:szCs w:val="28"/>
        </w:rPr>
      </w:pPr>
      <w:r w:rsidRPr="002E3AE3">
        <w:rPr>
          <w:b/>
          <w:sz w:val="28"/>
          <w:szCs w:val="28"/>
        </w:rPr>
        <w:t>О внесении изменений в решение Совета депутатов Тартасского сельсовета Венгеровского района Новосибирской области от 15.03.2019 № 09 «Об утверждении Положения о старосте сельского населенного пункта Тартасского сельсовета Венгеровского муниципального района Новосибирской области»</w:t>
      </w:r>
    </w:p>
    <w:p w:rsidR="00315ACD" w:rsidRDefault="00315ACD" w:rsidP="00315ACD">
      <w:pPr>
        <w:tabs>
          <w:tab w:val="left" w:pos="6237"/>
        </w:tabs>
        <w:rPr>
          <w:sz w:val="28"/>
          <w:szCs w:val="28"/>
        </w:rPr>
      </w:pPr>
    </w:p>
    <w:p w:rsidR="00315ACD" w:rsidRDefault="00315ACD" w:rsidP="00315ACD">
      <w:pPr>
        <w:tabs>
          <w:tab w:val="left" w:pos="6237"/>
        </w:tabs>
        <w:rPr>
          <w:sz w:val="28"/>
          <w:szCs w:val="28"/>
        </w:rPr>
      </w:pPr>
    </w:p>
    <w:p w:rsidR="00315ACD" w:rsidRDefault="00315ACD" w:rsidP="00315ACD">
      <w:pPr>
        <w:tabs>
          <w:tab w:val="left" w:pos="828"/>
        </w:tabs>
        <w:ind w:firstLine="709"/>
        <w:jc w:val="both"/>
        <w:outlineLvl w:val="0"/>
        <w:rPr>
          <w:sz w:val="28"/>
          <w:szCs w:val="28"/>
        </w:rPr>
      </w:pPr>
      <w:r>
        <w:rPr>
          <w:rFonts w:eastAsia="Calibri"/>
          <w:sz w:val="28"/>
          <w:szCs w:val="28"/>
          <w:shd w:val="clear" w:color="auto" w:fill="FFFFFF"/>
          <w:lang w:eastAsia="en-US"/>
        </w:rPr>
        <w:t xml:space="preserve">В соответствии с Федеральным законом от 06.10.2003 </w:t>
      </w:r>
      <w:hyperlink r:id="rId6" w:history="1">
        <w:r>
          <w:rPr>
            <w:rStyle w:val="a3"/>
            <w:rFonts w:eastAsia="Calibri"/>
            <w:color w:val="auto"/>
            <w:sz w:val="28"/>
            <w:szCs w:val="28"/>
            <w:u w:val="none"/>
            <w:shd w:val="clear" w:color="auto" w:fill="FFFFFF"/>
            <w:lang w:eastAsia="en-US"/>
          </w:rPr>
          <w:t>№ 131-ФЗ</w:t>
        </w:r>
      </w:hyperlink>
      <w:r>
        <w:rPr>
          <w:rFonts w:ascii="Calibri" w:eastAsia="Calibri" w:hAnsi="Calibri"/>
          <w:sz w:val="22"/>
          <w:szCs w:val="22"/>
          <w:lang w:eastAsia="en-US"/>
        </w:rPr>
        <w:t xml:space="preserve"> </w:t>
      </w:r>
      <w:r>
        <w:rPr>
          <w:rFonts w:eastAsia="Calibri"/>
          <w:sz w:val="28"/>
          <w:szCs w:val="28"/>
          <w:shd w:val="clear" w:color="auto" w:fill="FFFFFF"/>
          <w:lang w:eastAsia="en-US"/>
        </w:rPr>
        <w:t>«Об общих принципах организации местного самоуправления в Российской Федерации»</w:t>
      </w:r>
      <w:r>
        <w:rPr>
          <w:sz w:val="28"/>
          <w:szCs w:val="28"/>
        </w:rPr>
        <w:t>, Уставом сельского поселения Тартасского сельсовета Венгеровского муниципального района Новосибирской области, Совет депутатов Тартасского сельсовета Венгеровского района Новосибирской области</w:t>
      </w:r>
    </w:p>
    <w:p w:rsidR="00315ACD" w:rsidRDefault="00315ACD" w:rsidP="00315ACD">
      <w:pPr>
        <w:tabs>
          <w:tab w:val="left" w:pos="828"/>
        </w:tabs>
        <w:jc w:val="both"/>
        <w:rPr>
          <w:sz w:val="28"/>
          <w:szCs w:val="28"/>
        </w:rPr>
      </w:pPr>
      <w:r>
        <w:rPr>
          <w:sz w:val="28"/>
          <w:szCs w:val="28"/>
        </w:rPr>
        <w:t>РЕШИЛ:</w:t>
      </w:r>
    </w:p>
    <w:p w:rsidR="00315ACD" w:rsidRDefault="00315ACD" w:rsidP="00315ACD">
      <w:pPr>
        <w:numPr>
          <w:ilvl w:val="0"/>
          <w:numId w:val="1"/>
        </w:numPr>
        <w:tabs>
          <w:tab w:val="left" w:pos="0"/>
          <w:tab w:val="left" w:pos="1134"/>
        </w:tabs>
        <w:ind w:left="0" w:firstLine="709"/>
        <w:jc w:val="both"/>
        <w:rPr>
          <w:sz w:val="28"/>
          <w:szCs w:val="28"/>
        </w:rPr>
      </w:pPr>
      <w:r>
        <w:rPr>
          <w:sz w:val="28"/>
          <w:szCs w:val="28"/>
        </w:rPr>
        <w:t>Внести в решение Совета депутатов Тартасского сельсовета Венгеровского района Новосибирской области от 15.03.2019 № 09 «Об утверждении Положения о старосте сельского населенного пункта Тартасского сельсовета Венгеровского муниципального района Новосибирской области» следующие изменения:</w:t>
      </w:r>
    </w:p>
    <w:p w:rsidR="00315ACD" w:rsidRDefault="00315ACD" w:rsidP="00315ACD">
      <w:pPr>
        <w:numPr>
          <w:ilvl w:val="1"/>
          <w:numId w:val="1"/>
        </w:numPr>
        <w:tabs>
          <w:tab w:val="left" w:pos="0"/>
        </w:tabs>
        <w:ind w:left="0" w:firstLine="709"/>
        <w:jc w:val="both"/>
        <w:rPr>
          <w:sz w:val="28"/>
          <w:szCs w:val="28"/>
        </w:rPr>
      </w:pPr>
      <w:r>
        <w:rPr>
          <w:sz w:val="28"/>
          <w:szCs w:val="28"/>
        </w:rPr>
        <w:t>В Положении старосте сельского населенного пункта Тартасского сельсовета Венгеровского муниципального района Новосибирской области:</w:t>
      </w:r>
    </w:p>
    <w:p w:rsidR="00315ACD" w:rsidRDefault="00315ACD" w:rsidP="00315ACD">
      <w:pPr>
        <w:numPr>
          <w:ilvl w:val="2"/>
          <w:numId w:val="1"/>
        </w:numPr>
        <w:tabs>
          <w:tab w:val="left" w:pos="0"/>
          <w:tab w:val="left" w:pos="1701"/>
          <w:tab w:val="left" w:pos="1985"/>
        </w:tabs>
        <w:jc w:val="both"/>
        <w:rPr>
          <w:sz w:val="28"/>
          <w:szCs w:val="28"/>
        </w:rPr>
      </w:pPr>
      <w:r>
        <w:rPr>
          <w:sz w:val="28"/>
          <w:szCs w:val="28"/>
        </w:rPr>
        <w:t>Пункт 1.2 изложить в следующей редакции:</w:t>
      </w:r>
    </w:p>
    <w:p w:rsidR="00315ACD" w:rsidRDefault="00315ACD" w:rsidP="00315ACD">
      <w:pPr>
        <w:tabs>
          <w:tab w:val="left" w:pos="0"/>
          <w:tab w:val="left" w:pos="1701"/>
          <w:tab w:val="left" w:pos="1985"/>
        </w:tabs>
        <w:ind w:firstLine="709"/>
        <w:jc w:val="both"/>
        <w:rPr>
          <w:sz w:val="28"/>
          <w:szCs w:val="28"/>
        </w:rPr>
      </w:pPr>
      <w:r>
        <w:rPr>
          <w:sz w:val="28"/>
          <w:szCs w:val="28"/>
        </w:rPr>
        <w:t xml:space="preserve">«1.2. </w:t>
      </w:r>
      <w:r>
        <w:rPr>
          <w:color w:val="000000"/>
          <w:sz w:val="30"/>
          <w:szCs w:val="30"/>
          <w:shd w:val="clear" w:color="auto" w:fill="FFFFFF"/>
        </w:rPr>
        <w:t>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15ACD" w:rsidRDefault="00315ACD" w:rsidP="00315ACD">
      <w:pPr>
        <w:numPr>
          <w:ilvl w:val="0"/>
          <w:numId w:val="1"/>
        </w:numPr>
        <w:tabs>
          <w:tab w:val="left" w:pos="0"/>
        </w:tabs>
        <w:ind w:left="0" w:firstLine="709"/>
        <w:jc w:val="both"/>
        <w:rPr>
          <w:sz w:val="28"/>
          <w:szCs w:val="28"/>
        </w:rPr>
      </w:pPr>
      <w:r>
        <w:rPr>
          <w:sz w:val="28"/>
          <w:szCs w:val="28"/>
        </w:rPr>
        <w:t xml:space="preserve">Опубликовать настоящее решение в периодическом печатном издании «Бюллетень Тартасского сельсовета Венгеровского района </w:t>
      </w:r>
      <w:r>
        <w:rPr>
          <w:sz w:val="28"/>
          <w:szCs w:val="28"/>
        </w:rPr>
        <w:lastRenderedPageBreak/>
        <w:t>Новосибирской области» и разместить на официальном сайте администрации Тартасского сельсовета Венгеровского района Новосибирской области.</w:t>
      </w:r>
    </w:p>
    <w:p w:rsidR="00315ACD" w:rsidRDefault="00315ACD" w:rsidP="00315ACD">
      <w:pPr>
        <w:numPr>
          <w:ilvl w:val="0"/>
          <w:numId w:val="1"/>
        </w:numPr>
        <w:tabs>
          <w:tab w:val="left" w:pos="0"/>
        </w:tabs>
        <w:ind w:left="0" w:firstLine="709"/>
        <w:jc w:val="both"/>
        <w:rPr>
          <w:sz w:val="28"/>
          <w:szCs w:val="28"/>
        </w:rPr>
      </w:pPr>
      <w:r>
        <w:rPr>
          <w:sz w:val="28"/>
          <w:szCs w:val="28"/>
        </w:rPr>
        <w:t>Настоящее решение вступает в силу после его официального опубликования.</w:t>
      </w:r>
    </w:p>
    <w:p w:rsidR="00315ACD" w:rsidRDefault="00315ACD" w:rsidP="00315ACD">
      <w:pPr>
        <w:ind w:left="709"/>
        <w:jc w:val="both"/>
        <w:rPr>
          <w:sz w:val="28"/>
          <w:szCs w:val="28"/>
        </w:rPr>
      </w:pPr>
    </w:p>
    <w:p w:rsidR="002E3AE3" w:rsidRDefault="002E3AE3" w:rsidP="00315ACD">
      <w:pPr>
        <w:ind w:left="709"/>
        <w:jc w:val="both"/>
        <w:rPr>
          <w:sz w:val="28"/>
          <w:szCs w:val="28"/>
        </w:rPr>
      </w:pPr>
    </w:p>
    <w:p w:rsidR="002E3AE3" w:rsidRDefault="002E3AE3" w:rsidP="00315ACD">
      <w:pPr>
        <w:ind w:left="709"/>
        <w:jc w:val="both"/>
        <w:rPr>
          <w:sz w:val="28"/>
          <w:szCs w:val="28"/>
        </w:rPr>
      </w:pPr>
    </w:p>
    <w:p w:rsidR="002E3AE3" w:rsidRDefault="002E3AE3" w:rsidP="00315ACD">
      <w:pPr>
        <w:ind w:left="709"/>
        <w:jc w:val="both"/>
        <w:rPr>
          <w:sz w:val="28"/>
          <w:szCs w:val="28"/>
        </w:rPr>
      </w:pPr>
    </w:p>
    <w:p w:rsidR="002E3AE3" w:rsidRDefault="002E3AE3" w:rsidP="00315ACD">
      <w:pPr>
        <w:ind w:left="709"/>
        <w:jc w:val="both"/>
        <w:rPr>
          <w:sz w:val="28"/>
          <w:szCs w:val="28"/>
        </w:rPr>
      </w:pPr>
    </w:p>
    <w:p w:rsidR="002E3AE3" w:rsidRDefault="002E3AE3" w:rsidP="00315ACD">
      <w:pPr>
        <w:ind w:left="709"/>
        <w:jc w:val="both"/>
        <w:rPr>
          <w:sz w:val="28"/>
          <w:szCs w:val="28"/>
        </w:rPr>
      </w:pPr>
    </w:p>
    <w:p w:rsidR="00280131" w:rsidRDefault="00280131" w:rsidP="00315ACD">
      <w:pPr>
        <w:ind w:left="709"/>
        <w:jc w:val="both"/>
        <w:rPr>
          <w:sz w:val="28"/>
          <w:szCs w:val="28"/>
        </w:rPr>
      </w:pPr>
    </w:p>
    <w:p w:rsidR="00315ACD" w:rsidRDefault="00315ACD" w:rsidP="00315ACD">
      <w:pPr>
        <w:ind w:left="709"/>
        <w:jc w:val="both"/>
        <w:rPr>
          <w:sz w:val="28"/>
          <w:szCs w:val="28"/>
        </w:rPr>
      </w:pPr>
    </w:p>
    <w:tbl>
      <w:tblPr>
        <w:tblW w:w="0" w:type="auto"/>
        <w:tblLook w:val="04A0" w:firstRow="1" w:lastRow="0" w:firstColumn="1" w:lastColumn="0" w:noHBand="0" w:noVBand="1"/>
      </w:tblPr>
      <w:tblGrid>
        <w:gridCol w:w="5527"/>
        <w:gridCol w:w="3828"/>
      </w:tblGrid>
      <w:tr w:rsidR="002E3AE3" w:rsidRPr="005B0F22" w:rsidTr="00290AE1">
        <w:tc>
          <w:tcPr>
            <w:tcW w:w="5670" w:type="dxa"/>
          </w:tcPr>
          <w:p w:rsidR="002E3AE3" w:rsidRPr="005B0F22" w:rsidRDefault="002E3AE3" w:rsidP="00290AE1">
            <w:pPr>
              <w:spacing w:line="276" w:lineRule="auto"/>
              <w:rPr>
                <w:rFonts w:eastAsiaTheme="minorEastAsia"/>
                <w:sz w:val="28"/>
                <w:szCs w:val="28"/>
              </w:rPr>
            </w:pPr>
            <w:r w:rsidRPr="005B0F22">
              <w:rPr>
                <w:rFonts w:eastAsiaTheme="minorEastAsia"/>
                <w:sz w:val="28"/>
                <w:szCs w:val="28"/>
              </w:rPr>
              <w:t>Председатель Совета депутатов</w:t>
            </w:r>
          </w:p>
          <w:p w:rsidR="002E3AE3" w:rsidRPr="005B0F22" w:rsidRDefault="002E3AE3" w:rsidP="00290AE1">
            <w:pPr>
              <w:spacing w:line="276" w:lineRule="auto"/>
              <w:rPr>
                <w:rFonts w:eastAsiaTheme="minorEastAsia"/>
                <w:sz w:val="28"/>
                <w:szCs w:val="28"/>
              </w:rPr>
            </w:pPr>
            <w:r w:rsidRPr="005B0F22">
              <w:rPr>
                <w:rFonts w:eastAsiaTheme="minorEastAsia"/>
                <w:sz w:val="28"/>
                <w:szCs w:val="28"/>
              </w:rPr>
              <w:t>Тартасского сельсовета</w:t>
            </w:r>
          </w:p>
          <w:p w:rsidR="002E3AE3" w:rsidRPr="005B0F22" w:rsidRDefault="002E3AE3" w:rsidP="00290AE1">
            <w:pPr>
              <w:spacing w:line="276" w:lineRule="auto"/>
              <w:rPr>
                <w:rFonts w:eastAsiaTheme="minorEastAsia"/>
                <w:sz w:val="28"/>
                <w:szCs w:val="28"/>
              </w:rPr>
            </w:pPr>
            <w:r w:rsidRPr="005B0F22">
              <w:rPr>
                <w:rFonts w:eastAsiaTheme="minorEastAsia"/>
                <w:sz w:val="28"/>
                <w:szCs w:val="28"/>
              </w:rPr>
              <w:t>Венгеровского района</w:t>
            </w:r>
          </w:p>
          <w:p w:rsidR="002E3AE3" w:rsidRPr="005B0F22" w:rsidRDefault="002E3AE3" w:rsidP="00290AE1">
            <w:pPr>
              <w:spacing w:line="276" w:lineRule="auto"/>
              <w:rPr>
                <w:rFonts w:eastAsiaTheme="minorEastAsia"/>
                <w:sz w:val="28"/>
                <w:szCs w:val="28"/>
              </w:rPr>
            </w:pPr>
            <w:r w:rsidRPr="005B0F22">
              <w:rPr>
                <w:rFonts w:eastAsiaTheme="minorEastAsia"/>
                <w:sz w:val="28"/>
                <w:szCs w:val="28"/>
              </w:rPr>
              <w:t xml:space="preserve">Новосибирской области                                                                        </w:t>
            </w:r>
          </w:p>
          <w:p w:rsidR="002E3AE3" w:rsidRPr="005B0F22" w:rsidRDefault="002E3AE3" w:rsidP="00290AE1">
            <w:pPr>
              <w:spacing w:line="276" w:lineRule="auto"/>
              <w:rPr>
                <w:rFonts w:eastAsiaTheme="minorEastAsia"/>
                <w:sz w:val="28"/>
                <w:szCs w:val="28"/>
              </w:rPr>
            </w:pPr>
          </w:p>
          <w:p w:rsidR="002E3AE3" w:rsidRPr="005B0F22" w:rsidRDefault="002E3AE3" w:rsidP="00290AE1">
            <w:pPr>
              <w:spacing w:line="276" w:lineRule="auto"/>
              <w:rPr>
                <w:rFonts w:eastAsiaTheme="minorEastAsia"/>
                <w:sz w:val="28"/>
                <w:szCs w:val="28"/>
              </w:rPr>
            </w:pPr>
            <w:r w:rsidRPr="005B0F22">
              <w:rPr>
                <w:rFonts w:eastAsiaTheme="minorEastAsia"/>
                <w:sz w:val="28"/>
                <w:szCs w:val="28"/>
              </w:rPr>
              <w:t xml:space="preserve">                             Л.А. Сичкарёв</w:t>
            </w:r>
          </w:p>
          <w:p w:rsidR="002E3AE3" w:rsidRPr="005B0F22" w:rsidRDefault="002E3AE3" w:rsidP="00290AE1">
            <w:pPr>
              <w:shd w:val="clear" w:color="auto" w:fill="FFFFFF"/>
              <w:tabs>
                <w:tab w:val="left" w:pos="0"/>
                <w:tab w:val="left" w:pos="7215"/>
              </w:tabs>
              <w:spacing w:before="5" w:line="276" w:lineRule="auto"/>
              <w:jc w:val="both"/>
              <w:rPr>
                <w:rFonts w:eastAsiaTheme="minorEastAsia"/>
                <w:sz w:val="28"/>
                <w:szCs w:val="28"/>
              </w:rPr>
            </w:pPr>
          </w:p>
          <w:p w:rsidR="002E3AE3" w:rsidRPr="005B0F22" w:rsidRDefault="002E3AE3" w:rsidP="00290AE1">
            <w:pPr>
              <w:tabs>
                <w:tab w:val="left" w:pos="9355"/>
              </w:tabs>
              <w:ind w:right="-1"/>
              <w:jc w:val="both"/>
              <w:rPr>
                <w:rFonts w:eastAsiaTheme="minorHAnsi"/>
                <w:color w:val="000000"/>
                <w:sz w:val="28"/>
                <w:szCs w:val="28"/>
                <w:lang w:eastAsia="en-US"/>
              </w:rPr>
            </w:pPr>
          </w:p>
        </w:tc>
        <w:tc>
          <w:tcPr>
            <w:tcW w:w="3901" w:type="dxa"/>
          </w:tcPr>
          <w:p w:rsidR="002E3AE3" w:rsidRPr="005B0F22" w:rsidRDefault="002E3AE3" w:rsidP="00290AE1">
            <w:pPr>
              <w:spacing w:line="276" w:lineRule="auto"/>
              <w:jc w:val="both"/>
              <w:rPr>
                <w:rFonts w:eastAsiaTheme="minorEastAsia"/>
                <w:sz w:val="28"/>
                <w:szCs w:val="28"/>
              </w:rPr>
            </w:pPr>
            <w:r w:rsidRPr="005B0F22">
              <w:rPr>
                <w:rFonts w:eastAsiaTheme="minorEastAsia"/>
                <w:sz w:val="28"/>
                <w:szCs w:val="28"/>
              </w:rPr>
              <w:t>Глава Тартасского сельсовета</w:t>
            </w:r>
          </w:p>
          <w:p w:rsidR="002E3AE3" w:rsidRPr="005B0F22" w:rsidRDefault="002E3AE3" w:rsidP="00290AE1">
            <w:pPr>
              <w:spacing w:line="276" w:lineRule="auto"/>
              <w:jc w:val="both"/>
              <w:rPr>
                <w:rFonts w:eastAsiaTheme="minorEastAsia"/>
                <w:sz w:val="28"/>
                <w:szCs w:val="28"/>
              </w:rPr>
            </w:pPr>
            <w:r w:rsidRPr="005B0F22">
              <w:rPr>
                <w:rFonts w:eastAsiaTheme="minorEastAsia"/>
                <w:sz w:val="28"/>
                <w:szCs w:val="28"/>
              </w:rPr>
              <w:t>Венгеровского района</w:t>
            </w:r>
          </w:p>
          <w:p w:rsidR="002E3AE3" w:rsidRPr="005B0F22" w:rsidRDefault="002E3AE3" w:rsidP="00290AE1">
            <w:pPr>
              <w:tabs>
                <w:tab w:val="left" w:pos="9355"/>
              </w:tabs>
              <w:ind w:right="-1"/>
              <w:jc w:val="both"/>
              <w:rPr>
                <w:rFonts w:eastAsiaTheme="minorHAnsi"/>
                <w:sz w:val="28"/>
                <w:szCs w:val="28"/>
                <w:lang w:eastAsia="en-US"/>
              </w:rPr>
            </w:pPr>
            <w:r w:rsidRPr="005B0F22">
              <w:rPr>
                <w:rFonts w:eastAsiaTheme="minorHAnsi"/>
                <w:sz w:val="28"/>
                <w:szCs w:val="28"/>
                <w:lang w:eastAsia="en-US"/>
              </w:rPr>
              <w:t xml:space="preserve">Новосибирской области                                                 </w:t>
            </w:r>
          </w:p>
          <w:p w:rsidR="002E3AE3" w:rsidRPr="005B0F22" w:rsidRDefault="002E3AE3" w:rsidP="00290AE1">
            <w:pPr>
              <w:tabs>
                <w:tab w:val="left" w:pos="9355"/>
              </w:tabs>
              <w:ind w:right="-1"/>
              <w:jc w:val="both"/>
              <w:rPr>
                <w:rFonts w:eastAsiaTheme="minorHAnsi"/>
                <w:sz w:val="28"/>
                <w:szCs w:val="28"/>
                <w:lang w:eastAsia="en-US"/>
              </w:rPr>
            </w:pPr>
          </w:p>
          <w:p w:rsidR="002E3AE3" w:rsidRPr="005B0F22" w:rsidRDefault="002E3AE3" w:rsidP="00290AE1">
            <w:pPr>
              <w:tabs>
                <w:tab w:val="left" w:pos="9355"/>
              </w:tabs>
              <w:ind w:right="-1"/>
              <w:jc w:val="both"/>
              <w:rPr>
                <w:rFonts w:eastAsiaTheme="minorHAnsi"/>
                <w:sz w:val="28"/>
                <w:szCs w:val="28"/>
                <w:lang w:eastAsia="en-US"/>
              </w:rPr>
            </w:pPr>
          </w:p>
          <w:p w:rsidR="002E3AE3" w:rsidRPr="002E3AE3" w:rsidRDefault="002E3AE3" w:rsidP="00290AE1">
            <w:pPr>
              <w:tabs>
                <w:tab w:val="left" w:pos="9355"/>
              </w:tabs>
              <w:ind w:right="-1"/>
              <w:jc w:val="both"/>
              <w:rPr>
                <w:rFonts w:eastAsiaTheme="minorHAnsi"/>
                <w:sz w:val="28"/>
                <w:szCs w:val="28"/>
                <w:lang w:eastAsia="en-US"/>
              </w:rPr>
            </w:pPr>
            <w:r>
              <w:rPr>
                <w:rFonts w:eastAsiaTheme="minorHAnsi"/>
                <w:sz w:val="28"/>
                <w:szCs w:val="28"/>
                <w:lang w:eastAsia="en-US"/>
              </w:rPr>
              <w:t xml:space="preserve">                            </w:t>
            </w:r>
            <w:r w:rsidRPr="005B0F22">
              <w:rPr>
                <w:rFonts w:eastAsiaTheme="minorHAnsi"/>
                <w:sz w:val="28"/>
                <w:szCs w:val="28"/>
                <w:lang w:eastAsia="en-US"/>
              </w:rPr>
              <w:t>В.И. Лебедев</w:t>
            </w:r>
          </w:p>
        </w:tc>
      </w:tr>
    </w:tbl>
    <w:p w:rsidR="00315ACD" w:rsidRDefault="00315ACD" w:rsidP="00315ACD"/>
    <w:p w:rsidR="00DD6F24" w:rsidRDefault="00DD6F24"/>
    <w:p w:rsidR="00DD6F24" w:rsidRDefault="00DD6F24"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Default="00DA5F08" w:rsidP="00DD6F24"/>
    <w:p w:rsidR="00DA5F08" w:rsidRPr="00DD6F24" w:rsidRDefault="00DA5F08" w:rsidP="00DD6F24"/>
    <w:p w:rsidR="00DD6F24" w:rsidRPr="00DD6F24" w:rsidRDefault="00DD6F24" w:rsidP="00DD6F24"/>
    <w:p w:rsidR="00DD6F24" w:rsidRPr="00DD6F24" w:rsidRDefault="00DD6F24" w:rsidP="00DD6F24"/>
    <w:p w:rsidR="00DD6F24" w:rsidRPr="00DD6F24" w:rsidRDefault="00DD6F24" w:rsidP="00DD6F24"/>
    <w:p w:rsidR="00DA5F08" w:rsidRPr="002E3AE3" w:rsidRDefault="00DA5F08" w:rsidP="00DA5F08">
      <w:pPr>
        <w:widowControl w:val="0"/>
        <w:autoSpaceDE w:val="0"/>
        <w:autoSpaceDN w:val="0"/>
        <w:adjustRightInd w:val="0"/>
        <w:jc w:val="center"/>
        <w:outlineLvl w:val="0"/>
        <w:rPr>
          <w:b/>
          <w:bCs/>
          <w:sz w:val="28"/>
          <w:szCs w:val="28"/>
        </w:rPr>
      </w:pPr>
      <w:r w:rsidRPr="002E3AE3">
        <w:rPr>
          <w:b/>
          <w:bCs/>
          <w:sz w:val="28"/>
          <w:szCs w:val="28"/>
        </w:rPr>
        <w:lastRenderedPageBreak/>
        <w:t>Совет депутатов</w:t>
      </w:r>
    </w:p>
    <w:p w:rsidR="00DA5F08" w:rsidRPr="002E3AE3" w:rsidRDefault="00DA5F08" w:rsidP="00DA5F08">
      <w:pPr>
        <w:widowControl w:val="0"/>
        <w:autoSpaceDE w:val="0"/>
        <w:autoSpaceDN w:val="0"/>
        <w:adjustRightInd w:val="0"/>
        <w:jc w:val="center"/>
        <w:outlineLvl w:val="0"/>
        <w:rPr>
          <w:b/>
          <w:bCs/>
          <w:sz w:val="28"/>
          <w:szCs w:val="28"/>
        </w:rPr>
      </w:pPr>
      <w:r w:rsidRPr="002E3AE3">
        <w:rPr>
          <w:b/>
          <w:bCs/>
          <w:sz w:val="28"/>
          <w:szCs w:val="28"/>
        </w:rPr>
        <w:t>Тартасского сельсовета</w:t>
      </w:r>
    </w:p>
    <w:p w:rsidR="00DA5F08" w:rsidRPr="002E3AE3" w:rsidRDefault="00DA5F08" w:rsidP="00DA5F08">
      <w:pPr>
        <w:widowControl w:val="0"/>
        <w:autoSpaceDE w:val="0"/>
        <w:autoSpaceDN w:val="0"/>
        <w:adjustRightInd w:val="0"/>
        <w:jc w:val="center"/>
        <w:outlineLvl w:val="0"/>
        <w:rPr>
          <w:b/>
          <w:bCs/>
          <w:sz w:val="28"/>
          <w:szCs w:val="28"/>
        </w:rPr>
      </w:pPr>
      <w:r w:rsidRPr="002E3AE3">
        <w:rPr>
          <w:b/>
          <w:bCs/>
          <w:sz w:val="28"/>
          <w:szCs w:val="28"/>
        </w:rPr>
        <w:t>Венгеровского района</w:t>
      </w:r>
    </w:p>
    <w:p w:rsidR="00DA5F08" w:rsidRPr="002E3AE3" w:rsidRDefault="00DA5F08" w:rsidP="00DA5F08">
      <w:pPr>
        <w:jc w:val="center"/>
        <w:rPr>
          <w:b/>
          <w:bCs/>
          <w:sz w:val="28"/>
          <w:szCs w:val="28"/>
        </w:rPr>
      </w:pPr>
      <w:r w:rsidRPr="002E3AE3">
        <w:rPr>
          <w:b/>
          <w:bCs/>
          <w:sz w:val="28"/>
          <w:szCs w:val="28"/>
        </w:rPr>
        <w:t>Новосибирской области</w:t>
      </w:r>
    </w:p>
    <w:p w:rsidR="00DA5F08" w:rsidRPr="002E3AE3" w:rsidRDefault="00DA5F08" w:rsidP="00DA5F08">
      <w:pPr>
        <w:jc w:val="center"/>
        <w:rPr>
          <w:b/>
          <w:bCs/>
          <w:sz w:val="28"/>
          <w:szCs w:val="28"/>
        </w:rPr>
      </w:pPr>
    </w:p>
    <w:p w:rsidR="00DA5F08" w:rsidRPr="002E3AE3" w:rsidRDefault="00DA5F08" w:rsidP="00DA5F08">
      <w:pPr>
        <w:keepNext/>
        <w:tabs>
          <w:tab w:val="left" w:pos="4536"/>
          <w:tab w:val="right" w:leader="underscore" w:pos="6096"/>
          <w:tab w:val="right" w:leader="underscore" w:pos="10206"/>
        </w:tabs>
        <w:jc w:val="center"/>
        <w:outlineLvl w:val="0"/>
        <w:rPr>
          <w:b/>
          <w:sz w:val="28"/>
          <w:szCs w:val="28"/>
        </w:rPr>
      </w:pPr>
      <w:r w:rsidRPr="002E3AE3">
        <w:rPr>
          <w:b/>
          <w:sz w:val="28"/>
          <w:szCs w:val="28"/>
        </w:rPr>
        <w:t>РЕШЕНИЕ</w:t>
      </w:r>
    </w:p>
    <w:p w:rsidR="00DA5F08" w:rsidRPr="002E3AE3" w:rsidRDefault="00DA5F08" w:rsidP="00DA5F08">
      <w:pPr>
        <w:keepNext/>
        <w:jc w:val="center"/>
        <w:outlineLvl w:val="2"/>
        <w:rPr>
          <w:sz w:val="28"/>
          <w:szCs w:val="28"/>
        </w:rPr>
      </w:pPr>
      <w:r w:rsidRPr="002E3AE3">
        <w:rPr>
          <w:sz w:val="28"/>
          <w:szCs w:val="28"/>
        </w:rPr>
        <w:t xml:space="preserve">тридцать </w:t>
      </w:r>
      <w:r>
        <w:rPr>
          <w:sz w:val="28"/>
          <w:szCs w:val="28"/>
        </w:rPr>
        <w:t>третьей</w:t>
      </w:r>
      <w:r w:rsidRPr="002E3AE3">
        <w:rPr>
          <w:sz w:val="28"/>
          <w:szCs w:val="28"/>
        </w:rPr>
        <w:t xml:space="preserve"> сессии</w:t>
      </w:r>
    </w:p>
    <w:p w:rsidR="00DA5F08" w:rsidRPr="002E3AE3" w:rsidRDefault="00DA5F08" w:rsidP="00DA5F08">
      <w:pPr>
        <w:jc w:val="center"/>
        <w:rPr>
          <w:sz w:val="28"/>
          <w:szCs w:val="28"/>
        </w:rPr>
      </w:pPr>
      <w:r w:rsidRPr="002E3AE3">
        <w:rPr>
          <w:sz w:val="28"/>
          <w:szCs w:val="28"/>
        </w:rPr>
        <w:t>(шестого созыва)</w:t>
      </w:r>
    </w:p>
    <w:p w:rsidR="00DA5F08" w:rsidRPr="002E3AE3" w:rsidRDefault="00DA5F08" w:rsidP="00DA5F08">
      <w:pPr>
        <w:tabs>
          <w:tab w:val="left" w:pos="6237"/>
        </w:tabs>
        <w:rPr>
          <w:sz w:val="28"/>
          <w:szCs w:val="28"/>
        </w:rPr>
      </w:pPr>
      <w:r>
        <w:rPr>
          <w:sz w:val="28"/>
          <w:szCs w:val="28"/>
        </w:rPr>
        <w:t>От 26.05</w:t>
      </w:r>
      <w:r w:rsidRPr="002E3AE3">
        <w:rPr>
          <w:sz w:val="28"/>
          <w:szCs w:val="28"/>
        </w:rPr>
        <w:t xml:space="preserve">.2023 г.                                                                                   </w:t>
      </w:r>
      <w:r>
        <w:rPr>
          <w:sz w:val="28"/>
          <w:szCs w:val="28"/>
        </w:rPr>
        <w:t xml:space="preserve">          № 13</w:t>
      </w:r>
    </w:p>
    <w:p w:rsidR="00DD6F24" w:rsidRPr="00DD6F24" w:rsidRDefault="00DD6F24" w:rsidP="00DD6F24"/>
    <w:p w:rsidR="00DD6F24" w:rsidRPr="00DA5F08" w:rsidRDefault="00DA5F08" w:rsidP="00DA5F08">
      <w:pPr>
        <w:tabs>
          <w:tab w:val="left" w:pos="4065"/>
        </w:tabs>
        <w:rPr>
          <w:sz w:val="28"/>
          <w:szCs w:val="28"/>
        </w:rPr>
      </w:pPr>
      <w:r>
        <w:tab/>
      </w:r>
      <w:r>
        <w:rPr>
          <w:sz w:val="28"/>
          <w:szCs w:val="28"/>
        </w:rPr>
        <w:t>с</w:t>
      </w:r>
      <w:r w:rsidRPr="00DA5F08">
        <w:rPr>
          <w:sz w:val="28"/>
          <w:szCs w:val="28"/>
        </w:rPr>
        <w:t>. Заречье</w:t>
      </w:r>
    </w:p>
    <w:p w:rsidR="00DD6F24" w:rsidRPr="00DA5F08" w:rsidRDefault="00DD6F24" w:rsidP="00DD6F24">
      <w:pPr>
        <w:rPr>
          <w:sz w:val="28"/>
          <w:szCs w:val="28"/>
        </w:rPr>
      </w:pPr>
    </w:p>
    <w:p w:rsidR="00DA5F08" w:rsidRPr="00DA5F08" w:rsidRDefault="00DA5F08" w:rsidP="00DA5F08">
      <w:pPr>
        <w:jc w:val="center"/>
        <w:rPr>
          <w:b/>
          <w:sz w:val="28"/>
          <w:szCs w:val="28"/>
        </w:rPr>
      </w:pPr>
      <w:r w:rsidRPr="00DA5F08">
        <w:rPr>
          <w:b/>
          <w:sz w:val="28"/>
          <w:szCs w:val="28"/>
        </w:rPr>
        <w:t>О внесении изменений и дополнений в Устав сельского поселения Тартасского сельсовета Венгеровского муниципального района Новосибирской области</w:t>
      </w:r>
    </w:p>
    <w:p w:rsidR="00DA5F08" w:rsidRDefault="00DA5F08" w:rsidP="00DA5F08">
      <w:pPr>
        <w:shd w:val="clear" w:color="auto" w:fill="FFFFFF"/>
        <w:tabs>
          <w:tab w:val="left" w:leader="underscore" w:pos="2179"/>
        </w:tabs>
        <w:rPr>
          <w:color w:val="000000"/>
          <w:spacing w:val="-1"/>
          <w:sz w:val="28"/>
          <w:szCs w:val="28"/>
        </w:rPr>
      </w:pPr>
    </w:p>
    <w:p w:rsidR="00DA5F08" w:rsidRPr="00DA5F08" w:rsidRDefault="00DA5F08" w:rsidP="00DA5F08">
      <w:pPr>
        <w:shd w:val="clear" w:color="auto" w:fill="FFFFFF"/>
        <w:tabs>
          <w:tab w:val="left" w:leader="underscore" w:pos="2179"/>
        </w:tabs>
        <w:ind w:firstLine="710"/>
        <w:jc w:val="both"/>
        <w:rPr>
          <w:color w:val="000000"/>
          <w:spacing w:val="-1"/>
          <w:sz w:val="28"/>
          <w:szCs w:val="28"/>
        </w:rPr>
      </w:pPr>
      <w:r w:rsidRPr="00075464">
        <w:rPr>
          <w:color w:val="000000"/>
          <w:spacing w:val="-1"/>
          <w:sz w:val="28"/>
          <w:szCs w:val="28"/>
        </w:rPr>
        <w:t xml:space="preserve">В соответствии со ст. 7, 35, 44 Федерального закона от 06.10.2003 № 131-ФЗ </w:t>
      </w:r>
      <w:proofErr w:type="gramStart"/>
      <w:r w:rsidRPr="00075464">
        <w:rPr>
          <w:color w:val="000000"/>
          <w:spacing w:val="-1"/>
          <w:sz w:val="28"/>
          <w:szCs w:val="28"/>
        </w:rPr>
        <w:t>« Об</w:t>
      </w:r>
      <w:proofErr w:type="gramEnd"/>
      <w:r w:rsidRPr="00075464">
        <w:rPr>
          <w:color w:val="000000"/>
          <w:spacing w:val="-1"/>
          <w:sz w:val="28"/>
          <w:szCs w:val="28"/>
        </w:rPr>
        <w:t xml:space="preserve"> общих принципах организации местного самоуправления в Российской Федерации» Совет депутатов </w:t>
      </w:r>
      <w:r>
        <w:rPr>
          <w:color w:val="000000"/>
          <w:spacing w:val="-1"/>
          <w:sz w:val="28"/>
          <w:szCs w:val="28"/>
        </w:rPr>
        <w:t>Тартасского</w:t>
      </w:r>
      <w:r w:rsidRPr="00075464">
        <w:rPr>
          <w:color w:val="000000"/>
          <w:spacing w:val="-1"/>
          <w:sz w:val="28"/>
          <w:szCs w:val="28"/>
        </w:rPr>
        <w:t xml:space="preserve"> сельсовета </w:t>
      </w:r>
      <w:r>
        <w:rPr>
          <w:color w:val="000000"/>
          <w:spacing w:val="-1"/>
          <w:sz w:val="28"/>
          <w:szCs w:val="28"/>
        </w:rPr>
        <w:t>Венгеровского</w:t>
      </w:r>
      <w:r w:rsidRPr="00075464">
        <w:rPr>
          <w:color w:val="000000"/>
          <w:spacing w:val="-1"/>
          <w:sz w:val="28"/>
          <w:szCs w:val="28"/>
        </w:rPr>
        <w:t xml:space="preserve"> района Новосибирской области</w:t>
      </w:r>
      <w:r>
        <w:rPr>
          <w:color w:val="000000"/>
          <w:spacing w:val="-1"/>
          <w:sz w:val="28"/>
          <w:szCs w:val="28"/>
        </w:rPr>
        <w:t xml:space="preserve"> </w:t>
      </w:r>
      <w:r w:rsidRPr="00075464">
        <w:rPr>
          <w:b/>
          <w:color w:val="000000"/>
          <w:spacing w:val="-1"/>
          <w:sz w:val="28"/>
          <w:szCs w:val="28"/>
        </w:rPr>
        <w:t>РЕШИЛ:</w:t>
      </w:r>
    </w:p>
    <w:p w:rsidR="00DA5F08" w:rsidRDefault="00DA5F08" w:rsidP="00DA5F08">
      <w:pPr>
        <w:ind w:firstLine="710"/>
        <w:jc w:val="both"/>
        <w:rPr>
          <w:sz w:val="28"/>
          <w:szCs w:val="28"/>
        </w:rPr>
      </w:pPr>
      <w:r w:rsidRPr="00075464">
        <w:rPr>
          <w:color w:val="000000"/>
          <w:spacing w:val="-21"/>
          <w:sz w:val="28"/>
          <w:szCs w:val="28"/>
        </w:rPr>
        <w:t>1.</w:t>
      </w:r>
      <w:r w:rsidRPr="00075464">
        <w:rPr>
          <w:color w:val="000000"/>
          <w:sz w:val="28"/>
          <w:szCs w:val="28"/>
        </w:rPr>
        <w:t xml:space="preserve"> </w:t>
      </w:r>
      <w:r w:rsidRPr="00075464">
        <w:rPr>
          <w:sz w:val="28"/>
          <w:szCs w:val="28"/>
        </w:rPr>
        <w:t>Внести в Устав сельского поселения</w:t>
      </w:r>
      <w:r>
        <w:rPr>
          <w:sz w:val="28"/>
          <w:szCs w:val="28"/>
        </w:rPr>
        <w:t xml:space="preserve"> Тартасского сельсовета Венгеровского </w:t>
      </w:r>
      <w:r w:rsidRPr="00075464">
        <w:rPr>
          <w:sz w:val="28"/>
          <w:szCs w:val="28"/>
        </w:rPr>
        <w:t>муниципального района Новосибирской области следующие изменения:</w:t>
      </w:r>
    </w:p>
    <w:p w:rsidR="00DA5F08" w:rsidRPr="003E46AC" w:rsidRDefault="00DA5F08" w:rsidP="00DA5F08">
      <w:pPr>
        <w:ind w:firstLine="709"/>
        <w:jc w:val="both"/>
        <w:rPr>
          <w:b/>
          <w:sz w:val="28"/>
          <w:szCs w:val="28"/>
        </w:rPr>
      </w:pPr>
      <w:r w:rsidRPr="003E46AC">
        <w:rPr>
          <w:b/>
          <w:sz w:val="28"/>
          <w:szCs w:val="28"/>
        </w:rPr>
        <w:t xml:space="preserve">1. </w:t>
      </w:r>
      <w:r>
        <w:rPr>
          <w:b/>
          <w:sz w:val="28"/>
          <w:szCs w:val="28"/>
        </w:rPr>
        <w:t xml:space="preserve">1. </w:t>
      </w:r>
      <w:r w:rsidRPr="003E46AC">
        <w:rPr>
          <w:b/>
          <w:sz w:val="28"/>
          <w:szCs w:val="28"/>
        </w:rPr>
        <w:t>Статья 21. Депутат Совета депутатов</w:t>
      </w:r>
    </w:p>
    <w:p w:rsidR="00DA5F08" w:rsidRPr="003E46AC" w:rsidRDefault="00DA5F08" w:rsidP="00DA5F08">
      <w:pPr>
        <w:ind w:firstLine="709"/>
        <w:jc w:val="both"/>
        <w:rPr>
          <w:sz w:val="28"/>
          <w:szCs w:val="28"/>
        </w:rPr>
      </w:pPr>
      <w:r w:rsidRPr="003E46AC">
        <w:rPr>
          <w:sz w:val="28"/>
          <w:szCs w:val="28"/>
        </w:rPr>
        <w:t xml:space="preserve">1.1. </w:t>
      </w:r>
      <w:r>
        <w:rPr>
          <w:sz w:val="28"/>
          <w:szCs w:val="28"/>
        </w:rPr>
        <w:t xml:space="preserve">1. </w:t>
      </w:r>
      <w:r w:rsidRPr="003E46AC">
        <w:rPr>
          <w:sz w:val="28"/>
          <w:szCs w:val="28"/>
        </w:rPr>
        <w:t>дополнить частью 4.1 следующего содержания:</w:t>
      </w:r>
    </w:p>
    <w:p w:rsidR="00DA5F08" w:rsidRPr="003E46AC" w:rsidRDefault="00DA5F08" w:rsidP="00DA5F08">
      <w:pPr>
        <w:ind w:firstLine="709"/>
        <w:jc w:val="both"/>
        <w:rPr>
          <w:sz w:val="28"/>
          <w:szCs w:val="28"/>
        </w:rPr>
      </w:pPr>
      <w:r w:rsidRPr="003E46AC">
        <w:rPr>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DA5F08" w:rsidRPr="003E46AC" w:rsidRDefault="00DA5F08" w:rsidP="00DA5F08">
      <w:pPr>
        <w:ind w:firstLine="709"/>
        <w:jc w:val="both"/>
        <w:rPr>
          <w:sz w:val="28"/>
          <w:szCs w:val="28"/>
        </w:rPr>
      </w:pPr>
      <w:r w:rsidRPr="003E46AC">
        <w:rPr>
          <w:sz w:val="28"/>
          <w:szCs w:val="28"/>
        </w:rPr>
        <w:t>1.</w:t>
      </w:r>
      <w:r>
        <w:rPr>
          <w:sz w:val="28"/>
          <w:szCs w:val="28"/>
        </w:rPr>
        <w:t>1.</w:t>
      </w:r>
      <w:r w:rsidRPr="003E46AC">
        <w:rPr>
          <w:sz w:val="28"/>
          <w:szCs w:val="28"/>
        </w:rPr>
        <w:t>2. дополнить частью 6.1 следующего содержания:</w:t>
      </w:r>
    </w:p>
    <w:p w:rsidR="00DA5F08" w:rsidRPr="003E46AC" w:rsidRDefault="00DA5F08" w:rsidP="00DA5F08">
      <w:pPr>
        <w:tabs>
          <w:tab w:val="left" w:pos="1177"/>
        </w:tabs>
        <w:ind w:firstLine="709"/>
        <w:jc w:val="both"/>
        <w:rPr>
          <w:sz w:val="28"/>
          <w:szCs w:val="28"/>
        </w:rPr>
      </w:pPr>
      <w:r w:rsidRPr="003E46AC">
        <w:rPr>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A5F08" w:rsidRPr="003E46AC" w:rsidRDefault="00DA5F08" w:rsidP="00DA5F08">
      <w:pPr>
        <w:ind w:firstLine="709"/>
        <w:jc w:val="both"/>
        <w:rPr>
          <w:b/>
          <w:sz w:val="28"/>
          <w:szCs w:val="28"/>
        </w:rPr>
      </w:pPr>
      <w:r>
        <w:rPr>
          <w:b/>
          <w:sz w:val="28"/>
          <w:szCs w:val="28"/>
        </w:rPr>
        <w:t>1.</w:t>
      </w:r>
      <w:r w:rsidRPr="003E46AC">
        <w:rPr>
          <w:b/>
          <w:sz w:val="28"/>
          <w:szCs w:val="28"/>
        </w:rPr>
        <w:t>2. Статья 22. Гарантии осуществления полномочий депутатов, председателя Совета депутатов Тартасского сельсовета Венгеровского муниципального района Новосибирской области, Главы Тартасского сельсовета Венгеровского муниципального района Новосибирской области</w:t>
      </w:r>
    </w:p>
    <w:p w:rsidR="00DA5F08" w:rsidRPr="003E46AC" w:rsidRDefault="00DA5F08" w:rsidP="00DA5F08">
      <w:pPr>
        <w:ind w:firstLine="709"/>
        <w:jc w:val="both"/>
        <w:rPr>
          <w:sz w:val="28"/>
          <w:szCs w:val="28"/>
        </w:rPr>
      </w:pPr>
      <w:r>
        <w:rPr>
          <w:sz w:val="28"/>
          <w:szCs w:val="28"/>
        </w:rPr>
        <w:t>1.</w:t>
      </w:r>
      <w:r w:rsidRPr="003E46AC">
        <w:rPr>
          <w:sz w:val="28"/>
          <w:szCs w:val="28"/>
        </w:rPr>
        <w:t>2.1 дополнить часть 3 пунктом 4 следующего содержания:</w:t>
      </w:r>
    </w:p>
    <w:p w:rsidR="00DA5F08" w:rsidRPr="003E46AC" w:rsidRDefault="00DA5F08" w:rsidP="00DA5F08">
      <w:pPr>
        <w:ind w:firstLine="709"/>
        <w:jc w:val="both"/>
        <w:rPr>
          <w:sz w:val="28"/>
          <w:szCs w:val="28"/>
        </w:rPr>
      </w:pPr>
      <w:r w:rsidRPr="003E46AC">
        <w:rPr>
          <w:sz w:val="28"/>
          <w:szCs w:val="28"/>
        </w:rPr>
        <w:t xml:space="preserve">«4)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w:t>
      </w:r>
      <w:r w:rsidRPr="003E46AC">
        <w:rPr>
          <w:sz w:val="28"/>
          <w:szCs w:val="28"/>
        </w:rPr>
        <w:lastRenderedPageBreak/>
        <w:t>статьи 38 Федерального закона от 28.03.1998 № 53-ФЗ «О воинской обязанности и военной службе» контракта о прохождении военной службы.»</w:t>
      </w:r>
    </w:p>
    <w:p w:rsidR="00DA5F08" w:rsidRPr="003E46AC" w:rsidRDefault="00DA5F08" w:rsidP="00DA5F08">
      <w:pPr>
        <w:ind w:firstLine="709"/>
        <w:jc w:val="both"/>
        <w:rPr>
          <w:sz w:val="28"/>
          <w:szCs w:val="28"/>
        </w:rPr>
      </w:pPr>
      <w:r>
        <w:rPr>
          <w:sz w:val="28"/>
          <w:szCs w:val="28"/>
        </w:rPr>
        <w:t>1.</w:t>
      </w:r>
      <w:r w:rsidRPr="003E46AC">
        <w:rPr>
          <w:sz w:val="28"/>
          <w:szCs w:val="28"/>
        </w:rPr>
        <w:t>2.2. дополнить частью 4.1 следующего содержания:</w:t>
      </w:r>
    </w:p>
    <w:p w:rsidR="00DA5F08" w:rsidRPr="003E46AC" w:rsidRDefault="00DA5F08" w:rsidP="00DA5F08">
      <w:pPr>
        <w:tabs>
          <w:tab w:val="left" w:pos="1177"/>
        </w:tabs>
        <w:ind w:firstLine="709"/>
        <w:jc w:val="both"/>
        <w:rPr>
          <w:sz w:val="28"/>
          <w:szCs w:val="28"/>
        </w:rPr>
      </w:pPr>
      <w:r w:rsidRPr="003E46AC">
        <w:rPr>
          <w:sz w:val="28"/>
          <w:szCs w:val="28"/>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DA5F08" w:rsidRPr="00041513" w:rsidRDefault="00DA5F08" w:rsidP="00DA5F08">
      <w:pPr>
        <w:ind w:firstLine="710"/>
        <w:jc w:val="both"/>
        <w:rPr>
          <w:sz w:val="28"/>
          <w:szCs w:val="28"/>
        </w:rPr>
      </w:pPr>
      <w:r w:rsidRPr="00041513">
        <w:rPr>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sz w:val="28"/>
          <w:szCs w:val="28"/>
        </w:rPr>
        <w:t>Тартасского</w:t>
      </w:r>
      <w:r w:rsidRPr="00041513">
        <w:rPr>
          <w:sz w:val="28"/>
          <w:szCs w:val="28"/>
        </w:rPr>
        <w:t xml:space="preserve"> сельсовета </w:t>
      </w:r>
      <w:r>
        <w:rPr>
          <w:sz w:val="28"/>
          <w:szCs w:val="28"/>
        </w:rPr>
        <w:t>Венгеровского</w:t>
      </w:r>
      <w:r w:rsidRPr="00041513">
        <w:rPr>
          <w:sz w:val="28"/>
          <w:szCs w:val="28"/>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A5F08" w:rsidRPr="00041513" w:rsidRDefault="00DA5F08" w:rsidP="00DA5F08">
      <w:pPr>
        <w:autoSpaceDE w:val="0"/>
        <w:autoSpaceDN w:val="0"/>
        <w:adjustRightInd w:val="0"/>
        <w:ind w:firstLine="710"/>
        <w:jc w:val="both"/>
        <w:rPr>
          <w:i/>
          <w:sz w:val="28"/>
          <w:szCs w:val="28"/>
        </w:rPr>
      </w:pPr>
      <w:r w:rsidRPr="00041513">
        <w:rPr>
          <w:sz w:val="28"/>
          <w:szCs w:val="28"/>
        </w:rPr>
        <w:t xml:space="preserve">3. Главе </w:t>
      </w:r>
      <w:r>
        <w:rPr>
          <w:sz w:val="28"/>
          <w:szCs w:val="28"/>
        </w:rPr>
        <w:t>Тартасского</w:t>
      </w:r>
      <w:r w:rsidRPr="00041513">
        <w:rPr>
          <w:sz w:val="28"/>
          <w:szCs w:val="28"/>
        </w:rPr>
        <w:t xml:space="preserve"> сельсовета </w:t>
      </w:r>
      <w:r>
        <w:rPr>
          <w:sz w:val="28"/>
          <w:szCs w:val="28"/>
        </w:rPr>
        <w:t>Венгеровского</w:t>
      </w:r>
      <w:r w:rsidRPr="00041513">
        <w:rPr>
          <w:sz w:val="28"/>
          <w:szCs w:val="28"/>
        </w:rPr>
        <w:t xml:space="preserve"> района Новосибирской области опубликовать муниципальный правовой акт </w:t>
      </w:r>
      <w:r>
        <w:rPr>
          <w:sz w:val="28"/>
          <w:szCs w:val="28"/>
        </w:rPr>
        <w:t>Тартасского</w:t>
      </w:r>
      <w:r w:rsidRPr="00041513">
        <w:rPr>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DA5F08" w:rsidRPr="00041513" w:rsidRDefault="00DA5F08" w:rsidP="00DA5F08">
      <w:pPr>
        <w:autoSpaceDE w:val="0"/>
        <w:autoSpaceDN w:val="0"/>
        <w:adjustRightInd w:val="0"/>
        <w:ind w:firstLine="709"/>
        <w:jc w:val="both"/>
        <w:rPr>
          <w:sz w:val="28"/>
          <w:szCs w:val="28"/>
        </w:rPr>
      </w:pPr>
      <w:r w:rsidRPr="00041513">
        <w:rPr>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041513">
        <w:rPr>
          <w:sz w:val="28"/>
          <w:szCs w:val="28"/>
        </w:rPr>
        <w:t>опубликования  муниципального</w:t>
      </w:r>
      <w:proofErr w:type="gramEnd"/>
      <w:r w:rsidRPr="00041513">
        <w:rPr>
          <w:sz w:val="28"/>
          <w:szCs w:val="28"/>
        </w:rPr>
        <w:t xml:space="preserve"> правового акта </w:t>
      </w:r>
      <w:r>
        <w:rPr>
          <w:sz w:val="28"/>
          <w:szCs w:val="28"/>
        </w:rPr>
        <w:t>Тартасского</w:t>
      </w:r>
      <w:r w:rsidRPr="00041513">
        <w:rPr>
          <w:sz w:val="28"/>
          <w:szCs w:val="28"/>
        </w:rPr>
        <w:t xml:space="preserve"> сельсовета </w:t>
      </w:r>
      <w:r>
        <w:rPr>
          <w:sz w:val="28"/>
          <w:szCs w:val="28"/>
        </w:rPr>
        <w:t>Венгеровского</w:t>
      </w:r>
      <w:r w:rsidRPr="00041513">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DA5F08" w:rsidRPr="00041513" w:rsidRDefault="00DA5F08" w:rsidP="00DA5F08">
      <w:pPr>
        <w:ind w:firstLine="709"/>
        <w:jc w:val="both"/>
        <w:rPr>
          <w:sz w:val="28"/>
          <w:szCs w:val="28"/>
        </w:rPr>
      </w:pPr>
      <w:r w:rsidRPr="00041513">
        <w:rPr>
          <w:sz w:val="28"/>
          <w:szCs w:val="28"/>
        </w:rPr>
        <w:t>5. Настоящее решен</w:t>
      </w:r>
      <w:r>
        <w:rPr>
          <w:sz w:val="28"/>
          <w:szCs w:val="28"/>
        </w:rPr>
        <w:t>ие</w:t>
      </w:r>
      <w:r w:rsidRPr="00041513">
        <w:rPr>
          <w:sz w:val="28"/>
          <w:szCs w:val="28"/>
        </w:rPr>
        <w:t xml:space="preserve"> вступает в силу после государственной регистрации и опубликования в </w:t>
      </w:r>
      <w:r>
        <w:rPr>
          <w:sz w:val="28"/>
          <w:szCs w:val="28"/>
        </w:rPr>
        <w:t xml:space="preserve">периодическом издании </w:t>
      </w:r>
      <w:r w:rsidRPr="00041513">
        <w:rPr>
          <w:sz w:val="28"/>
          <w:szCs w:val="28"/>
        </w:rPr>
        <w:t>«</w:t>
      </w:r>
      <w:r>
        <w:rPr>
          <w:sz w:val="28"/>
          <w:szCs w:val="28"/>
        </w:rPr>
        <w:t>Бюллетень Тартасского сельсовета Венгеровского района Новосибирской области</w:t>
      </w:r>
      <w:r w:rsidRPr="00041513">
        <w:rPr>
          <w:sz w:val="28"/>
          <w:szCs w:val="28"/>
        </w:rPr>
        <w:t>».</w:t>
      </w:r>
    </w:p>
    <w:p w:rsidR="00DA5F08" w:rsidRPr="00284B7E" w:rsidRDefault="00DA5F08" w:rsidP="00DA5F08">
      <w:pPr>
        <w:shd w:val="clear" w:color="auto" w:fill="FFFFFF"/>
        <w:ind w:firstLine="539"/>
        <w:jc w:val="both"/>
        <w:rPr>
          <w:sz w:val="28"/>
          <w:szCs w:val="28"/>
        </w:rPr>
      </w:pPr>
      <w:r w:rsidRPr="00284B7E">
        <w:rPr>
          <w:sz w:val="28"/>
          <w:szCs w:val="28"/>
        </w:rPr>
        <w:t xml:space="preserve">6. Положения пунктов </w:t>
      </w:r>
      <w:r>
        <w:rPr>
          <w:sz w:val="28"/>
          <w:szCs w:val="28"/>
        </w:rPr>
        <w:t>1</w:t>
      </w:r>
      <w:r w:rsidRPr="00284B7E">
        <w:rPr>
          <w:sz w:val="28"/>
          <w:szCs w:val="28"/>
        </w:rPr>
        <w:t>.</w:t>
      </w:r>
      <w:r>
        <w:rPr>
          <w:sz w:val="28"/>
          <w:szCs w:val="28"/>
        </w:rPr>
        <w:t>2.</w:t>
      </w:r>
      <w:r w:rsidRPr="00284B7E">
        <w:rPr>
          <w:sz w:val="28"/>
          <w:szCs w:val="28"/>
        </w:rPr>
        <w:t xml:space="preserve">1. и </w:t>
      </w:r>
      <w:r>
        <w:rPr>
          <w:sz w:val="28"/>
          <w:szCs w:val="28"/>
        </w:rPr>
        <w:t>1</w:t>
      </w:r>
      <w:r w:rsidRPr="00284B7E">
        <w:rPr>
          <w:sz w:val="28"/>
          <w:szCs w:val="28"/>
        </w:rPr>
        <w:t>.2</w:t>
      </w:r>
      <w:r>
        <w:rPr>
          <w:sz w:val="28"/>
          <w:szCs w:val="28"/>
        </w:rPr>
        <w:t>.2.</w:t>
      </w:r>
      <w:r w:rsidRPr="00284B7E">
        <w:rPr>
          <w:sz w:val="28"/>
          <w:szCs w:val="28"/>
        </w:rPr>
        <w:t xml:space="preserve"> </w:t>
      </w:r>
      <w:r w:rsidRPr="00284B7E">
        <w:rPr>
          <w:spacing w:val="1"/>
          <w:sz w:val="28"/>
          <w:szCs w:val="28"/>
        </w:rPr>
        <w:t xml:space="preserve">муниципального правового акта о внесении изменении в Устав сельского поселения </w:t>
      </w:r>
      <w:proofErr w:type="gramStart"/>
      <w:r w:rsidRPr="00284B7E">
        <w:rPr>
          <w:spacing w:val="1"/>
          <w:sz w:val="28"/>
          <w:szCs w:val="28"/>
        </w:rPr>
        <w:t>Тартасского  сельсовета</w:t>
      </w:r>
      <w:proofErr w:type="gramEnd"/>
      <w:r w:rsidRPr="00284B7E">
        <w:rPr>
          <w:spacing w:val="1"/>
          <w:sz w:val="28"/>
          <w:szCs w:val="28"/>
        </w:rPr>
        <w:t xml:space="preserve"> Венгеровского муниципального района </w:t>
      </w:r>
      <w:r w:rsidRPr="00284B7E">
        <w:rPr>
          <w:sz w:val="28"/>
          <w:szCs w:val="28"/>
        </w:rPr>
        <w:t>Новосибирской области,</w:t>
      </w:r>
      <w:r w:rsidRPr="00284B7E">
        <w:rPr>
          <w:spacing w:val="-1"/>
          <w:sz w:val="28"/>
          <w:szCs w:val="28"/>
        </w:rPr>
        <w:t xml:space="preserve"> </w:t>
      </w:r>
      <w:r w:rsidRPr="00284B7E">
        <w:rPr>
          <w:sz w:val="28"/>
          <w:szCs w:val="28"/>
        </w:rPr>
        <w:t>указанного в пункте 2 настоящего  решения, распространяют свое действие на правоотношения, возникшие с 21 сентября 2022 года.</w:t>
      </w:r>
    </w:p>
    <w:p w:rsidR="00DD6F24" w:rsidRPr="00DD6F24" w:rsidRDefault="00DD6F24" w:rsidP="00DD6F24"/>
    <w:p w:rsidR="00DD6F24" w:rsidRPr="00DD6F24" w:rsidRDefault="00DD6F24" w:rsidP="00DD6F24"/>
    <w:p w:rsidR="00DD6F24" w:rsidRPr="00DD6F24" w:rsidRDefault="00DD6F24" w:rsidP="00DD6F24"/>
    <w:tbl>
      <w:tblPr>
        <w:tblW w:w="0" w:type="auto"/>
        <w:tblLook w:val="04A0" w:firstRow="1" w:lastRow="0" w:firstColumn="1" w:lastColumn="0" w:noHBand="0" w:noVBand="1"/>
      </w:tblPr>
      <w:tblGrid>
        <w:gridCol w:w="5527"/>
        <w:gridCol w:w="3828"/>
      </w:tblGrid>
      <w:tr w:rsidR="00DA5F08" w:rsidRPr="005B0F22" w:rsidTr="00F0255F">
        <w:tc>
          <w:tcPr>
            <w:tcW w:w="5670" w:type="dxa"/>
          </w:tcPr>
          <w:p w:rsidR="00DA5F08" w:rsidRPr="005B0F22" w:rsidRDefault="00DA5F08" w:rsidP="00F0255F">
            <w:pPr>
              <w:spacing w:line="276" w:lineRule="auto"/>
              <w:rPr>
                <w:rFonts w:eastAsiaTheme="minorEastAsia"/>
                <w:sz w:val="28"/>
                <w:szCs w:val="28"/>
              </w:rPr>
            </w:pPr>
            <w:r w:rsidRPr="005B0F22">
              <w:rPr>
                <w:rFonts w:eastAsiaTheme="minorEastAsia"/>
                <w:sz w:val="28"/>
                <w:szCs w:val="28"/>
              </w:rPr>
              <w:t>Председатель Совета депутатов</w:t>
            </w:r>
          </w:p>
          <w:p w:rsidR="00DA5F08" w:rsidRPr="005B0F22" w:rsidRDefault="00DA5F08" w:rsidP="00F0255F">
            <w:pPr>
              <w:spacing w:line="276" w:lineRule="auto"/>
              <w:rPr>
                <w:rFonts w:eastAsiaTheme="minorEastAsia"/>
                <w:sz w:val="28"/>
                <w:szCs w:val="28"/>
              </w:rPr>
            </w:pPr>
            <w:r w:rsidRPr="005B0F22">
              <w:rPr>
                <w:rFonts w:eastAsiaTheme="minorEastAsia"/>
                <w:sz w:val="28"/>
                <w:szCs w:val="28"/>
              </w:rPr>
              <w:t>Тартасского сельсовета</w:t>
            </w:r>
          </w:p>
          <w:p w:rsidR="00DA5F08" w:rsidRPr="005B0F22" w:rsidRDefault="00DA5F08" w:rsidP="00F0255F">
            <w:pPr>
              <w:spacing w:line="276" w:lineRule="auto"/>
              <w:rPr>
                <w:rFonts w:eastAsiaTheme="minorEastAsia"/>
                <w:sz w:val="28"/>
                <w:szCs w:val="28"/>
              </w:rPr>
            </w:pPr>
            <w:r w:rsidRPr="005B0F22">
              <w:rPr>
                <w:rFonts w:eastAsiaTheme="minorEastAsia"/>
                <w:sz w:val="28"/>
                <w:szCs w:val="28"/>
              </w:rPr>
              <w:t>Венгеровского района</w:t>
            </w:r>
          </w:p>
          <w:p w:rsidR="00DA5F08" w:rsidRPr="005B0F22" w:rsidRDefault="00DA5F08" w:rsidP="00F0255F">
            <w:pPr>
              <w:spacing w:line="276" w:lineRule="auto"/>
              <w:rPr>
                <w:rFonts w:eastAsiaTheme="minorEastAsia"/>
                <w:sz w:val="28"/>
                <w:szCs w:val="28"/>
              </w:rPr>
            </w:pPr>
            <w:r w:rsidRPr="005B0F22">
              <w:rPr>
                <w:rFonts w:eastAsiaTheme="minorEastAsia"/>
                <w:sz w:val="28"/>
                <w:szCs w:val="28"/>
              </w:rPr>
              <w:t xml:space="preserve">Новосибирской области                                                                        </w:t>
            </w:r>
          </w:p>
          <w:p w:rsidR="00DA5F08" w:rsidRPr="005B0F22" w:rsidRDefault="00DA5F08" w:rsidP="00F0255F">
            <w:pPr>
              <w:spacing w:line="276" w:lineRule="auto"/>
              <w:rPr>
                <w:rFonts w:eastAsiaTheme="minorEastAsia"/>
                <w:sz w:val="28"/>
                <w:szCs w:val="28"/>
              </w:rPr>
            </w:pPr>
          </w:p>
          <w:p w:rsidR="00DA5F08" w:rsidRPr="005B0F22" w:rsidRDefault="00DA5F08" w:rsidP="00F0255F">
            <w:pPr>
              <w:spacing w:line="276" w:lineRule="auto"/>
              <w:rPr>
                <w:rFonts w:eastAsiaTheme="minorEastAsia"/>
                <w:sz w:val="28"/>
                <w:szCs w:val="28"/>
              </w:rPr>
            </w:pPr>
            <w:r w:rsidRPr="005B0F22">
              <w:rPr>
                <w:rFonts w:eastAsiaTheme="minorEastAsia"/>
                <w:sz w:val="28"/>
                <w:szCs w:val="28"/>
              </w:rPr>
              <w:t xml:space="preserve">                             Л.А. Сичкарёв</w:t>
            </w:r>
          </w:p>
          <w:p w:rsidR="00DA5F08" w:rsidRPr="005B0F22" w:rsidRDefault="00DA5F08" w:rsidP="00F0255F">
            <w:pPr>
              <w:shd w:val="clear" w:color="auto" w:fill="FFFFFF"/>
              <w:tabs>
                <w:tab w:val="left" w:pos="0"/>
                <w:tab w:val="left" w:pos="7215"/>
              </w:tabs>
              <w:spacing w:before="5" w:line="276" w:lineRule="auto"/>
              <w:jc w:val="both"/>
              <w:rPr>
                <w:rFonts w:eastAsiaTheme="minorEastAsia"/>
                <w:sz w:val="28"/>
                <w:szCs w:val="28"/>
              </w:rPr>
            </w:pPr>
          </w:p>
          <w:p w:rsidR="00DA5F08" w:rsidRPr="005B0F22" w:rsidRDefault="00DA5F08" w:rsidP="00F0255F">
            <w:pPr>
              <w:tabs>
                <w:tab w:val="left" w:pos="9355"/>
              </w:tabs>
              <w:ind w:right="-1"/>
              <w:jc w:val="both"/>
              <w:rPr>
                <w:rFonts w:eastAsiaTheme="minorHAnsi"/>
                <w:color w:val="000000"/>
                <w:sz w:val="28"/>
                <w:szCs w:val="28"/>
                <w:lang w:eastAsia="en-US"/>
              </w:rPr>
            </w:pPr>
          </w:p>
        </w:tc>
        <w:tc>
          <w:tcPr>
            <w:tcW w:w="3901" w:type="dxa"/>
          </w:tcPr>
          <w:p w:rsidR="00DA5F08" w:rsidRPr="005B0F22" w:rsidRDefault="00DA5F08" w:rsidP="00F0255F">
            <w:pPr>
              <w:spacing w:line="276" w:lineRule="auto"/>
              <w:jc w:val="both"/>
              <w:rPr>
                <w:rFonts w:eastAsiaTheme="minorEastAsia"/>
                <w:sz w:val="28"/>
                <w:szCs w:val="28"/>
              </w:rPr>
            </w:pPr>
            <w:r w:rsidRPr="005B0F22">
              <w:rPr>
                <w:rFonts w:eastAsiaTheme="minorEastAsia"/>
                <w:sz w:val="28"/>
                <w:szCs w:val="28"/>
              </w:rPr>
              <w:lastRenderedPageBreak/>
              <w:t>Глава Тартасского сельсовета</w:t>
            </w:r>
          </w:p>
          <w:p w:rsidR="00DA5F08" w:rsidRPr="005B0F22" w:rsidRDefault="00DA5F08" w:rsidP="00F0255F">
            <w:pPr>
              <w:spacing w:line="276" w:lineRule="auto"/>
              <w:jc w:val="both"/>
              <w:rPr>
                <w:rFonts w:eastAsiaTheme="minorEastAsia"/>
                <w:sz w:val="28"/>
                <w:szCs w:val="28"/>
              </w:rPr>
            </w:pPr>
            <w:r w:rsidRPr="005B0F22">
              <w:rPr>
                <w:rFonts w:eastAsiaTheme="minorEastAsia"/>
                <w:sz w:val="28"/>
                <w:szCs w:val="28"/>
              </w:rPr>
              <w:t>Венгеровского района</w:t>
            </w:r>
          </w:p>
          <w:p w:rsidR="00DA5F08" w:rsidRPr="005B0F22" w:rsidRDefault="00DA5F08" w:rsidP="00F0255F">
            <w:pPr>
              <w:tabs>
                <w:tab w:val="left" w:pos="9355"/>
              </w:tabs>
              <w:ind w:right="-1"/>
              <w:jc w:val="both"/>
              <w:rPr>
                <w:rFonts w:eastAsiaTheme="minorHAnsi"/>
                <w:sz w:val="28"/>
                <w:szCs w:val="28"/>
                <w:lang w:eastAsia="en-US"/>
              </w:rPr>
            </w:pPr>
            <w:r w:rsidRPr="005B0F22">
              <w:rPr>
                <w:rFonts w:eastAsiaTheme="minorHAnsi"/>
                <w:sz w:val="28"/>
                <w:szCs w:val="28"/>
                <w:lang w:eastAsia="en-US"/>
              </w:rPr>
              <w:t xml:space="preserve">Новосибирской области                                                 </w:t>
            </w:r>
          </w:p>
          <w:p w:rsidR="00DA5F08" w:rsidRDefault="00DA5F08" w:rsidP="00F0255F">
            <w:pPr>
              <w:tabs>
                <w:tab w:val="left" w:pos="9355"/>
              </w:tabs>
              <w:ind w:right="-1"/>
              <w:jc w:val="both"/>
              <w:rPr>
                <w:rFonts w:eastAsiaTheme="minorHAnsi"/>
                <w:sz w:val="28"/>
                <w:szCs w:val="28"/>
                <w:lang w:eastAsia="en-US"/>
              </w:rPr>
            </w:pPr>
          </w:p>
          <w:p w:rsidR="00DA5F08" w:rsidRDefault="00DA5F08" w:rsidP="00F0255F">
            <w:pPr>
              <w:tabs>
                <w:tab w:val="left" w:pos="9355"/>
              </w:tabs>
              <w:ind w:right="-1"/>
              <w:jc w:val="both"/>
              <w:rPr>
                <w:rFonts w:eastAsiaTheme="minorHAnsi"/>
                <w:sz w:val="28"/>
                <w:szCs w:val="28"/>
                <w:lang w:eastAsia="en-US"/>
              </w:rPr>
            </w:pPr>
          </w:p>
          <w:p w:rsidR="00DA5F08" w:rsidRPr="002E3AE3" w:rsidRDefault="00DA5F08" w:rsidP="00F0255F">
            <w:pPr>
              <w:tabs>
                <w:tab w:val="left" w:pos="9355"/>
              </w:tabs>
              <w:ind w:right="-1"/>
              <w:jc w:val="both"/>
              <w:rPr>
                <w:rFonts w:eastAsiaTheme="minorHAnsi"/>
                <w:sz w:val="28"/>
                <w:szCs w:val="28"/>
                <w:lang w:eastAsia="en-US"/>
              </w:rPr>
            </w:pPr>
            <w:r>
              <w:rPr>
                <w:rFonts w:eastAsiaTheme="minorHAnsi"/>
                <w:sz w:val="28"/>
                <w:szCs w:val="28"/>
                <w:lang w:eastAsia="en-US"/>
              </w:rPr>
              <w:t xml:space="preserve">                            </w:t>
            </w:r>
            <w:r w:rsidRPr="005B0F22">
              <w:rPr>
                <w:rFonts w:eastAsiaTheme="minorHAnsi"/>
                <w:sz w:val="28"/>
                <w:szCs w:val="28"/>
                <w:lang w:eastAsia="en-US"/>
              </w:rPr>
              <w:t>В.И. Лебедев</w:t>
            </w:r>
          </w:p>
        </w:tc>
      </w:tr>
    </w:tbl>
    <w:p w:rsidR="00037064" w:rsidRDefault="00037064" w:rsidP="00B44243">
      <w:pPr>
        <w:rPr>
          <w:b/>
          <w:szCs w:val="28"/>
        </w:rPr>
      </w:pPr>
    </w:p>
    <w:p w:rsidR="00826D96" w:rsidRPr="002E3AE3" w:rsidRDefault="00826D96" w:rsidP="00826D96">
      <w:pPr>
        <w:widowControl w:val="0"/>
        <w:autoSpaceDE w:val="0"/>
        <w:autoSpaceDN w:val="0"/>
        <w:adjustRightInd w:val="0"/>
        <w:jc w:val="center"/>
        <w:outlineLvl w:val="0"/>
        <w:rPr>
          <w:b/>
          <w:bCs/>
          <w:sz w:val="28"/>
          <w:szCs w:val="28"/>
        </w:rPr>
      </w:pPr>
      <w:r w:rsidRPr="002E3AE3">
        <w:rPr>
          <w:b/>
          <w:bCs/>
          <w:sz w:val="28"/>
          <w:szCs w:val="28"/>
        </w:rPr>
        <w:t>Совет депутатов</w:t>
      </w:r>
    </w:p>
    <w:p w:rsidR="00826D96" w:rsidRPr="002E3AE3" w:rsidRDefault="00826D96" w:rsidP="00826D96">
      <w:pPr>
        <w:widowControl w:val="0"/>
        <w:autoSpaceDE w:val="0"/>
        <w:autoSpaceDN w:val="0"/>
        <w:adjustRightInd w:val="0"/>
        <w:jc w:val="center"/>
        <w:outlineLvl w:val="0"/>
        <w:rPr>
          <w:b/>
          <w:bCs/>
          <w:sz w:val="28"/>
          <w:szCs w:val="28"/>
        </w:rPr>
      </w:pPr>
      <w:r w:rsidRPr="002E3AE3">
        <w:rPr>
          <w:b/>
          <w:bCs/>
          <w:sz w:val="28"/>
          <w:szCs w:val="28"/>
        </w:rPr>
        <w:t>Тартасского сельсовета</w:t>
      </w:r>
    </w:p>
    <w:p w:rsidR="00826D96" w:rsidRPr="002E3AE3" w:rsidRDefault="00826D96" w:rsidP="00826D96">
      <w:pPr>
        <w:widowControl w:val="0"/>
        <w:autoSpaceDE w:val="0"/>
        <w:autoSpaceDN w:val="0"/>
        <w:adjustRightInd w:val="0"/>
        <w:jc w:val="center"/>
        <w:outlineLvl w:val="0"/>
        <w:rPr>
          <w:b/>
          <w:bCs/>
          <w:sz w:val="28"/>
          <w:szCs w:val="28"/>
        </w:rPr>
      </w:pPr>
      <w:r w:rsidRPr="002E3AE3">
        <w:rPr>
          <w:b/>
          <w:bCs/>
          <w:sz w:val="28"/>
          <w:szCs w:val="28"/>
        </w:rPr>
        <w:t>Венгеровского района</w:t>
      </w:r>
    </w:p>
    <w:p w:rsidR="00826D96" w:rsidRPr="002E3AE3" w:rsidRDefault="00826D96" w:rsidP="00826D96">
      <w:pPr>
        <w:jc w:val="center"/>
        <w:rPr>
          <w:b/>
          <w:bCs/>
          <w:sz w:val="28"/>
          <w:szCs w:val="28"/>
        </w:rPr>
      </w:pPr>
      <w:r w:rsidRPr="002E3AE3">
        <w:rPr>
          <w:b/>
          <w:bCs/>
          <w:sz w:val="28"/>
          <w:szCs w:val="28"/>
        </w:rPr>
        <w:t>Новосибирской области</w:t>
      </w:r>
    </w:p>
    <w:p w:rsidR="00826D96" w:rsidRPr="002E3AE3" w:rsidRDefault="00826D96" w:rsidP="00826D96">
      <w:pPr>
        <w:jc w:val="center"/>
        <w:rPr>
          <w:b/>
          <w:bCs/>
          <w:sz w:val="28"/>
          <w:szCs w:val="28"/>
        </w:rPr>
      </w:pPr>
    </w:p>
    <w:p w:rsidR="00826D96" w:rsidRPr="002E3AE3" w:rsidRDefault="00826D96" w:rsidP="00826D96">
      <w:pPr>
        <w:keepNext/>
        <w:tabs>
          <w:tab w:val="left" w:pos="4536"/>
          <w:tab w:val="right" w:leader="underscore" w:pos="6096"/>
          <w:tab w:val="right" w:leader="underscore" w:pos="10206"/>
        </w:tabs>
        <w:jc w:val="center"/>
        <w:outlineLvl w:val="0"/>
        <w:rPr>
          <w:b/>
          <w:sz w:val="28"/>
          <w:szCs w:val="28"/>
        </w:rPr>
      </w:pPr>
      <w:r w:rsidRPr="002E3AE3">
        <w:rPr>
          <w:b/>
          <w:sz w:val="28"/>
          <w:szCs w:val="28"/>
        </w:rPr>
        <w:t>РЕШЕНИЕ</w:t>
      </w:r>
    </w:p>
    <w:p w:rsidR="00826D96" w:rsidRPr="002E3AE3" w:rsidRDefault="00826D96" w:rsidP="00826D96">
      <w:pPr>
        <w:keepNext/>
        <w:jc w:val="center"/>
        <w:outlineLvl w:val="2"/>
        <w:rPr>
          <w:sz w:val="28"/>
          <w:szCs w:val="28"/>
        </w:rPr>
      </w:pPr>
      <w:r w:rsidRPr="002E3AE3">
        <w:rPr>
          <w:sz w:val="28"/>
          <w:szCs w:val="28"/>
        </w:rPr>
        <w:t xml:space="preserve">тридцать </w:t>
      </w:r>
      <w:r>
        <w:rPr>
          <w:sz w:val="28"/>
          <w:szCs w:val="28"/>
        </w:rPr>
        <w:t>третьей</w:t>
      </w:r>
      <w:r w:rsidRPr="002E3AE3">
        <w:rPr>
          <w:sz w:val="28"/>
          <w:szCs w:val="28"/>
        </w:rPr>
        <w:t xml:space="preserve"> сессии</w:t>
      </w:r>
    </w:p>
    <w:p w:rsidR="00826D96" w:rsidRPr="002E3AE3" w:rsidRDefault="00826D96" w:rsidP="00826D96">
      <w:pPr>
        <w:jc w:val="center"/>
        <w:rPr>
          <w:sz w:val="28"/>
          <w:szCs w:val="28"/>
        </w:rPr>
      </w:pPr>
      <w:r w:rsidRPr="002E3AE3">
        <w:rPr>
          <w:sz w:val="28"/>
          <w:szCs w:val="28"/>
        </w:rPr>
        <w:t>(шестого созыва)</w:t>
      </w:r>
    </w:p>
    <w:p w:rsidR="00826D96" w:rsidRPr="002E3AE3" w:rsidRDefault="00826D96" w:rsidP="00826D96">
      <w:pPr>
        <w:tabs>
          <w:tab w:val="left" w:pos="6237"/>
        </w:tabs>
        <w:rPr>
          <w:sz w:val="28"/>
          <w:szCs w:val="28"/>
        </w:rPr>
      </w:pPr>
      <w:r>
        <w:rPr>
          <w:sz w:val="28"/>
          <w:szCs w:val="28"/>
        </w:rPr>
        <w:t>От 26.05</w:t>
      </w:r>
      <w:r w:rsidRPr="002E3AE3">
        <w:rPr>
          <w:sz w:val="28"/>
          <w:szCs w:val="28"/>
        </w:rPr>
        <w:t xml:space="preserve">.2023 г.                                                                                   </w:t>
      </w:r>
      <w:r>
        <w:rPr>
          <w:sz w:val="28"/>
          <w:szCs w:val="28"/>
        </w:rPr>
        <w:t xml:space="preserve">          № 14</w:t>
      </w:r>
    </w:p>
    <w:p w:rsidR="00826D96" w:rsidRPr="00DD6F24" w:rsidRDefault="00826D96" w:rsidP="00826D96"/>
    <w:p w:rsidR="00826D96" w:rsidRPr="00DA5F08" w:rsidRDefault="00826D96" w:rsidP="00826D96">
      <w:pPr>
        <w:tabs>
          <w:tab w:val="left" w:pos="4065"/>
        </w:tabs>
        <w:rPr>
          <w:sz w:val="28"/>
          <w:szCs w:val="28"/>
        </w:rPr>
      </w:pPr>
      <w:r>
        <w:tab/>
      </w:r>
      <w:r>
        <w:rPr>
          <w:sz w:val="28"/>
          <w:szCs w:val="28"/>
        </w:rPr>
        <w:t>с</w:t>
      </w:r>
      <w:r w:rsidRPr="00DA5F08">
        <w:rPr>
          <w:sz w:val="28"/>
          <w:szCs w:val="28"/>
        </w:rPr>
        <w:t>. Заречье</w:t>
      </w:r>
    </w:p>
    <w:p w:rsidR="00037064" w:rsidRPr="00826D96" w:rsidRDefault="00037064" w:rsidP="00826D96">
      <w:pPr>
        <w:jc w:val="both"/>
        <w:rPr>
          <w:sz w:val="28"/>
          <w:szCs w:val="28"/>
        </w:rPr>
      </w:pPr>
    </w:p>
    <w:p w:rsidR="00037064" w:rsidRPr="00826D96" w:rsidRDefault="00826D96" w:rsidP="00826D96">
      <w:pPr>
        <w:jc w:val="both"/>
        <w:rPr>
          <w:b/>
          <w:sz w:val="28"/>
          <w:szCs w:val="28"/>
        </w:rPr>
      </w:pPr>
      <w:r>
        <w:rPr>
          <w:b/>
          <w:sz w:val="28"/>
          <w:szCs w:val="28"/>
        </w:rPr>
        <w:t xml:space="preserve">              </w:t>
      </w:r>
      <w:r w:rsidRPr="00826D96">
        <w:rPr>
          <w:b/>
          <w:sz w:val="28"/>
          <w:szCs w:val="28"/>
        </w:rPr>
        <w:t xml:space="preserve"> </w:t>
      </w:r>
      <w:r w:rsidR="00037064" w:rsidRPr="00826D96">
        <w:rPr>
          <w:b/>
          <w:sz w:val="28"/>
          <w:szCs w:val="28"/>
        </w:rPr>
        <w:t>Об исполнении бюджета Тартасского сельсовета за 2022</w:t>
      </w:r>
      <w:r>
        <w:rPr>
          <w:b/>
          <w:sz w:val="28"/>
          <w:szCs w:val="28"/>
        </w:rPr>
        <w:t xml:space="preserve"> </w:t>
      </w:r>
      <w:r w:rsidR="00037064" w:rsidRPr="00826D96">
        <w:rPr>
          <w:b/>
          <w:sz w:val="28"/>
          <w:szCs w:val="28"/>
        </w:rPr>
        <w:t>год</w:t>
      </w:r>
    </w:p>
    <w:p w:rsidR="00037064" w:rsidRPr="00826D96" w:rsidRDefault="00037064" w:rsidP="00826D96">
      <w:pPr>
        <w:jc w:val="both"/>
        <w:rPr>
          <w:b/>
          <w:sz w:val="28"/>
          <w:szCs w:val="28"/>
        </w:rPr>
      </w:pPr>
    </w:p>
    <w:p w:rsidR="00037064" w:rsidRPr="00826D96" w:rsidRDefault="00037064" w:rsidP="00826D96">
      <w:pPr>
        <w:jc w:val="both"/>
        <w:rPr>
          <w:color w:val="000000"/>
          <w:spacing w:val="-1"/>
          <w:sz w:val="28"/>
          <w:szCs w:val="28"/>
        </w:rPr>
      </w:pPr>
      <w:r w:rsidRPr="00826D96">
        <w:rPr>
          <w:color w:val="000000"/>
          <w:spacing w:val="-1"/>
          <w:sz w:val="28"/>
          <w:szCs w:val="28"/>
        </w:rPr>
        <w:t xml:space="preserve">        Заслушав и обсудив отчет Главы Тартасского сельсовета Венгеровского района Новосибирской области об исполнении бюджета Тартасского сельсовета за 2022год,  в соответствии со ст.153, 264.6 Бюджетного кодекса Российской Федерации, ст.52 Федерального закона от 06.10.2003 г № 131-ФЗ « Об общих принципах организации местного самоуправления в Российской Федерации</w:t>
      </w:r>
      <w:proofErr w:type="gramStart"/>
      <w:r w:rsidRPr="00826D96">
        <w:rPr>
          <w:color w:val="000000"/>
          <w:spacing w:val="-1"/>
          <w:sz w:val="28"/>
          <w:szCs w:val="28"/>
        </w:rPr>
        <w:t>»,  Уставом</w:t>
      </w:r>
      <w:proofErr w:type="gramEnd"/>
      <w:r w:rsidRPr="00826D96">
        <w:rPr>
          <w:sz w:val="28"/>
          <w:szCs w:val="28"/>
        </w:rPr>
        <w:t xml:space="preserve"> Тартасского сельсовета,  Положением  о бюджетном процессе в </w:t>
      </w:r>
      <w:proofErr w:type="spellStart"/>
      <w:r w:rsidRPr="00826D96">
        <w:rPr>
          <w:sz w:val="28"/>
          <w:szCs w:val="28"/>
        </w:rPr>
        <w:t>Тартасском</w:t>
      </w:r>
      <w:proofErr w:type="spellEnd"/>
      <w:r w:rsidRPr="00826D96">
        <w:rPr>
          <w:sz w:val="28"/>
          <w:szCs w:val="28"/>
        </w:rPr>
        <w:t xml:space="preserve"> сельсовете Венгеровского района Новосибирской области</w:t>
      </w:r>
      <w:r w:rsidRPr="00826D96">
        <w:rPr>
          <w:color w:val="000000"/>
          <w:sz w:val="28"/>
          <w:szCs w:val="28"/>
        </w:rPr>
        <w:t>, утвержденным</w:t>
      </w:r>
      <w:r w:rsidRPr="00826D96">
        <w:rPr>
          <w:sz w:val="28"/>
          <w:szCs w:val="28"/>
        </w:rPr>
        <w:t xml:space="preserve"> решением Совета депутатов от 15.11.2019 № 38 «Об утверждении Полож</w:t>
      </w:r>
      <w:r w:rsidRPr="00826D96">
        <w:rPr>
          <w:sz w:val="28"/>
          <w:szCs w:val="28"/>
        </w:rPr>
        <w:t>е</w:t>
      </w:r>
      <w:r w:rsidRPr="00826D96">
        <w:rPr>
          <w:sz w:val="28"/>
          <w:szCs w:val="28"/>
        </w:rPr>
        <w:t xml:space="preserve">ния о бюджетном процессе в </w:t>
      </w:r>
      <w:proofErr w:type="spellStart"/>
      <w:r w:rsidRPr="00826D96">
        <w:rPr>
          <w:sz w:val="28"/>
          <w:szCs w:val="28"/>
        </w:rPr>
        <w:t>Тартасском</w:t>
      </w:r>
      <w:proofErr w:type="spellEnd"/>
      <w:r w:rsidRPr="00826D96">
        <w:rPr>
          <w:sz w:val="28"/>
          <w:szCs w:val="28"/>
        </w:rPr>
        <w:t xml:space="preserve"> сельсовете Венгеровского района Новос</w:t>
      </w:r>
      <w:r w:rsidRPr="00826D96">
        <w:rPr>
          <w:sz w:val="28"/>
          <w:szCs w:val="28"/>
        </w:rPr>
        <w:t>и</w:t>
      </w:r>
      <w:r w:rsidRPr="00826D96">
        <w:rPr>
          <w:sz w:val="28"/>
          <w:szCs w:val="28"/>
        </w:rPr>
        <w:t>бирской области»,</w:t>
      </w:r>
      <w:r w:rsidRPr="00826D96">
        <w:rPr>
          <w:color w:val="000000"/>
          <w:spacing w:val="-1"/>
          <w:sz w:val="28"/>
          <w:szCs w:val="28"/>
        </w:rPr>
        <w:t xml:space="preserve"> Совет депутатов </w:t>
      </w:r>
      <w:r w:rsidRPr="00826D96">
        <w:rPr>
          <w:sz w:val="28"/>
          <w:szCs w:val="28"/>
        </w:rPr>
        <w:t>Тартасского сельсовета Венгеровского района Новосибирской области</w:t>
      </w:r>
    </w:p>
    <w:p w:rsidR="00037064" w:rsidRPr="00826D96" w:rsidRDefault="00037064" w:rsidP="00826D96">
      <w:pPr>
        <w:shd w:val="clear" w:color="auto" w:fill="FFFFFF"/>
        <w:tabs>
          <w:tab w:val="left" w:leader="underscore" w:pos="2179"/>
        </w:tabs>
        <w:spacing w:after="120"/>
        <w:ind w:left="10" w:firstLine="710"/>
        <w:jc w:val="both"/>
        <w:rPr>
          <w:color w:val="000000"/>
          <w:spacing w:val="-1"/>
          <w:sz w:val="28"/>
          <w:szCs w:val="28"/>
        </w:rPr>
      </w:pPr>
      <w:r w:rsidRPr="00826D96">
        <w:rPr>
          <w:color w:val="000000"/>
          <w:spacing w:val="-1"/>
          <w:sz w:val="28"/>
          <w:szCs w:val="28"/>
        </w:rPr>
        <w:t>РЕШИЛ:</w:t>
      </w:r>
    </w:p>
    <w:p w:rsidR="00037064" w:rsidRPr="00826D96" w:rsidRDefault="00037064" w:rsidP="00826D96">
      <w:pPr>
        <w:jc w:val="both"/>
        <w:rPr>
          <w:sz w:val="28"/>
          <w:szCs w:val="28"/>
        </w:rPr>
      </w:pPr>
      <w:r w:rsidRPr="00826D96">
        <w:rPr>
          <w:sz w:val="28"/>
          <w:szCs w:val="28"/>
        </w:rPr>
        <w:t>1. Утвердить отчет об исполнении бюджета Тартасского сельсовета за 2022 год:</w:t>
      </w:r>
    </w:p>
    <w:p w:rsidR="00037064" w:rsidRPr="00826D96" w:rsidRDefault="00037064" w:rsidP="00826D96">
      <w:pPr>
        <w:ind w:firstLine="709"/>
        <w:jc w:val="both"/>
        <w:rPr>
          <w:sz w:val="28"/>
          <w:szCs w:val="28"/>
        </w:rPr>
      </w:pPr>
      <w:r w:rsidRPr="00826D96">
        <w:rPr>
          <w:sz w:val="28"/>
          <w:szCs w:val="28"/>
        </w:rPr>
        <w:t>1) общий объем доходов бюджета Тартасского сельсовета в сумме 19365,18 тыс. рублей.</w:t>
      </w:r>
    </w:p>
    <w:p w:rsidR="00037064" w:rsidRPr="00826D96" w:rsidRDefault="00037064" w:rsidP="00826D96">
      <w:pPr>
        <w:tabs>
          <w:tab w:val="left" w:pos="720"/>
        </w:tabs>
        <w:ind w:firstLine="709"/>
        <w:jc w:val="both"/>
        <w:rPr>
          <w:sz w:val="28"/>
          <w:szCs w:val="28"/>
        </w:rPr>
      </w:pPr>
      <w:r w:rsidRPr="00826D96">
        <w:rPr>
          <w:sz w:val="28"/>
          <w:szCs w:val="28"/>
        </w:rPr>
        <w:t>2) общий объем расходов бюджета Тартасского сельсовета в сумме 19787,17 тыс. рублей</w:t>
      </w:r>
    </w:p>
    <w:p w:rsidR="00037064" w:rsidRPr="00826D96" w:rsidRDefault="00037064" w:rsidP="00826D96">
      <w:pPr>
        <w:jc w:val="both"/>
        <w:rPr>
          <w:i/>
          <w:sz w:val="28"/>
          <w:szCs w:val="28"/>
        </w:rPr>
      </w:pPr>
      <w:r w:rsidRPr="00826D96">
        <w:rPr>
          <w:sz w:val="28"/>
          <w:szCs w:val="28"/>
        </w:rPr>
        <w:t xml:space="preserve">3) превышение </w:t>
      </w:r>
      <w:proofErr w:type="gramStart"/>
      <w:r w:rsidRPr="00826D96">
        <w:rPr>
          <w:sz w:val="28"/>
          <w:szCs w:val="28"/>
        </w:rPr>
        <w:t>расходов  над</w:t>
      </w:r>
      <w:proofErr w:type="gramEnd"/>
      <w:r w:rsidRPr="00826D96">
        <w:rPr>
          <w:sz w:val="28"/>
          <w:szCs w:val="28"/>
        </w:rPr>
        <w:t xml:space="preserve">  доходами  (</w:t>
      </w:r>
      <w:proofErr w:type="spellStart"/>
      <w:r w:rsidRPr="00826D96">
        <w:rPr>
          <w:sz w:val="28"/>
          <w:szCs w:val="28"/>
        </w:rPr>
        <w:t>дифицит</w:t>
      </w:r>
      <w:proofErr w:type="spellEnd"/>
      <w:r w:rsidRPr="00826D96">
        <w:rPr>
          <w:sz w:val="28"/>
          <w:szCs w:val="28"/>
        </w:rPr>
        <w:t xml:space="preserve">  бюджета) в сумме 421,99 тыс. рублей. </w:t>
      </w:r>
    </w:p>
    <w:p w:rsidR="00037064" w:rsidRPr="00826D96" w:rsidRDefault="00037064" w:rsidP="00826D96">
      <w:pPr>
        <w:shd w:val="clear" w:color="auto" w:fill="FFFFFF"/>
        <w:tabs>
          <w:tab w:val="left" w:pos="0"/>
        </w:tabs>
        <w:ind w:firstLine="709"/>
        <w:jc w:val="both"/>
        <w:rPr>
          <w:color w:val="000000"/>
          <w:sz w:val="28"/>
          <w:szCs w:val="28"/>
        </w:rPr>
      </w:pPr>
      <w:r w:rsidRPr="00826D96">
        <w:rPr>
          <w:color w:val="000000"/>
          <w:spacing w:val="-9"/>
          <w:sz w:val="28"/>
          <w:szCs w:val="28"/>
        </w:rPr>
        <w:t>2.</w:t>
      </w:r>
      <w:r w:rsidRPr="00826D96">
        <w:rPr>
          <w:color w:val="000000"/>
          <w:sz w:val="28"/>
          <w:szCs w:val="28"/>
        </w:rPr>
        <w:t xml:space="preserve"> Утвердить показатели об исполнении бюджета за отчетный финансовый год:</w:t>
      </w:r>
    </w:p>
    <w:p w:rsidR="00037064" w:rsidRPr="00826D96" w:rsidRDefault="00037064" w:rsidP="00826D96">
      <w:pPr>
        <w:shd w:val="clear" w:color="auto" w:fill="FFFFFF"/>
        <w:tabs>
          <w:tab w:val="left" w:pos="0"/>
        </w:tabs>
        <w:ind w:firstLine="709"/>
        <w:jc w:val="both"/>
        <w:rPr>
          <w:color w:val="000000"/>
          <w:sz w:val="28"/>
          <w:szCs w:val="28"/>
        </w:rPr>
      </w:pPr>
      <w:r w:rsidRPr="00826D96">
        <w:rPr>
          <w:color w:val="000000"/>
          <w:sz w:val="28"/>
          <w:szCs w:val="28"/>
        </w:rPr>
        <w:t xml:space="preserve">- доходов бюджета по кодам классификации доходов бюджетов (по главным администраторам доходов бюджета) согласно приложения </w:t>
      </w:r>
      <w:proofErr w:type="gramStart"/>
      <w:r w:rsidRPr="00826D96">
        <w:rPr>
          <w:color w:val="000000"/>
          <w:sz w:val="28"/>
          <w:szCs w:val="28"/>
        </w:rPr>
        <w:t>№  1</w:t>
      </w:r>
      <w:proofErr w:type="gramEnd"/>
      <w:r w:rsidRPr="00826D96">
        <w:rPr>
          <w:color w:val="000000"/>
          <w:sz w:val="28"/>
          <w:szCs w:val="28"/>
        </w:rPr>
        <w:t>;</w:t>
      </w:r>
    </w:p>
    <w:p w:rsidR="00037064" w:rsidRPr="00826D96" w:rsidRDefault="00037064" w:rsidP="00826D96">
      <w:pPr>
        <w:shd w:val="clear" w:color="auto" w:fill="FFFFFF"/>
        <w:tabs>
          <w:tab w:val="left" w:pos="0"/>
        </w:tabs>
        <w:ind w:firstLine="709"/>
        <w:jc w:val="both"/>
        <w:rPr>
          <w:color w:val="000000"/>
          <w:sz w:val="28"/>
          <w:szCs w:val="28"/>
        </w:rPr>
      </w:pPr>
      <w:r w:rsidRPr="00826D96">
        <w:rPr>
          <w:color w:val="000000"/>
          <w:sz w:val="28"/>
          <w:szCs w:val="28"/>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приложения № 2;</w:t>
      </w:r>
    </w:p>
    <w:p w:rsidR="00037064" w:rsidRPr="00826D96" w:rsidRDefault="00037064" w:rsidP="00826D96">
      <w:pPr>
        <w:shd w:val="clear" w:color="auto" w:fill="FFFFFF"/>
        <w:tabs>
          <w:tab w:val="left" w:pos="0"/>
        </w:tabs>
        <w:ind w:firstLine="709"/>
        <w:jc w:val="both"/>
        <w:rPr>
          <w:color w:val="000000"/>
          <w:sz w:val="28"/>
          <w:szCs w:val="28"/>
        </w:rPr>
      </w:pPr>
      <w:r w:rsidRPr="00826D96">
        <w:rPr>
          <w:color w:val="000000"/>
          <w:sz w:val="28"/>
          <w:szCs w:val="28"/>
        </w:rPr>
        <w:lastRenderedPageBreak/>
        <w:t>- расходов бюджета по ведомственной структуре расходов бюджета согласно приложения № 3;</w:t>
      </w:r>
    </w:p>
    <w:p w:rsidR="00037064" w:rsidRPr="00826D96" w:rsidRDefault="00037064" w:rsidP="00826D96">
      <w:pPr>
        <w:shd w:val="clear" w:color="auto" w:fill="FFFFFF"/>
        <w:tabs>
          <w:tab w:val="left" w:pos="0"/>
        </w:tabs>
        <w:ind w:firstLine="709"/>
        <w:jc w:val="both"/>
        <w:rPr>
          <w:color w:val="000000"/>
          <w:sz w:val="28"/>
          <w:szCs w:val="28"/>
        </w:rPr>
      </w:pPr>
      <w:r w:rsidRPr="00826D96">
        <w:rPr>
          <w:color w:val="000000"/>
          <w:sz w:val="28"/>
          <w:szCs w:val="28"/>
        </w:rPr>
        <w:t>- расходов бюджета по разделам и подразделам классификации расходов бюджетов (приложение № 4);</w:t>
      </w:r>
    </w:p>
    <w:p w:rsidR="00037064" w:rsidRPr="00826D96" w:rsidRDefault="00037064" w:rsidP="00826D96">
      <w:pPr>
        <w:shd w:val="clear" w:color="auto" w:fill="FFFFFF"/>
        <w:tabs>
          <w:tab w:val="left" w:pos="0"/>
        </w:tabs>
        <w:ind w:firstLine="709"/>
        <w:jc w:val="both"/>
        <w:rPr>
          <w:color w:val="000000"/>
          <w:sz w:val="28"/>
          <w:szCs w:val="28"/>
        </w:rPr>
      </w:pPr>
      <w:r w:rsidRPr="00826D96">
        <w:rPr>
          <w:color w:val="000000"/>
          <w:sz w:val="28"/>
          <w:szCs w:val="28"/>
        </w:rPr>
        <w:t>- источников финансирования дефицита бюджета по кодам классификации источников финансирования дефицитов бюджетов (приложение № 5);</w:t>
      </w:r>
    </w:p>
    <w:p w:rsidR="00037064" w:rsidRPr="00826D96" w:rsidRDefault="00037064" w:rsidP="00826D96">
      <w:pPr>
        <w:shd w:val="clear" w:color="auto" w:fill="FFFFFF"/>
        <w:tabs>
          <w:tab w:val="left" w:pos="0"/>
        </w:tabs>
        <w:ind w:firstLine="709"/>
        <w:jc w:val="both"/>
        <w:rPr>
          <w:color w:val="000000"/>
          <w:sz w:val="28"/>
          <w:szCs w:val="28"/>
        </w:rPr>
      </w:pPr>
      <w:r w:rsidRPr="00826D96">
        <w:rPr>
          <w:color w:val="000000"/>
          <w:sz w:val="28"/>
          <w:szCs w:val="28"/>
        </w:rPr>
        <w:t>-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(приложение № 6).</w:t>
      </w:r>
    </w:p>
    <w:p w:rsidR="00037064" w:rsidRPr="00826D96" w:rsidRDefault="00037064" w:rsidP="00826D96">
      <w:pPr>
        <w:shd w:val="clear" w:color="auto" w:fill="FFFFFF"/>
        <w:tabs>
          <w:tab w:val="left" w:pos="0"/>
        </w:tabs>
        <w:jc w:val="both"/>
        <w:rPr>
          <w:color w:val="000000"/>
          <w:sz w:val="28"/>
          <w:szCs w:val="28"/>
        </w:rPr>
      </w:pPr>
      <w:r w:rsidRPr="00826D96">
        <w:rPr>
          <w:color w:val="000000"/>
          <w:sz w:val="28"/>
          <w:szCs w:val="28"/>
        </w:rPr>
        <w:tab/>
      </w:r>
      <w:r w:rsidRPr="00826D96">
        <w:rPr>
          <w:color w:val="000000"/>
          <w:spacing w:val="-9"/>
          <w:sz w:val="28"/>
          <w:szCs w:val="28"/>
        </w:rPr>
        <w:t>3.</w:t>
      </w:r>
      <w:r w:rsidRPr="00826D96">
        <w:rPr>
          <w:color w:val="000000"/>
          <w:sz w:val="28"/>
          <w:szCs w:val="28"/>
        </w:rPr>
        <w:t xml:space="preserve"> </w:t>
      </w:r>
      <w:r w:rsidRPr="00826D96">
        <w:rPr>
          <w:sz w:val="28"/>
          <w:szCs w:val="28"/>
        </w:rPr>
        <w:t xml:space="preserve">Направить настоящее </w:t>
      </w:r>
      <w:proofErr w:type="gramStart"/>
      <w:r w:rsidRPr="00826D96">
        <w:rPr>
          <w:sz w:val="28"/>
          <w:szCs w:val="28"/>
        </w:rPr>
        <w:t>решение  Главе</w:t>
      </w:r>
      <w:proofErr w:type="gramEnd"/>
      <w:r w:rsidRPr="00826D96">
        <w:rPr>
          <w:sz w:val="28"/>
          <w:szCs w:val="28"/>
        </w:rPr>
        <w:t xml:space="preserve"> Тартасского сельсовета Венгеровск</w:t>
      </w:r>
      <w:r w:rsidRPr="00826D96">
        <w:rPr>
          <w:sz w:val="28"/>
          <w:szCs w:val="28"/>
        </w:rPr>
        <w:t>о</w:t>
      </w:r>
      <w:r w:rsidRPr="00826D96">
        <w:rPr>
          <w:sz w:val="28"/>
          <w:szCs w:val="28"/>
        </w:rPr>
        <w:t>го района Новосибирской области для подписания и  опубликования в «Бюллетени Тартасского  сельсовета» и размещения на официальном сайте в сети Инте</w:t>
      </w:r>
      <w:r w:rsidRPr="00826D96">
        <w:rPr>
          <w:sz w:val="28"/>
          <w:szCs w:val="28"/>
        </w:rPr>
        <w:t>р</w:t>
      </w:r>
      <w:r w:rsidRPr="00826D96">
        <w:rPr>
          <w:sz w:val="28"/>
          <w:szCs w:val="28"/>
        </w:rPr>
        <w:t>нет.</w:t>
      </w:r>
    </w:p>
    <w:p w:rsidR="00037064" w:rsidRPr="00826D96" w:rsidRDefault="00037064" w:rsidP="00826D96">
      <w:pPr>
        <w:shd w:val="clear" w:color="auto" w:fill="FFFFFF"/>
        <w:tabs>
          <w:tab w:val="left" w:pos="0"/>
          <w:tab w:val="left" w:leader="underscore" w:pos="6566"/>
        </w:tabs>
        <w:spacing w:before="5"/>
        <w:ind w:firstLine="709"/>
        <w:jc w:val="both"/>
        <w:rPr>
          <w:sz w:val="28"/>
          <w:szCs w:val="28"/>
        </w:rPr>
      </w:pPr>
      <w:r w:rsidRPr="00826D96">
        <w:rPr>
          <w:color w:val="000000"/>
          <w:spacing w:val="3"/>
          <w:sz w:val="28"/>
          <w:szCs w:val="28"/>
        </w:rPr>
        <w:t xml:space="preserve">4. </w:t>
      </w:r>
      <w:r w:rsidRPr="00826D96">
        <w:rPr>
          <w:sz w:val="28"/>
          <w:szCs w:val="28"/>
        </w:rPr>
        <w:t>Решение вступает в силу со дня, следующего за днем его официального опубликования в газете «Бюллетень Тартасского сельсовета Венгеровского района Новосибирской области» и на официальном сайте администрации.</w:t>
      </w:r>
    </w:p>
    <w:p w:rsidR="00037064" w:rsidRDefault="00037064" w:rsidP="00826D96">
      <w:pPr>
        <w:shd w:val="clear" w:color="auto" w:fill="FFFFFF"/>
        <w:tabs>
          <w:tab w:val="left" w:pos="0"/>
          <w:tab w:val="left" w:leader="underscore" w:pos="6566"/>
        </w:tabs>
        <w:spacing w:before="5"/>
        <w:ind w:firstLine="709"/>
        <w:jc w:val="both"/>
        <w:rPr>
          <w:color w:val="000000"/>
          <w:spacing w:val="-1"/>
          <w:sz w:val="28"/>
          <w:szCs w:val="28"/>
        </w:rPr>
      </w:pPr>
    </w:p>
    <w:p w:rsidR="00B44243" w:rsidRDefault="00B44243" w:rsidP="00826D96">
      <w:pPr>
        <w:shd w:val="clear" w:color="auto" w:fill="FFFFFF"/>
        <w:tabs>
          <w:tab w:val="left" w:pos="0"/>
          <w:tab w:val="left" w:leader="underscore" w:pos="6566"/>
        </w:tabs>
        <w:spacing w:before="5"/>
        <w:ind w:firstLine="709"/>
        <w:jc w:val="both"/>
        <w:rPr>
          <w:color w:val="000000"/>
          <w:spacing w:val="-1"/>
          <w:sz w:val="28"/>
          <w:szCs w:val="28"/>
        </w:rPr>
      </w:pPr>
    </w:p>
    <w:p w:rsidR="00B44243" w:rsidRDefault="00B44243" w:rsidP="00826D96">
      <w:pPr>
        <w:shd w:val="clear" w:color="auto" w:fill="FFFFFF"/>
        <w:tabs>
          <w:tab w:val="left" w:pos="0"/>
          <w:tab w:val="left" w:leader="underscore" w:pos="6566"/>
        </w:tabs>
        <w:spacing w:before="5"/>
        <w:ind w:firstLine="709"/>
        <w:jc w:val="both"/>
        <w:rPr>
          <w:color w:val="000000"/>
          <w:spacing w:val="-1"/>
          <w:sz w:val="28"/>
          <w:szCs w:val="28"/>
        </w:rPr>
      </w:pPr>
    </w:p>
    <w:p w:rsidR="00B44243" w:rsidRDefault="00B44243" w:rsidP="00826D96">
      <w:pPr>
        <w:shd w:val="clear" w:color="auto" w:fill="FFFFFF"/>
        <w:tabs>
          <w:tab w:val="left" w:pos="0"/>
          <w:tab w:val="left" w:leader="underscore" w:pos="6566"/>
        </w:tabs>
        <w:spacing w:before="5"/>
        <w:ind w:firstLine="709"/>
        <w:jc w:val="both"/>
        <w:rPr>
          <w:color w:val="000000"/>
          <w:spacing w:val="-1"/>
          <w:sz w:val="28"/>
          <w:szCs w:val="28"/>
        </w:rPr>
      </w:pPr>
    </w:p>
    <w:p w:rsidR="00B44243" w:rsidRPr="00826D96" w:rsidRDefault="00B44243" w:rsidP="00826D96">
      <w:pPr>
        <w:shd w:val="clear" w:color="auto" w:fill="FFFFFF"/>
        <w:tabs>
          <w:tab w:val="left" w:pos="0"/>
          <w:tab w:val="left" w:leader="underscore" w:pos="6566"/>
        </w:tabs>
        <w:spacing w:before="5"/>
        <w:ind w:firstLine="709"/>
        <w:jc w:val="both"/>
        <w:rPr>
          <w:color w:val="000000"/>
          <w:spacing w:val="-1"/>
          <w:sz w:val="28"/>
          <w:szCs w:val="28"/>
        </w:rPr>
      </w:pPr>
    </w:p>
    <w:p w:rsidR="00037064" w:rsidRPr="00826D96" w:rsidRDefault="00037064" w:rsidP="00826D96">
      <w:pPr>
        <w:jc w:val="both"/>
        <w:rPr>
          <w:sz w:val="28"/>
          <w:szCs w:val="28"/>
        </w:rPr>
      </w:pPr>
    </w:p>
    <w:tbl>
      <w:tblPr>
        <w:tblW w:w="0" w:type="auto"/>
        <w:tblLook w:val="04A0" w:firstRow="1" w:lastRow="0" w:firstColumn="1" w:lastColumn="0" w:noHBand="0" w:noVBand="1"/>
      </w:tblPr>
      <w:tblGrid>
        <w:gridCol w:w="5527"/>
        <w:gridCol w:w="3828"/>
      </w:tblGrid>
      <w:tr w:rsidR="00826D96" w:rsidRPr="005B0F22" w:rsidTr="006B1E67">
        <w:tc>
          <w:tcPr>
            <w:tcW w:w="5670" w:type="dxa"/>
          </w:tcPr>
          <w:p w:rsidR="00826D96" w:rsidRPr="005B0F22" w:rsidRDefault="00826D96" w:rsidP="006B1E67">
            <w:pPr>
              <w:spacing w:line="276" w:lineRule="auto"/>
              <w:rPr>
                <w:rFonts w:eastAsiaTheme="minorEastAsia"/>
                <w:sz w:val="28"/>
                <w:szCs w:val="28"/>
              </w:rPr>
            </w:pPr>
            <w:r w:rsidRPr="005B0F22">
              <w:rPr>
                <w:rFonts w:eastAsiaTheme="minorEastAsia"/>
                <w:sz w:val="28"/>
                <w:szCs w:val="28"/>
              </w:rPr>
              <w:t>Председатель Совета депутатов</w:t>
            </w:r>
          </w:p>
          <w:p w:rsidR="00826D96" w:rsidRPr="005B0F22" w:rsidRDefault="00826D96" w:rsidP="006B1E67">
            <w:pPr>
              <w:spacing w:line="276" w:lineRule="auto"/>
              <w:rPr>
                <w:rFonts w:eastAsiaTheme="minorEastAsia"/>
                <w:sz w:val="28"/>
                <w:szCs w:val="28"/>
              </w:rPr>
            </w:pPr>
            <w:r w:rsidRPr="005B0F22">
              <w:rPr>
                <w:rFonts w:eastAsiaTheme="minorEastAsia"/>
                <w:sz w:val="28"/>
                <w:szCs w:val="28"/>
              </w:rPr>
              <w:t>Тартасского сельсовета</w:t>
            </w:r>
          </w:p>
          <w:p w:rsidR="00826D96" w:rsidRPr="005B0F22" w:rsidRDefault="00826D96" w:rsidP="006B1E67">
            <w:pPr>
              <w:spacing w:line="276" w:lineRule="auto"/>
              <w:rPr>
                <w:rFonts w:eastAsiaTheme="minorEastAsia"/>
                <w:sz w:val="28"/>
                <w:szCs w:val="28"/>
              </w:rPr>
            </w:pPr>
            <w:r w:rsidRPr="005B0F22">
              <w:rPr>
                <w:rFonts w:eastAsiaTheme="minorEastAsia"/>
                <w:sz w:val="28"/>
                <w:szCs w:val="28"/>
              </w:rPr>
              <w:t>Венгеровского района</w:t>
            </w:r>
          </w:p>
          <w:p w:rsidR="00826D96" w:rsidRPr="005B0F22" w:rsidRDefault="00826D96" w:rsidP="006B1E67">
            <w:pPr>
              <w:spacing w:line="276" w:lineRule="auto"/>
              <w:rPr>
                <w:rFonts w:eastAsiaTheme="minorEastAsia"/>
                <w:sz w:val="28"/>
                <w:szCs w:val="28"/>
              </w:rPr>
            </w:pPr>
            <w:r w:rsidRPr="005B0F22">
              <w:rPr>
                <w:rFonts w:eastAsiaTheme="minorEastAsia"/>
                <w:sz w:val="28"/>
                <w:szCs w:val="28"/>
              </w:rPr>
              <w:t xml:space="preserve">Новосибирской области                                                                        </w:t>
            </w:r>
          </w:p>
          <w:p w:rsidR="00826D96" w:rsidRPr="005B0F22" w:rsidRDefault="00826D96" w:rsidP="006B1E67">
            <w:pPr>
              <w:spacing w:line="276" w:lineRule="auto"/>
              <w:rPr>
                <w:rFonts w:eastAsiaTheme="minorEastAsia"/>
                <w:sz w:val="28"/>
                <w:szCs w:val="28"/>
              </w:rPr>
            </w:pPr>
          </w:p>
          <w:p w:rsidR="00826D96" w:rsidRPr="005B0F22" w:rsidRDefault="00826D96" w:rsidP="006B1E67">
            <w:pPr>
              <w:spacing w:line="276" w:lineRule="auto"/>
              <w:rPr>
                <w:rFonts w:eastAsiaTheme="minorEastAsia"/>
                <w:sz w:val="28"/>
                <w:szCs w:val="28"/>
              </w:rPr>
            </w:pPr>
            <w:r w:rsidRPr="005B0F22">
              <w:rPr>
                <w:rFonts w:eastAsiaTheme="minorEastAsia"/>
                <w:sz w:val="28"/>
                <w:szCs w:val="28"/>
              </w:rPr>
              <w:t xml:space="preserve">                             Л.А. Сичкарёв</w:t>
            </w:r>
          </w:p>
          <w:p w:rsidR="00826D96" w:rsidRPr="005B0F22" w:rsidRDefault="00826D96" w:rsidP="006B1E67">
            <w:pPr>
              <w:shd w:val="clear" w:color="auto" w:fill="FFFFFF"/>
              <w:tabs>
                <w:tab w:val="left" w:pos="0"/>
                <w:tab w:val="left" w:pos="7215"/>
              </w:tabs>
              <w:spacing w:before="5" w:line="276" w:lineRule="auto"/>
              <w:jc w:val="both"/>
              <w:rPr>
                <w:rFonts w:eastAsiaTheme="minorEastAsia"/>
                <w:sz w:val="28"/>
                <w:szCs w:val="28"/>
              </w:rPr>
            </w:pPr>
          </w:p>
          <w:p w:rsidR="00826D96" w:rsidRPr="005B0F22" w:rsidRDefault="00826D96" w:rsidP="006B1E67">
            <w:pPr>
              <w:tabs>
                <w:tab w:val="left" w:pos="9355"/>
              </w:tabs>
              <w:ind w:right="-1"/>
              <w:jc w:val="both"/>
              <w:rPr>
                <w:rFonts w:eastAsiaTheme="minorHAnsi"/>
                <w:color w:val="000000"/>
                <w:sz w:val="28"/>
                <w:szCs w:val="28"/>
                <w:lang w:eastAsia="en-US"/>
              </w:rPr>
            </w:pPr>
          </w:p>
        </w:tc>
        <w:tc>
          <w:tcPr>
            <w:tcW w:w="3901" w:type="dxa"/>
          </w:tcPr>
          <w:p w:rsidR="00826D96" w:rsidRPr="005B0F22" w:rsidRDefault="00826D96" w:rsidP="006B1E67">
            <w:pPr>
              <w:spacing w:line="276" w:lineRule="auto"/>
              <w:jc w:val="both"/>
              <w:rPr>
                <w:rFonts w:eastAsiaTheme="minorEastAsia"/>
                <w:sz w:val="28"/>
                <w:szCs w:val="28"/>
              </w:rPr>
            </w:pPr>
            <w:r w:rsidRPr="005B0F22">
              <w:rPr>
                <w:rFonts w:eastAsiaTheme="minorEastAsia"/>
                <w:sz w:val="28"/>
                <w:szCs w:val="28"/>
              </w:rPr>
              <w:t>Глава Тартасского сельсовета</w:t>
            </w:r>
          </w:p>
          <w:p w:rsidR="00826D96" w:rsidRPr="005B0F22" w:rsidRDefault="00826D96" w:rsidP="006B1E67">
            <w:pPr>
              <w:spacing w:line="276" w:lineRule="auto"/>
              <w:jc w:val="both"/>
              <w:rPr>
                <w:rFonts w:eastAsiaTheme="minorEastAsia"/>
                <w:sz w:val="28"/>
                <w:szCs w:val="28"/>
              </w:rPr>
            </w:pPr>
            <w:r w:rsidRPr="005B0F22">
              <w:rPr>
                <w:rFonts w:eastAsiaTheme="minorEastAsia"/>
                <w:sz w:val="28"/>
                <w:szCs w:val="28"/>
              </w:rPr>
              <w:t>Венгеровского района</w:t>
            </w:r>
          </w:p>
          <w:p w:rsidR="00826D96" w:rsidRPr="005B0F22" w:rsidRDefault="00826D96" w:rsidP="006B1E67">
            <w:pPr>
              <w:tabs>
                <w:tab w:val="left" w:pos="9355"/>
              </w:tabs>
              <w:ind w:right="-1"/>
              <w:jc w:val="both"/>
              <w:rPr>
                <w:rFonts w:eastAsiaTheme="minorHAnsi"/>
                <w:sz w:val="28"/>
                <w:szCs w:val="28"/>
                <w:lang w:eastAsia="en-US"/>
              </w:rPr>
            </w:pPr>
            <w:r w:rsidRPr="005B0F22">
              <w:rPr>
                <w:rFonts w:eastAsiaTheme="minorHAnsi"/>
                <w:sz w:val="28"/>
                <w:szCs w:val="28"/>
                <w:lang w:eastAsia="en-US"/>
              </w:rPr>
              <w:t xml:space="preserve">Новосибирской области                                                 </w:t>
            </w:r>
          </w:p>
          <w:p w:rsidR="00826D96" w:rsidRDefault="00826D96" w:rsidP="006B1E67">
            <w:pPr>
              <w:tabs>
                <w:tab w:val="left" w:pos="9355"/>
              </w:tabs>
              <w:ind w:right="-1"/>
              <w:jc w:val="both"/>
              <w:rPr>
                <w:rFonts w:eastAsiaTheme="minorHAnsi"/>
                <w:sz w:val="28"/>
                <w:szCs w:val="28"/>
                <w:lang w:eastAsia="en-US"/>
              </w:rPr>
            </w:pPr>
          </w:p>
          <w:p w:rsidR="00826D96" w:rsidRDefault="00826D96" w:rsidP="006B1E67">
            <w:pPr>
              <w:tabs>
                <w:tab w:val="left" w:pos="9355"/>
              </w:tabs>
              <w:ind w:right="-1"/>
              <w:jc w:val="both"/>
              <w:rPr>
                <w:rFonts w:eastAsiaTheme="minorHAnsi"/>
                <w:sz w:val="28"/>
                <w:szCs w:val="28"/>
                <w:lang w:eastAsia="en-US"/>
              </w:rPr>
            </w:pPr>
          </w:p>
          <w:p w:rsidR="00826D96" w:rsidRPr="002E3AE3" w:rsidRDefault="00826D96" w:rsidP="006B1E67">
            <w:pPr>
              <w:tabs>
                <w:tab w:val="left" w:pos="9355"/>
              </w:tabs>
              <w:ind w:right="-1"/>
              <w:jc w:val="both"/>
              <w:rPr>
                <w:rFonts w:eastAsiaTheme="minorHAnsi"/>
                <w:sz w:val="28"/>
                <w:szCs w:val="28"/>
                <w:lang w:eastAsia="en-US"/>
              </w:rPr>
            </w:pPr>
            <w:r>
              <w:rPr>
                <w:rFonts w:eastAsiaTheme="minorHAnsi"/>
                <w:sz w:val="28"/>
                <w:szCs w:val="28"/>
                <w:lang w:eastAsia="en-US"/>
              </w:rPr>
              <w:t xml:space="preserve">                            </w:t>
            </w:r>
            <w:r w:rsidRPr="005B0F22">
              <w:rPr>
                <w:rFonts w:eastAsiaTheme="minorHAnsi"/>
                <w:sz w:val="28"/>
                <w:szCs w:val="28"/>
                <w:lang w:eastAsia="en-US"/>
              </w:rPr>
              <w:t>В.И. Лебедев</w:t>
            </w:r>
          </w:p>
        </w:tc>
      </w:tr>
    </w:tbl>
    <w:p w:rsidR="00037064" w:rsidRPr="00826D96" w:rsidRDefault="00037064" w:rsidP="00826D96">
      <w:pPr>
        <w:jc w:val="both"/>
        <w:rPr>
          <w:sz w:val="28"/>
          <w:szCs w:val="28"/>
        </w:rPr>
      </w:pPr>
    </w:p>
    <w:p w:rsidR="00037064" w:rsidRDefault="00037064" w:rsidP="00037064">
      <w:pPr>
        <w:rPr>
          <w:sz w:val="28"/>
          <w:szCs w:val="28"/>
        </w:rPr>
      </w:pPr>
    </w:p>
    <w:p w:rsidR="00B44243" w:rsidRDefault="00B44243" w:rsidP="00037064">
      <w:pPr>
        <w:rPr>
          <w:sz w:val="28"/>
          <w:szCs w:val="28"/>
        </w:rPr>
      </w:pPr>
    </w:p>
    <w:p w:rsidR="00B44243" w:rsidRDefault="00B44243" w:rsidP="00037064">
      <w:pPr>
        <w:rPr>
          <w:sz w:val="28"/>
          <w:szCs w:val="28"/>
        </w:rPr>
      </w:pPr>
    </w:p>
    <w:p w:rsidR="00B44243" w:rsidRDefault="00B44243" w:rsidP="00037064">
      <w:pPr>
        <w:rPr>
          <w:sz w:val="28"/>
          <w:szCs w:val="28"/>
        </w:rPr>
      </w:pPr>
    </w:p>
    <w:p w:rsidR="00B44243" w:rsidRDefault="00B44243" w:rsidP="00037064">
      <w:pPr>
        <w:rPr>
          <w:sz w:val="28"/>
          <w:szCs w:val="28"/>
        </w:rPr>
      </w:pPr>
    </w:p>
    <w:p w:rsidR="00B44243" w:rsidRDefault="00B44243" w:rsidP="00037064">
      <w:pPr>
        <w:rPr>
          <w:sz w:val="28"/>
          <w:szCs w:val="28"/>
        </w:rPr>
      </w:pPr>
    </w:p>
    <w:p w:rsidR="00B44243" w:rsidRDefault="00B44243" w:rsidP="00037064">
      <w:pPr>
        <w:rPr>
          <w:sz w:val="28"/>
          <w:szCs w:val="28"/>
        </w:rPr>
      </w:pPr>
    </w:p>
    <w:p w:rsidR="00B44243" w:rsidRDefault="00B44243" w:rsidP="00037064">
      <w:pPr>
        <w:rPr>
          <w:sz w:val="28"/>
          <w:szCs w:val="28"/>
        </w:rPr>
      </w:pPr>
    </w:p>
    <w:p w:rsidR="00B44243" w:rsidRDefault="00B44243" w:rsidP="00037064">
      <w:pPr>
        <w:rPr>
          <w:szCs w:val="28"/>
        </w:rPr>
      </w:pPr>
    </w:p>
    <w:tbl>
      <w:tblPr>
        <w:tblpPr w:leftFromText="180" w:rightFromText="180" w:vertAnchor="text" w:horzAnchor="margin" w:tblpXSpec="center" w:tblpY="253"/>
        <w:tblOverlap w:val="never"/>
        <w:tblW w:w="10574" w:type="dxa"/>
        <w:tblLayout w:type="fixed"/>
        <w:tblLook w:val="0000" w:firstRow="0" w:lastRow="0" w:firstColumn="0" w:lastColumn="0" w:noHBand="0" w:noVBand="0"/>
      </w:tblPr>
      <w:tblGrid>
        <w:gridCol w:w="1487"/>
        <w:gridCol w:w="1347"/>
        <w:gridCol w:w="360"/>
        <w:gridCol w:w="2746"/>
        <w:gridCol w:w="2294"/>
        <w:gridCol w:w="1744"/>
        <w:gridCol w:w="236"/>
        <w:gridCol w:w="360"/>
      </w:tblGrid>
      <w:tr w:rsidR="00826D96" w:rsidRPr="00DD3F5D" w:rsidTr="00826D96">
        <w:trPr>
          <w:trHeight w:val="315"/>
        </w:trPr>
        <w:tc>
          <w:tcPr>
            <w:tcW w:w="5940" w:type="dxa"/>
            <w:gridSpan w:val="4"/>
            <w:tcBorders>
              <w:top w:val="nil"/>
              <w:left w:val="nil"/>
              <w:bottom w:val="nil"/>
              <w:right w:val="nil"/>
            </w:tcBorders>
            <w:shd w:val="clear" w:color="auto" w:fill="auto"/>
            <w:noWrap/>
            <w:vAlign w:val="bottom"/>
          </w:tcPr>
          <w:p w:rsidR="00826D96" w:rsidRPr="00DD3F5D" w:rsidRDefault="00826D96" w:rsidP="00826D96">
            <w:pPr>
              <w:jc w:val="center"/>
              <w:rPr>
                <w:sz w:val="24"/>
              </w:rPr>
            </w:pPr>
          </w:p>
        </w:tc>
        <w:tc>
          <w:tcPr>
            <w:tcW w:w="4634" w:type="dxa"/>
            <w:gridSpan w:val="4"/>
            <w:tcBorders>
              <w:top w:val="nil"/>
              <w:left w:val="nil"/>
              <w:bottom w:val="nil"/>
              <w:right w:val="nil"/>
            </w:tcBorders>
            <w:shd w:val="clear" w:color="auto" w:fill="auto"/>
            <w:noWrap/>
            <w:vAlign w:val="bottom"/>
          </w:tcPr>
          <w:p w:rsidR="00826D96" w:rsidRPr="00DD3F5D" w:rsidRDefault="00826D96" w:rsidP="00826D96">
            <w:pPr>
              <w:rPr>
                <w:sz w:val="24"/>
              </w:rPr>
            </w:pPr>
            <w:r w:rsidRPr="00DD3F5D">
              <w:rPr>
                <w:sz w:val="24"/>
              </w:rPr>
              <w:t xml:space="preserve">                  </w:t>
            </w:r>
            <w:r>
              <w:rPr>
                <w:sz w:val="24"/>
              </w:rPr>
              <w:t xml:space="preserve">                     </w:t>
            </w:r>
            <w:r w:rsidRPr="00DD3F5D">
              <w:rPr>
                <w:sz w:val="24"/>
              </w:rPr>
              <w:t xml:space="preserve">  Приложение 1</w:t>
            </w:r>
          </w:p>
        </w:tc>
      </w:tr>
      <w:tr w:rsidR="00826D96" w:rsidRPr="00DD3F5D" w:rsidTr="00826D96">
        <w:trPr>
          <w:trHeight w:val="225"/>
        </w:trPr>
        <w:tc>
          <w:tcPr>
            <w:tcW w:w="10574" w:type="dxa"/>
            <w:gridSpan w:val="8"/>
            <w:tcBorders>
              <w:top w:val="nil"/>
              <w:left w:val="nil"/>
              <w:bottom w:val="nil"/>
              <w:right w:val="nil"/>
            </w:tcBorders>
            <w:shd w:val="clear" w:color="auto" w:fill="auto"/>
            <w:noWrap/>
            <w:vAlign w:val="bottom"/>
          </w:tcPr>
          <w:p w:rsidR="00826D96" w:rsidRPr="00DD3F5D" w:rsidRDefault="00826D96" w:rsidP="00826D96">
            <w:pPr>
              <w:jc w:val="center"/>
              <w:rPr>
                <w:sz w:val="24"/>
              </w:rPr>
            </w:pPr>
            <w:r w:rsidRPr="00DD3F5D">
              <w:rPr>
                <w:sz w:val="24"/>
              </w:rPr>
              <w:t xml:space="preserve">                                                                                    </w:t>
            </w:r>
            <w:r>
              <w:rPr>
                <w:sz w:val="24"/>
              </w:rPr>
              <w:t xml:space="preserve">    </w:t>
            </w:r>
            <w:r w:rsidRPr="00DD3F5D">
              <w:rPr>
                <w:sz w:val="24"/>
              </w:rPr>
              <w:t xml:space="preserve"> </w:t>
            </w:r>
            <w:r>
              <w:rPr>
                <w:sz w:val="24"/>
              </w:rPr>
              <w:t xml:space="preserve">               </w:t>
            </w:r>
            <w:r w:rsidRPr="00DD3F5D">
              <w:rPr>
                <w:sz w:val="24"/>
              </w:rPr>
              <w:t xml:space="preserve"> к </w:t>
            </w:r>
            <w:proofErr w:type="gramStart"/>
            <w:r w:rsidRPr="00DD3F5D">
              <w:rPr>
                <w:sz w:val="24"/>
              </w:rPr>
              <w:t>решению  Совета</w:t>
            </w:r>
            <w:proofErr w:type="gramEnd"/>
            <w:r w:rsidRPr="00DD3F5D">
              <w:rPr>
                <w:sz w:val="24"/>
              </w:rPr>
              <w:t xml:space="preserve"> депутатов</w:t>
            </w:r>
          </w:p>
        </w:tc>
      </w:tr>
      <w:tr w:rsidR="00826D96" w:rsidRPr="00DD3F5D" w:rsidTr="00826D96">
        <w:trPr>
          <w:trHeight w:val="300"/>
        </w:trPr>
        <w:tc>
          <w:tcPr>
            <w:tcW w:w="10574" w:type="dxa"/>
            <w:gridSpan w:val="8"/>
            <w:tcBorders>
              <w:top w:val="nil"/>
              <w:left w:val="nil"/>
              <w:bottom w:val="nil"/>
              <w:right w:val="nil"/>
            </w:tcBorders>
            <w:shd w:val="clear" w:color="auto" w:fill="auto"/>
            <w:vAlign w:val="bottom"/>
          </w:tcPr>
          <w:p w:rsidR="00826D96" w:rsidRPr="00DD3F5D" w:rsidRDefault="00826D96" w:rsidP="00826D96">
            <w:pPr>
              <w:jc w:val="right"/>
              <w:rPr>
                <w:sz w:val="24"/>
              </w:rPr>
            </w:pPr>
            <w:r w:rsidRPr="00DD3F5D">
              <w:rPr>
                <w:sz w:val="24"/>
              </w:rPr>
              <w:t xml:space="preserve">                                         </w:t>
            </w:r>
            <w:r>
              <w:rPr>
                <w:sz w:val="24"/>
              </w:rPr>
              <w:t xml:space="preserve">                   Тартасского </w:t>
            </w:r>
            <w:proofErr w:type="gramStart"/>
            <w:r>
              <w:rPr>
                <w:sz w:val="24"/>
              </w:rPr>
              <w:t>сельсовета  №</w:t>
            </w:r>
            <w:proofErr w:type="gramEnd"/>
            <w:r>
              <w:rPr>
                <w:sz w:val="24"/>
              </w:rPr>
              <w:t xml:space="preserve"> _  от 00.00.2023г.</w:t>
            </w:r>
            <w:r w:rsidRPr="00DD3F5D">
              <w:rPr>
                <w:sz w:val="24"/>
              </w:rPr>
              <w:t xml:space="preserve">    </w:t>
            </w:r>
          </w:p>
        </w:tc>
      </w:tr>
      <w:tr w:rsidR="00826D96" w:rsidRPr="00DD3F5D" w:rsidTr="00826D96">
        <w:trPr>
          <w:trHeight w:val="315"/>
        </w:trPr>
        <w:tc>
          <w:tcPr>
            <w:tcW w:w="10574" w:type="dxa"/>
            <w:gridSpan w:val="8"/>
            <w:tcBorders>
              <w:top w:val="nil"/>
              <w:left w:val="nil"/>
              <w:bottom w:val="single" w:sz="4" w:space="0" w:color="auto"/>
              <w:right w:val="nil"/>
            </w:tcBorders>
            <w:shd w:val="clear" w:color="auto" w:fill="auto"/>
            <w:noWrap/>
            <w:vAlign w:val="bottom"/>
          </w:tcPr>
          <w:p w:rsidR="00826D96" w:rsidRDefault="00826D96" w:rsidP="00826D96">
            <w:pPr>
              <w:jc w:val="right"/>
              <w:rPr>
                <w:sz w:val="24"/>
              </w:rPr>
            </w:pPr>
          </w:p>
          <w:p w:rsidR="00826D96" w:rsidRDefault="00826D96" w:rsidP="00826D96">
            <w:pPr>
              <w:jc w:val="center"/>
              <w:rPr>
                <w:b/>
                <w:bCs/>
                <w:sz w:val="24"/>
              </w:rPr>
            </w:pPr>
            <w:r w:rsidRPr="00DD3F5D">
              <w:rPr>
                <w:b/>
                <w:bCs/>
                <w:sz w:val="24"/>
              </w:rPr>
              <w:t>Исполнение по дохода</w:t>
            </w:r>
            <w:r>
              <w:rPr>
                <w:b/>
                <w:bCs/>
                <w:sz w:val="24"/>
              </w:rPr>
              <w:t>м Тартасского сельсовета за 2022</w:t>
            </w:r>
            <w:r w:rsidRPr="00DD3F5D">
              <w:rPr>
                <w:b/>
                <w:bCs/>
                <w:sz w:val="24"/>
              </w:rPr>
              <w:t xml:space="preserve"> год</w:t>
            </w:r>
          </w:p>
          <w:p w:rsidR="00826D96" w:rsidRDefault="00826D96" w:rsidP="00826D96">
            <w:pPr>
              <w:jc w:val="center"/>
              <w:rPr>
                <w:b/>
                <w:bCs/>
                <w:sz w:val="24"/>
              </w:rPr>
            </w:pPr>
            <w:r w:rsidRPr="00DD3F5D">
              <w:rPr>
                <w:b/>
                <w:bCs/>
                <w:sz w:val="24"/>
              </w:rPr>
              <w:t>по кодам классификации доходов бюджетов (по главным администраторам бюджета</w:t>
            </w:r>
            <w:r>
              <w:rPr>
                <w:b/>
                <w:bCs/>
                <w:sz w:val="24"/>
              </w:rPr>
              <w:t>)</w:t>
            </w:r>
          </w:p>
          <w:p w:rsidR="00826D96" w:rsidRPr="00DD3F5D" w:rsidRDefault="00826D96" w:rsidP="00826D96">
            <w:pPr>
              <w:jc w:val="right"/>
              <w:rPr>
                <w:sz w:val="24"/>
              </w:rPr>
            </w:pPr>
            <w:r>
              <w:rPr>
                <w:b/>
                <w:bCs/>
                <w:sz w:val="24"/>
              </w:rPr>
              <w:t>тыс. рублей</w:t>
            </w:r>
          </w:p>
        </w:tc>
      </w:tr>
      <w:tr w:rsidR="00826D96" w:rsidRPr="00DD3F5D" w:rsidTr="00826D96">
        <w:trPr>
          <w:trHeight w:val="354"/>
        </w:trPr>
        <w:tc>
          <w:tcPr>
            <w:tcW w:w="3194" w:type="dxa"/>
            <w:gridSpan w:val="3"/>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jc w:val="center"/>
              <w:rPr>
                <w:b/>
                <w:bCs/>
                <w:color w:val="000000"/>
                <w:sz w:val="24"/>
              </w:rPr>
            </w:pPr>
            <w:r w:rsidRPr="00DD3F5D">
              <w:rPr>
                <w:b/>
                <w:bCs/>
                <w:color w:val="000000"/>
                <w:sz w:val="24"/>
              </w:rPr>
              <w:t>Код бюджетной</w:t>
            </w:r>
          </w:p>
          <w:p w:rsidR="00826D96" w:rsidRPr="00DD3F5D" w:rsidRDefault="00826D96" w:rsidP="00826D96">
            <w:pPr>
              <w:jc w:val="center"/>
              <w:rPr>
                <w:b/>
                <w:bCs/>
                <w:color w:val="000000"/>
                <w:sz w:val="24"/>
              </w:rPr>
            </w:pPr>
            <w:r w:rsidRPr="00DD3F5D">
              <w:rPr>
                <w:b/>
                <w:bCs/>
                <w:color w:val="000000"/>
                <w:sz w:val="24"/>
              </w:rPr>
              <w:t>классификации</w:t>
            </w:r>
          </w:p>
        </w:tc>
        <w:tc>
          <w:tcPr>
            <w:tcW w:w="5040" w:type="dxa"/>
            <w:gridSpan w:val="2"/>
            <w:vMerge w:val="restart"/>
            <w:tcBorders>
              <w:top w:val="single" w:sz="4" w:space="0" w:color="auto"/>
              <w:left w:val="single" w:sz="4" w:space="0" w:color="auto"/>
              <w:right w:val="single" w:sz="4" w:space="0" w:color="auto"/>
            </w:tcBorders>
            <w:shd w:val="clear" w:color="auto" w:fill="auto"/>
            <w:noWrap/>
            <w:vAlign w:val="center"/>
          </w:tcPr>
          <w:p w:rsidR="00826D96" w:rsidRPr="00DD3F5D" w:rsidRDefault="00826D96" w:rsidP="00826D96">
            <w:pPr>
              <w:jc w:val="center"/>
              <w:rPr>
                <w:b/>
                <w:bCs/>
                <w:color w:val="000000"/>
                <w:sz w:val="24"/>
              </w:rPr>
            </w:pPr>
            <w:r w:rsidRPr="00DD3F5D">
              <w:rPr>
                <w:b/>
                <w:bCs/>
                <w:color w:val="000000"/>
                <w:sz w:val="24"/>
              </w:rPr>
              <w:t>Наименование показателя</w:t>
            </w:r>
          </w:p>
        </w:tc>
        <w:tc>
          <w:tcPr>
            <w:tcW w:w="1980" w:type="dxa"/>
            <w:gridSpan w:val="2"/>
            <w:vMerge w:val="restart"/>
            <w:tcBorders>
              <w:top w:val="single" w:sz="4" w:space="0" w:color="auto"/>
              <w:left w:val="single" w:sz="4" w:space="0" w:color="auto"/>
              <w:right w:val="single" w:sz="4" w:space="0" w:color="auto"/>
            </w:tcBorders>
            <w:shd w:val="clear" w:color="auto" w:fill="auto"/>
            <w:noWrap/>
            <w:vAlign w:val="center"/>
          </w:tcPr>
          <w:p w:rsidR="00826D96" w:rsidRPr="00DD3F5D" w:rsidRDefault="00826D96" w:rsidP="00826D96">
            <w:pPr>
              <w:jc w:val="center"/>
              <w:rPr>
                <w:b/>
                <w:sz w:val="24"/>
              </w:rPr>
            </w:pPr>
            <w:r w:rsidRPr="00DD3F5D">
              <w:rPr>
                <w:b/>
                <w:sz w:val="24"/>
              </w:rPr>
              <w:t>Исполнено</w:t>
            </w:r>
          </w:p>
        </w:tc>
        <w:tc>
          <w:tcPr>
            <w:tcW w:w="360" w:type="dxa"/>
            <w:vMerge w:val="restart"/>
            <w:tcBorders>
              <w:left w:val="single" w:sz="4" w:space="0" w:color="auto"/>
            </w:tcBorders>
            <w:shd w:val="clear" w:color="auto" w:fill="auto"/>
            <w:vAlign w:val="center"/>
          </w:tcPr>
          <w:p w:rsidR="00826D96" w:rsidRPr="00DD3F5D" w:rsidRDefault="00826D96" w:rsidP="00826D96">
            <w:pPr>
              <w:rPr>
                <w:b/>
                <w:sz w:val="24"/>
              </w:rPr>
            </w:pPr>
          </w:p>
        </w:tc>
      </w:tr>
      <w:tr w:rsidR="00826D96" w:rsidRPr="00DD3F5D" w:rsidTr="00826D96">
        <w:trPr>
          <w:trHeight w:val="390"/>
        </w:trPr>
        <w:tc>
          <w:tcPr>
            <w:tcW w:w="1487" w:type="dxa"/>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rPr>
                <w:b/>
                <w:bCs/>
                <w:color w:val="000000"/>
                <w:sz w:val="24"/>
              </w:rPr>
            </w:pPr>
            <w:r w:rsidRPr="00DD3F5D">
              <w:rPr>
                <w:b/>
                <w:bCs/>
                <w:color w:val="000000"/>
                <w:sz w:val="24"/>
              </w:rPr>
              <w:t>главно</w:t>
            </w:r>
            <w:r>
              <w:rPr>
                <w:b/>
                <w:bCs/>
                <w:color w:val="000000"/>
                <w:sz w:val="24"/>
              </w:rPr>
              <w:t>го</w:t>
            </w:r>
          </w:p>
          <w:p w:rsidR="00826D96" w:rsidRPr="00DD3F5D" w:rsidRDefault="00826D96" w:rsidP="00826D96">
            <w:pPr>
              <w:rPr>
                <w:b/>
                <w:bCs/>
                <w:color w:val="000000"/>
                <w:sz w:val="24"/>
              </w:rPr>
            </w:pPr>
            <w:proofErr w:type="spellStart"/>
            <w:r w:rsidRPr="00DD3F5D">
              <w:rPr>
                <w:b/>
                <w:bCs/>
                <w:color w:val="000000"/>
                <w:sz w:val="24"/>
              </w:rPr>
              <w:t>адм</w:t>
            </w:r>
            <w:r w:rsidRPr="00DD3F5D">
              <w:rPr>
                <w:b/>
                <w:bCs/>
                <w:color w:val="000000"/>
                <w:sz w:val="24"/>
              </w:rPr>
              <w:t>и</w:t>
            </w:r>
            <w:r w:rsidRPr="00DD3F5D">
              <w:rPr>
                <w:b/>
                <w:bCs/>
                <w:color w:val="000000"/>
                <w:sz w:val="24"/>
              </w:rPr>
              <w:t>нист</w:t>
            </w:r>
            <w:proofErr w:type="spellEnd"/>
          </w:p>
          <w:p w:rsidR="00826D96" w:rsidRPr="00DD3F5D" w:rsidRDefault="00826D96" w:rsidP="00826D96">
            <w:pPr>
              <w:rPr>
                <w:b/>
                <w:bCs/>
                <w:color w:val="000000"/>
                <w:sz w:val="24"/>
              </w:rPr>
            </w:pPr>
            <w:proofErr w:type="spellStart"/>
            <w:r w:rsidRPr="00DD3F5D">
              <w:rPr>
                <w:b/>
                <w:bCs/>
                <w:color w:val="000000"/>
                <w:sz w:val="24"/>
              </w:rPr>
              <w:t>ратора</w:t>
            </w:r>
            <w:proofErr w:type="spellEnd"/>
          </w:p>
          <w:p w:rsidR="00826D96" w:rsidRPr="00DD3F5D" w:rsidRDefault="00826D96" w:rsidP="00826D96">
            <w:pPr>
              <w:rPr>
                <w:b/>
                <w:bCs/>
                <w:color w:val="000000"/>
                <w:sz w:val="24"/>
              </w:rPr>
            </w:pPr>
            <w:r w:rsidRPr="00DD3F5D">
              <w:rPr>
                <w:b/>
                <w:bCs/>
                <w:color w:val="000000"/>
                <w:sz w:val="24"/>
              </w:rPr>
              <w:t>доходов</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tcPr>
          <w:p w:rsidR="00826D96" w:rsidRPr="00DD3F5D" w:rsidRDefault="00826D96" w:rsidP="00826D96">
            <w:pPr>
              <w:rPr>
                <w:b/>
                <w:bCs/>
                <w:color w:val="000000"/>
                <w:sz w:val="24"/>
              </w:rPr>
            </w:pPr>
            <w:r w:rsidRPr="00DD3F5D">
              <w:rPr>
                <w:b/>
                <w:bCs/>
                <w:color w:val="000000"/>
                <w:sz w:val="24"/>
              </w:rPr>
              <w:t xml:space="preserve">доходов </w:t>
            </w:r>
          </w:p>
          <w:p w:rsidR="00826D96" w:rsidRPr="00DD3F5D" w:rsidRDefault="00826D96" w:rsidP="00826D96">
            <w:pPr>
              <w:rPr>
                <w:b/>
                <w:bCs/>
                <w:color w:val="000000"/>
                <w:sz w:val="24"/>
              </w:rPr>
            </w:pPr>
            <w:r w:rsidRPr="00DD3F5D">
              <w:rPr>
                <w:b/>
                <w:bCs/>
                <w:color w:val="000000"/>
                <w:sz w:val="24"/>
              </w:rPr>
              <w:t>бюджета</w:t>
            </w:r>
          </w:p>
        </w:tc>
        <w:tc>
          <w:tcPr>
            <w:tcW w:w="5040" w:type="dxa"/>
            <w:gridSpan w:val="2"/>
            <w:vMerge/>
            <w:tcBorders>
              <w:left w:val="single" w:sz="4" w:space="0" w:color="auto"/>
              <w:bottom w:val="single" w:sz="4" w:space="0" w:color="auto"/>
              <w:right w:val="single" w:sz="4" w:space="0" w:color="auto"/>
            </w:tcBorders>
            <w:shd w:val="clear" w:color="auto" w:fill="auto"/>
            <w:noWrap/>
            <w:vAlign w:val="center"/>
          </w:tcPr>
          <w:p w:rsidR="00826D96" w:rsidRPr="00DD3F5D" w:rsidRDefault="00826D96" w:rsidP="00826D96">
            <w:pPr>
              <w:rPr>
                <w:b/>
                <w:bCs/>
                <w:color w:val="000000"/>
                <w:sz w:val="24"/>
              </w:rPr>
            </w:pPr>
          </w:p>
        </w:tc>
        <w:tc>
          <w:tcPr>
            <w:tcW w:w="1980" w:type="dxa"/>
            <w:gridSpan w:val="2"/>
            <w:vMerge/>
            <w:tcBorders>
              <w:left w:val="single" w:sz="4" w:space="0" w:color="auto"/>
              <w:bottom w:val="single" w:sz="4" w:space="0" w:color="auto"/>
              <w:right w:val="single" w:sz="4" w:space="0" w:color="auto"/>
            </w:tcBorders>
            <w:shd w:val="clear" w:color="auto" w:fill="auto"/>
            <w:noWrap/>
            <w:vAlign w:val="center"/>
          </w:tcPr>
          <w:p w:rsidR="00826D96" w:rsidRPr="00DD3F5D" w:rsidRDefault="00826D96" w:rsidP="00826D96">
            <w:pPr>
              <w:jc w:val="center"/>
              <w:rPr>
                <w:b/>
                <w:sz w:val="24"/>
              </w:rPr>
            </w:pPr>
          </w:p>
        </w:tc>
        <w:tc>
          <w:tcPr>
            <w:tcW w:w="360" w:type="dxa"/>
            <w:vMerge/>
            <w:tcBorders>
              <w:left w:val="single" w:sz="4" w:space="0" w:color="auto"/>
            </w:tcBorders>
            <w:shd w:val="clear" w:color="auto" w:fill="auto"/>
            <w:vAlign w:val="center"/>
          </w:tcPr>
          <w:p w:rsidR="00826D96" w:rsidRPr="00DD3F5D" w:rsidRDefault="00826D96" w:rsidP="00826D96">
            <w:pPr>
              <w:rPr>
                <w:b/>
                <w:sz w:val="24"/>
              </w:rPr>
            </w:pPr>
          </w:p>
        </w:tc>
      </w:tr>
      <w:tr w:rsidR="00826D96" w:rsidRPr="00DD3F5D" w:rsidTr="00826D96">
        <w:trPr>
          <w:trHeight w:val="599"/>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Pr="00DD3F5D" w:rsidRDefault="00826D96" w:rsidP="00826D96">
            <w:pPr>
              <w:jc w:val="both"/>
              <w:rPr>
                <w:b/>
                <w:bCs/>
                <w:color w:val="000000"/>
                <w:sz w:val="24"/>
              </w:rPr>
            </w:pPr>
          </w:p>
          <w:p w:rsidR="00826D96" w:rsidRPr="00DD3F5D" w:rsidRDefault="00826D96" w:rsidP="00826D96">
            <w:pPr>
              <w:jc w:val="both"/>
              <w:rPr>
                <w:b/>
                <w:bCs/>
                <w:color w:val="000000"/>
                <w:sz w:val="24"/>
              </w:rPr>
            </w:pPr>
            <w:r w:rsidRPr="00DD3F5D">
              <w:rPr>
                <w:b/>
                <w:bCs/>
                <w:color w:val="000000"/>
                <w:sz w:val="24"/>
              </w:rPr>
              <w:t>182</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jc w:val="center"/>
              <w:rPr>
                <w:b/>
                <w:bCs/>
                <w:color w:val="000000"/>
                <w:sz w:val="24"/>
              </w:rPr>
            </w:pPr>
          </w:p>
          <w:p w:rsidR="00826D96" w:rsidRPr="00DD3F5D" w:rsidRDefault="00826D96" w:rsidP="00826D96">
            <w:pPr>
              <w:jc w:val="both"/>
              <w:rPr>
                <w:b/>
                <w:bCs/>
                <w:color w:val="000000"/>
                <w:sz w:val="24"/>
              </w:rPr>
            </w:pPr>
            <w:r w:rsidRPr="00DD3F5D">
              <w:rPr>
                <w:b/>
                <w:bCs/>
                <w:color w:val="000000"/>
                <w:sz w:val="24"/>
              </w:rPr>
              <w:t xml:space="preserve">Управление Федеральной налоговой </w:t>
            </w:r>
            <w:proofErr w:type="gramStart"/>
            <w:r w:rsidRPr="00DD3F5D">
              <w:rPr>
                <w:b/>
                <w:bCs/>
                <w:color w:val="000000"/>
                <w:sz w:val="24"/>
              </w:rPr>
              <w:t>службы  по</w:t>
            </w:r>
            <w:proofErr w:type="gramEnd"/>
            <w:r w:rsidRPr="00DD3F5D">
              <w:rPr>
                <w:b/>
                <w:bCs/>
                <w:color w:val="000000"/>
                <w:sz w:val="24"/>
              </w:rPr>
              <w:t xml:space="preserve"> Новосибирской о</w:t>
            </w:r>
            <w:r w:rsidRPr="00DD3F5D">
              <w:rPr>
                <w:b/>
                <w:bCs/>
                <w:color w:val="000000"/>
                <w:sz w:val="24"/>
              </w:rPr>
              <w:t>б</w:t>
            </w:r>
            <w:r w:rsidRPr="00DD3F5D">
              <w:rPr>
                <w:b/>
                <w:bCs/>
                <w:color w:val="000000"/>
                <w:sz w:val="24"/>
              </w:rPr>
              <w:t xml:space="preserve">ласти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jc w:val="center"/>
              <w:rPr>
                <w:b/>
                <w:bCs/>
                <w:color w:val="000000"/>
                <w:sz w:val="24"/>
              </w:rPr>
            </w:pPr>
          </w:p>
          <w:p w:rsidR="00826D96" w:rsidRPr="00DD3F5D" w:rsidRDefault="00826D96" w:rsidP="00826D96">
            <w:pPr>
              <w:jc w:val="center"/>
              <w:rPr>
                <w:b/>
                <w:bCs/>
                <w:color w:val="000000"/>
                <w:sz w:val="24"/>
              </w:rPr>
            </w:pPr>
            <w:r>
              <w:rPr>
                <w:b/>
                <w:bCs/>
                <w:color w:val="000000"/>
                <w:sz w:val="24"/>
              </w:rPr>
              <w:t>863,45</w:t>
            </w:r>
          </w:p>
        </w:tc>
        <w:tc>
          <w:tcPr>
            <w:tcW w:w="360" w:type="dxa"/>
            <w:vMerge/>
            <w:tcBorders>
              <w:left w:val="single" w:sz="4" w:space="0" w:color="auto"/>
            </w:tcBorders>
            <w:shd w:val="clear" w:color="auto" w:fill="auto"/>
          </w:tcPr>
          <w:p w:rsidR="00826D96" w:rsidRPr="00DD3F5D" w:rsidRDefault="00826D96" w:rsidP="00826D96">
            <w:pPr>
              <w:rPr>
                <w:b/>
                <w:bCs/>
                <w:color w:val="000000"/>
                <w:sz w:val="24"/>
              </w:rPr>
            </w:pPr>
          </w:p>
        </w:tc>
      </w:tr>
      <w:tr w:rsidR="00826D96" w:rsidRPr="00DD3F5D" w:rsidTr="00826D96">
        <w:trPr>
          <w:trHeight w:val="1650"/>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Pr="00DD3F5D" w:rsidRDefault="00826D96" w:rsidP="00826D96">
            <w:pPr>
              <w:rPr>
                <w:color w:val="000000"/>
                <w:sz w:val="24"/>
              </w:rPr>
            </w:pPr>
            <w:r>
              <w:rPr>
                <w:color w:val="000000"/>
                <w:sz w:val="24"/>
              </w:rPr>
              <w:t>18210102010</w:t>
            </w:r>
            <w:r w:rsidRPr="00DD3F5D">
              <w:rPr>
                <w:color w:val="000000"/>
                <w:sz w:val="24"/>
              </w:rPr>
              <w:t>010000110</w:t>
            </w:r>
          </w:p>
          <w:p w:rsidR="00826D96" w:rsidRPr="00DD3F5D" w:rsidRDefault="00826D96" w:rsidP="00826D96">
            <w:pPr>
              <w:rPr>
                <w:rFonts w:cs="Arial CYR"/>
                <w:sz w:val="24"/>
              </w:rPr>
            </w:pPr>
          </w:p>
          <w:p w:rsidR="00826D96" w:rsidRPr="00DD3F5D" w:rsidRDefault="00826D96" w:rsidP="00826D96">
            <w:pPr>
              <w:rPr>
                <w:rFonts w:cs="Arial CYR"/>
                <w:sz w:val="24"/>
              </w:rPr>
            </w:pPr>
          </w:p>
          <w:p w:rsidR="00826D96" w:rsidRPr="00DD3F5D" w:rsidRDefault="00826D96" w:rsidP="00826D96">
            <w:pPr>
              <w:rPr>
                <w:rFonts w:cs="Arial CYR"/>
                <w:sz w:val="24"/>
              </w:rPr>
            </w:pPr>
          </w:p>
          <w:p w:rsidR="00826D96" w:rsidRPr="00DD3F5D" w:rsidRDefault="00826D96" w:rsidP="00826D96">
            <w:pPr>
              <w:rPr>
                <w:rFonts w:cs="Arial CYR"/>
                <w:sz w:val="24"/>
              </w:rPr>
            </w:pPr>
          </w:p>
          <w:p w:rsidR="00826D96" w:rsidRPr="00DD3F5D" w:rsidRDefault="00826D96" w:rsidP="00826D96">
            <w:pPr>
              <w:rPr>
                <w:color w:val="000000"/>
                <w:sz w:val="24"/>
              </w:rPr>
            </w:pP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ind w:firstLine="252"/>
              <w:jc w:val="both"/>
              <w:rPr>
                <w:color w:val="000000"/>
                <w:sz w:val="24"/>
              </w:rPr>
            </w:pPr>
            <w:r w:rsidRPr="00DD3F5D">
              <w:rPr>
                <w:color w:val="000000"/>
                <w:sz w:val="24"/>
              </w:rPr>
              <w:t>Налог на доходы физических лиц с доходов, облага</w:t>
            </w:r>
            <w:r w:rsidRPr="00DD3F5D">
              <w:rPr>
                <w:color w:val="000000"/>
                <w:sz w:val="24"/>
              </w:rPr>
              <w:t>е</w:t>
            </w:r>
            <w:r w:rsidRPr="00DD3F5D">
              <w:rPr>
                <w:color w:val="000000"/>
                <w:sz w:val="24"/>
              </w:rPr>
              <w:t>мых по налоговой ставке, установленной пунктом 1 ст</w:t>
            </w:r>
            <w:r w:rsidRPr="00DD3F5D">
              <w:rPr>
                <w:color w:val="000000"/>
                <w:sz w:val="24"/>
              </w:rPr>
              <w:t>а</w:t>
            </w:r>
            <w:r w:rsidRPr="00DD3F5D">
              <w:rPr>
                <w:color w:val="000000"/>
                <w:sz w:val="24"/>
              </w:rPr>
              <w:t>тьи 224 Налогового кодекса Российской Федерации, за исключением доходов, полученных физическими лиц</w:t>
            </w:r>
            <w:r w:rsidRPr="00DD3F5D">
              <w:rPr>
                <w:color w:val="000000"/>
                <w:sz w:val="24"/>
              </w:rPr>
              <w:t>а</w:t>
            </w:r>
            <w:r w:rsidRPr="00DD3F5D">
              <w:rPr>
                <w:color w:val="000000"/>
                <w:sz w:val="24"/>
              </w:rPr>
              <w:t>ми, зарегистрированными в кач</w:t>
            </w:r>
            <w:r w:rsidRPr="00DD3F5D">
              <w:rPr>
                <w:color w:val="000000"/>
                <w:sz w:val="24"/>
              </w:rPr>
              <w:t>е</w:t>
            </w:r>
            <w:r w:rsidRPr="00DD3F5D">
              <w:rPr>
                <w:color w:val="000000"/>
                <w:sz w:val="24"/>
              </w:rPr>
              <w:t>стве индивидуальных предпринимателей, частных нотариусов и других лиц, занимающихся час</w:t>
            </w:r>
            <w:r w:rsidRPr="00DD3F5D">
              <w:rPr>
                <w:color w:val="000000"/>
                <w:sz w:val="24"/>
              </w:rPr>
              <w:t>т</w:t>
            </w:r>
            <w:r w:rsidRPr="00DD3F5D">
              <w:rPr>
                <w:color w:val="000000"/>
                <w:sz w:val="24"/>
              </w:rPr>
              <w:t>ной практикой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jc w:val="center"/>
              <w:rPr>
                <w:sz w:val="24"/>
              </w:rPr>
            </w:pPr>
            <w:r>
              <w:rPr>
                <w:sz w:val="24"/>
              </w:rPr>
              <w:t>760,99</w:t>
            </w:r>
          </w:p>
        </w:tc>
        <w:tc>
          <w:tcPr>
            <w:tcW w:w="360" w:type="dxa"/>
            <w:vMerge/>
            <w:tcBorders>
              <w:left w:val="single" w:sz="4" w:space="0" w:color="auto"/>
            </w:tcBorders>
            <w:shd w:val="clear" w:color="auto" w:fill="auto"/>
          </w:tcPr>
          <w:p w:rsidR="00826D96" w:rsidRPr="00DD3F5D" w:rsidRDefault="00826D96" w:rsidP="00826D96">
            <w:pPr>
              <w:rPr>
                <w:sz w:val="24"/>
              </w:rPr>
            </w:pPr>
          </w:p>
        </w:tc>
      </w:tr>
      <w:tr w:rsidR="00826D96" w:rsidRPr="00DD3F5D" w:rsidTr="00826D96">
        <w:trPr>
          <w:trHeight w:val="1650"/>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Pr="00DD3F5D" w:rsidRDefault="00826D96" w:rsidP="00826D96">
            <w:pPr>
              <w:rPr>
                <w:color w:val="000000"/>
                <w:sz w:val="24"/>
              </w:rPr>
            </w:pPr>
            <w:r>
              <w:rPr>
                <w:color w:val="000000"/>
                <w:sz w:val="24"/>
              </w:rPr>
              <w:t>182101020200</w:t>
            </w:r>
            <w:r w:rsidRPr="00DD3F5D">
              <w:rPr>
                <w:color w:val="000000"/>
                <w:sz w:val="24"/>
              </w:rPr>
              <w:t>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ind w:firstLine="252"/>
              <w:jc w:val="both"/>
              <w:rPr>
                <w:color w:val="000000"/>
                <w:sz w:val="24"/>
              </w:rPr>
            </w:pPr>
            <w:r w:rsidRPr="00DD3F5D">
              <w:rPr>
                <w:color w:val="000000"/>
                <w:sz w:val="24"/>
              </w:rPr>
              <w:t>Налог на доходы физических лиц с доходов, облага</w:t>
            </w:r>
            <w:r w:rsidRPr="00DD3F5D">
              <w:rPr>
                <w:color w:val="000000"/>
                <w:sz w:val="24"/>
              </w:rPr>
              <w:t>е</w:t>
            </w:r>
            <w:r w:rsidRPr="00DD3F5D">
              <w:rPr>
                <w:color w:val="000000"/>
                <w:sz w:val="24"/>
              </w:rPr>
              <w:t>мых по налоговой ставке, установленной пунктом 1 ст</w:t>
            </w:r>
            <w:r w:rsidRPr="00DD3F5D">
              <w:rPr>
                <w:color w:val="000000"/>
                <w:sz w:val="24"/>
              </w:rPr>
              <w:t>а</w:t>
            </w:r>
            <w:r w:rsidRPr="00DD3F5D">
              <w:rPr>
                <w:color w:val="000000"/>
                <w:sz w:val="24"/>
              </w:rPr>
              <w:t>тьи 224 Налогового кодекса Российской Федерации, и полученных физическими лицами, зарегистрированн</w:t>
            </w:r>
            <w:r w:rsidRPr="00DD3F5D">
              <w:rPr>
                <w:color w:val="000000"/>
                <w:sz w:val="24"/>
              </w:rPr>
              <w:t>ы</w:t>
            </w:r>
            <w:r w:rsidRPr="00DD3F5D">
              <w:rPr>
                <w:color w:val="000000"/>
                <w:sz w:val="24"/>
              </w:rPr>
              <w:t>ми в качестве индивидуальных предпринимателей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jc w:val="center"/>
              <w:rPr>
                <w:sz w:val="24"/>
              </w:rPr>
            </w:pPr>
            <w:r>
              <w:rPr>
                <w:sz w:val="24"/>
              </w:rPr>
              <w:t>66,13</w:t>
            </w:r>
          </w:p>
        </w:tc>
        <w:tc>
          <w:tcPr>
            <w:tcW w:w="360" w:type="dxa"/>
            <w:vMerge/>
            <w:tcBorders>
              <w:left w:val="single" w:sz="4" w:space="0" w:color="auto"/>
            </w:tcBorders>
            <w:shd w:val="clear" w:color="auto" w:fill="auto"/>
          </w:tcPr>
          <w:p w:rsidR="00826D96" w:rsidRPr="00DD3F5D" w:rsidRDefault="00826D96" w:rsidP="00826D96">
            <w:pPr>
              <w:rPr>
                <w:sz w:val="24"/>
              </w:rPr>
            </w:pPr>
          </w:p>
        </w:tc>
      </w:tr>
      <w:tr w:rsidR="00826D96" w:rsidRPr="00DD3F5D" w:rsidTr="00826D96">
        <w:trPr>
          <w:trHeight w:val="1118"/>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Default="00826D96" w:rsidP="00826D96">
            <w:pPr>
              <w:rPr>
                <w:color w:val="000000"/>
                <w:sz w:val="24"/>
              </w:rPr>
            </w:pPr>
            <w:r>
              <w:rPr>
                <w:color w:val="000000"/>
                <w:sz w:val="24"/>
              </w:rPr>
              <w:t>18210102030010000110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ind w:firstLine="252"/>
              <w:jc w:val="both"/>
              <w:rPr>
                <w:color w:val="000000"/>
                <w:sz w:val="24"/>
              </w:rPr>
            </w:pPr>
            <w:r w:rsidRPr="00DD3F5D">
              <w:rPr>
                <w:color w:val="000000"/>
                <w:sz w:val="24"/>
              </w:rPr>
              <w:t xml:space="preserve">Налог на доходы физических лиц с доходов, </w:t>
            </w:r>
            <w:r>
              <w:rPr>
                <w:color w:val="000000"/>
                <w:sz w:val="24"/>
              </w:rPr>
              <w:t xml:space="preserve">полученных физическими лицами в соответствии со статьей 228 </w:t>
            </w:r>
            <w:r w:rsidRPr="00DD3F5D">
              <w:rPr>
                <w:color w:val="000000"/>
                <w:sz w:val="24"/>
              </w:rPr>
              <w:t>Налогового кодекса Российс</w:t>
            </w:r>
            <w:r>
              <w:rPr>
                <w:color w:val="000000"/>
                <w:sz w:val="24"/>
              </w:rPr>
              <w:t>кой Федерации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Default="00826D96" w:rsidP="00826D96">
            <w:pPr>
              <w:jc w:val="center"/>
              <w:rPr>
                <w:sz w:val="24"/>
              </w:rPr>
            </w:pPr>
            <w:r>
              <w:rPr>
                <w:sz w:val="24"/>
              </w:rPr>
              <w:t>1,06</w:t>
            </w:r>
          </w:p>
        </w:tc>
        <w:tc>
          <w:tcPr>
            <w:tcW w:w="360" w:type="dxa"/>
            <w:vMerge/>
            <w:tcBorders>
              <w:left w:val="single" w:sz="4" w:space="0" w:color="auto"/>
            </w:tcBorders>
            <w:shd w:val="clear" w:color="auto" w:fill="auto"/>
          </w:tcPr>
          <w:p w:rsidR="00826D96" w:rsidRPr="00DD3F5D" w:rsidRDefault="00826D96" w:rsidP="00826D96">
            <w:pPr>
              <w:rPr>
                <w:sz w:val="24"/>
              </w:rPr>
            </w:pPr>
          </w:p>
        </w:tc>
      </w:tr>
      <w:tr w:rsidR="00826D96" w:rsidRPr="00DD3F5D" w:rsidTr="00826D96">
        <w:trPr>
          <w:trHeight w:val="1118"/>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Default="00826D96" w:rsidP="00826D96">
            <w:pPr>
              <w:rPr>
                <w:color w:val="000000"/>
                <w:sz w:val="24"/>
              </w:rPr>
            </w:pPr>
            <w:r>
              <w:rPr>
                <w:color w:val="000000"/>
                <w:sz w:val="24"/>
              </w:rPr>
              <w:t>18210503010010000110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ind w:firstLine="252"/>
              <w:jc w:val="both"/>
              <w:rPr>
                <w:color w:val="000000"/>
                <w:sz w:val="24"/>
              </w:rPr>
            </w:pPr>
            <w:r>
              <w:rPr>
                <w:color w:val="000000"/>
                <w:sz w:val="24"/>
              </w:rPr>
              <w:t>Единый сельскохозяйственный налог</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Default="00826D96" w:rsidP="00826D96">
            <w:pPr>
              <w:jc w:val="center"/>
              <w:rPr>
                <w:sz w:val="24"/>
              </w:rPr>
            </w:pPr>
            <w:r>
              <w:rPr>
                <w:sz w:val="24"/>
              </w:rPr>
              <w:t>-155,60</w:t>
            </w:r>
          </w:p>
        </w:tc>
        <w:tc>
          <w:tcPr>
            <w:tcW w:w="360" w:type="dxa"/>
            <w:vMerge/>
            <w:tcBorders>
              <w:left w:val="single" w:sz="4" w:space="0" w:color="auto"/>
            </w:tcBorders>
            <w:shd w:val="clear" w:color="auto" w:fill="auto"/>
          </w:tcPr>
          <w:p w:rsidR="00826D96" w:rsidRPr="00DD3F5D" w:rsidRDefault="00826D96" w:rsidP="00826D96">
            <w:pPr>
              <w:rPr>
                <w:sz w:val="24"/>
              </w:rPr>
            </w:pPr>
          </w:p>
        </w:tc>
      </w:tr>
      <w:tr w:rsidR="00826D96" w:rsidRPr="00DD3F5D" w:rsidTr="00826D96">
        <w:trPr>
          <w:trHeight w:val="120"/>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Pr="00DD3F5D" w:rsidRDefault="00826D96" w:rsidP="00826D96">
            <w:pPr>
              <w:rPr>
                <w:color w:val="000000"/>
                <w:sz w:val="24"/>
              </w:rPr>
            </w:pPr>
            <w:r w:rsidRPr="00DD3F5D">
              <w:rPr>
                <w:color w:val="000000"/>
                <w:sz w:val="24"/>
              </w:rPr>
              <w:t>18210601030100000110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ind w:firstLine="252"/>
              <w:jc w:val="both"/>
              <w:rPr>
                <w:color w:val="000000"/>
                <w:sz w:val="24"/>
              </w:rPr>
            </w:pPr>
            <w:r w:rsidRPr="00DD3F5D">
              <w:rPr>
                <w:color w:val="000000"/>
                <w:sz w:val="24"/>
              </w:rPr>
              <w:t>Налог на имущество физических лиц, взимаемый по ставкам, применяемым к объектам налогообл</w:t>
            </w:r>
            <w:r w:rsidRPr="00DD3F5D">
              <w:rPr>
                <w:color w:val="000000"/>
                <w:sz w:val="24"/>
              </w:rPr>
              <w:t>о</w:t>
            </w:r>
            <w:r w:rsidRPr="00DD3F5D">
              <w:rPr>
                <w:color w:val="000000"/>
                <w:sz w:val="24"/>
              </w:rPr>
              <w:t>жения, расположенным в границах пос</w:t>
            </w:r>
            <w:r w:rsidRPr="00DD3F5D">
              <w:rPr>
                <w:color w:val="000000"/>
                <w:sz w:val="24"/>
              </w:rPr>
              <w:t>е</w:t>
            </w:r>
            <w:r w:rsidRPr="00DD3F5D">
              <w:rPr>
                <w:color w:val="000000"/>
                <w:sz w:val="24"/>
              </w:rPr>
              <w:t>лений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jc w:val="center"/>
              <w:rPr>
                <w:color w:val="000000"/>
                <w:sz w:val="24"/>
              </w:rPr>
            </w:pPr>
            <w:r>
              <w:rPr>
                <w:color w:val="000000"/>
                <w:sz w:val="24"/>
              </w:rPr>
              <w:t>24,85</w:t>
            </w:r>
          </w:p>
        </w:tc>
        <w:tc>
          <w:tcPr>
            <w:tcW w:w="360" w:type="dxa"/>
            <w:vMerge/>
            <w:tcBorders>
              <w:left w:val="single" w:sz="4" w:space="0" w:color="auto"/>
            </w:tcBorders>
            <w:shd w:val="clear" w:color="auto" w:fill="auto"/>
          </w:tcPr>
          <w:p w:rsidR="00826D96" w:rsidRPr="00DD3F5D" w:rsidRDefault="00826D96" w:rsidP="00826D96">
            <w:pPr>
              <w:rPr>
                <w:color w:val="000000"/>
                <w:sz w:val="24"/>
              </w:rPr>
            </w:pPr>
          </w:p>
        </w:tc>
      </w:tr>
      <w:tr w:rsidR="00826D96" w:rsidRPr="00DD3F5D" w:rsidTr="00826D96">
        <w:trPr>
          <w:trHeight w:val="406"/>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Pr="00DD3F5D" w:rsidRDefault="00826D96" w:rsidP="00826D96">
            <w:pPr>
              <w:rPr>
                <w:color w:val="000000"/>
                <w:sz w:val="24"/>
              </w:rPr>
            </w:pPr>
            <w:r w:rsidRPr="00DD3F5D">
              <w:rPr>
                <w:color w:val="000000"/>
                <w:sz w:val="24"/>
              </w:rPr>
              <w:t>18210606000000000000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ind w:firstLine="252"/>
              <w:jc w:val="both"/>
              <w:rPr>
                <w:color w:val="000000"/>
                <w:sz w:val="24"/>
              </w:rPr>
            </w:pPr>
            <w:r w:rsidRPr="00DD3F5D">
              <w:rPr>
                <w:color w:val="000000"/>
                <w:sz w:val="24"/>
              </w:rPr>
              <w:t>Земельный налог</w:t>
            </w:r>
          </w:p>
        </w:tc>
        <w:tc>
          <w:tcPr>
            <w:tcW w:w="1744" w:type="dxa"/>
            <w:tcBorders>
              <w:left w:val="single" w:sz="4" w:space="0" w:color="auto"/>
              <w:bottom w:val="single" w:sz="4" w:space="0" w:color="auto"/>
            </w:tcBorders>
            <w:shd w:val="clear" w:color="auto" w:fill="auto"/>
            <w:noWrap/>
          </w:tcPr>
          <w:p w:rsidR="00826D96" w:rsidRPr="00DD3F5D" w:rsidRDefault="00826D96" w:rsidP="00826D96">
            <w:pPr>
              <w:jc w:val="center"/>
              <w:rPr>
                <w:color w:val="000000"/>
                <w:sz w:val="24"/>
              </w:rPr>
            </w:pPr>
            <w:r>
              <w:rPr>
                <w:color w:val="000000"/>
                <w:sz w:val="24"/>
              </w:rPr>
              <w:t xml:space="preserve">   166,02</w:t>
            </w:r>
          </w:p>
        </w:tc>
        <w:tc>
          <w:tcPr>
            <w:tcW w:w="236" w:type="dxa"/>
            <w:tcBorders>
              <w:top w:val="single" w:sz="4" w:space="0" w:color="auto"/>
              <w:left w:val="nil"/>
              <w:bottom w:val="single" w:sz="4" w:space="0" w:color="auto"/>
              <w:right w:val="single" w:sz="4" w:space="0" w:color="auto"/>
            </w:tcBorders>
            <w:shd w:val="clear" w:color="auto" w:fill="auto"/>
          </w:tcPr>
          <w:p w:rsidR="00826D96" w:rsidRPr="00DD3F5D" w:rsidRDefault="00826D96" w:rsidP="00826D96">
            <w:pPr>
              <w:jc w:val="center"/>
              <w:rPr>
                <w:color w:val="000000"/>
                <w:sz w:val="24"/>
              </w:rPr>
            </w:pPr>
          </w:p>
        </w:tc>
        <w:tc>
          <w:tcPr>
            <w:tcW w:w="360" w:type="dxa"/>
            <w:vMerge/>
            <w:tcBorders>
              <w:left w:val="single" w:sz="4" w:space="0" w:color="auto"/>
            </w:tcBorders>
            <w:shd w:val="clear" w:color="auto" w:fill="auto"/>
          </w:tcPr>
          <w:p w:rsidR="00826D96" w:rsidRPr="00DD3F5D" w:rsidRDefault="00826D96" w:rsidP="00826D96">
            <w:pPr>
              <w:rPr>
                <w:color w:val="000000"/>
                <w:sz w:val="24"/>
              </w:rPr>
            </w:pPr>
          </w:p>
        </w:tc>
      </w:tr>
      <w:tr w:rsidR="00826D96" w:rsidRPr="00DD3F5D" w:rsidTr="00826D96">
        <w:trPr>
          <w:trHeight w:val="792"/>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Pr="00DD3F5D" w:rsidRDefault="00826D96" w:rsidP="00826D96">
            <w:pPr>
              <w:rPr>
                <w:color w:val="000000"/>
                <w:sz w:val="24"/>
              </w:rPr>
            </w:pPr>
            <w:r>
              <w:rPr>
                <w:color w:val="000000"/>
                <w:sz w:val="24"/>
              </w:rPr>
              <w:t>1821060603</w:t>
            </w:r>
            <w:r w:rsidRPr="00DD3F5D">
              <w:rPr>
                <w:color w:val="000000"/>
                <w:sz w:val="24"/>
              </w:rPr>
              <w:t>3100000110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ind w:firstLine="252"/>
              <w:jc w:val="both"/>
              <w:rPr>
                <w:color w:val="000000"/>
                <w:sz w:val="24"/>
              </w:rPr>
            </w:pPr>
            <w:r w:rsidRPr="00DD3F5D">
              <w:rPr>
                <w:color w:val="000000"/>
                <w:sz w:val="24"/>
              </w:rPr>
              <w:t>Земельный налог, взимаемый по ставке, установле</w:t>
            </w:r>
            <w:r w:rsidRPr="00DD3F5D">
              <w:rPr>
                <w:color w:val="000000"/>
                <w:sz w:val="24"/>
              </w:rPr>
              <w:t>н</w:t>
            </w:r>
            <w:r w:rsidRPr="00DD3F5D">
              <w:rPr>
                <w:color w:val="000000"/>
                <w:sz w:val="24"/>
              </w:rPr>
              <w:t>ной подпунктом 1 пункта 1 статьи 394 Налогового к</w:t>
            </w:r>
            <w:r w:rsidRPr="00DD3F5D">
              <w:rPr>
                <w:color w:val="000000"/>
                <w:sz w:val="24"/>
              </w:rPr>
              <w:t>о</w:t>
            </w:r>
            <w:r w:rsidRPr="00DD3F5D">
              <w:rPr>
                <w:color w:val="000000"/>
                <w:sz w:val="24"/>
              </w:rPr>
              <w:t>декса Российской Федерации, и применяемым к объе</w:t>
            </w:r>
            <w:r w:rsidRPr="00DD3F5D">
              <w:rPr>
                <w:color w:val="000000"/>
                <w:sz w:val="24"/>
              </w:rPr>
              <w:t>к</w:t>
            </w:r>
            <w:r w:rsidRPr="00DD3F5D">
              <w:rPr>
                <w:color w:val="000000"/>
                <w:sz w:val="24"/>
              </w:rPr>
              <w:t xml:space="preserve">там </w:t>
            </w:r>
            <w:r w:rsidRPr="00DD3F5D">
              <w:rPr>
                <w:color w:val="000000"/>
                <w:sz w:val="24"/>
              </w:rPr>
              <w:lastRenderedPageBreak/>
              <w:t>налогообложения, расположенным в границах пос</w:t>
            </w:r>
            <w:r w:rsidRPr="00DD3F5D">
              <w:rPr>
                <w:color w:val="000000"/>
                <w:sz w:val="24"/>
              </w:rPr>
              <w:t>е</w:t>
            </w:r>
            <w:r w:rsidRPr="00DD3F5D">
              <w:rPr>
                <w:color w:val="000000"/>
                <w:sz w:val="24"/>
              </w:rPr>
              <w:t>ления</w:t>
            </w:r>
          </w:p>
        </w:tc>
        <w:tc>
          <w:tcPr>
            <w:tcW w:w="1980" w:type="dxa"/>
            <w:gridSpan w:val="2"/>
            <w:tcBorders>
              <w:left w:val="single" w:sz="4" w:space="0" w:color="auto"/>
              <w:bottom w:val="single" w:sz="4" w:space="0" w:color="auto"/>
              <w:right w:val="single" w:sz="4" w:space="0" w:color="auto"/>
            </w:tcBorders>
            <w:shd w:val="clear" w:color="auto" w:fill="auto"/>
            <w:noWrap/>
          </w:tcPr>
          <w:p w:rsidR="00826D96" w:rsidRPr="00DD3F5D" w:rsidRDefault="00826D96" w:rsidP="00826D96">
            <w:pPr>
              <w:jc w:val="center"/>
              <w:rPr>
                <w:color w:val="000000"/>
                <w:sz w:val="24"/>
              </w:rPr>
            </w:pPr>
            <w:r>
              <w:rPr>
                <w:color w:val="000000"/>
                <w:sz w:val="24"/>
              </w:rPr>
              <w:lastRenderedPageBreak/>
              <w:t>54,13</w:t>
            </w:r>
          </w:p>
        </w:tc>
        <w:tc>
          <w:tcPr>
            <w:tcW w:w="360" w:type="dxa"/>
            <w:vMerge/>
            <w:tcBorders>
              <w:left w:val="single" w:sz="4" w:space="0" w:color="auto"/>
            </w:tcBorders>
            <w:shd w:val="clear" w:color="auto" w:fill="auto"/>
          </w:tcPr>
          <w:p w:rsidR="00826D96" w:rsidRPr="00DD3F5D" w:rsidRDefault="00826D96" w:rsidP="00826D96">
            <w:pPr>
              <w:rPr>
                <w:color w:val="000000"/>
                <w:sz w:val="24"/>
              </w:rPr>
            </w:pPr>
          </w:p>
        </w:tc>
      </w:tr>
      <w:tr w:rsidR="00826D96" w:rsidRPr="00DD3F5D" w:rsidTr="00826D96">
        <w:trPr>
          <w:trHeight w:val="288"/>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Pr="00DD3F5D" w:rsidRDefault="00826D96" w:rsidP="00826D96">
            <w:pPr>
              <w:rPr>
                <w:color w:val="000000"/>
                <w:sz w:val="24"/>
              </w:rPr>
            </w:pPr>
            <w:r>
              <w:rPr>
                <w:color w:val="000000"/>
                <w:sz w:val="24"/>
              </w:rPr>
              <w:lastRenderedPageBreak/>
              <w:t>1821060604</w:t>
            </w:r>
            <w:r w:rsidRPr="00DD3F5D">
              <w:rPr>
                <w:color w:val="000000"/>
                <w:sz w:val="24"/>
              </w:rPr>
              <w:t>3100000110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ind w:firstLine="252"/>
              <w:jc w:val="both"/>
              <w:rPr>
                <w:color w:val="000000"/>
                <w:sz w:val="24"/>
              </w:rPr>
            </w:pPr>
            <w:r w:rsidRPr="00DD3F5D">
              <w:rPr>
                <w:color w:val="000000"/>
                <w:sz w:val="24"/>
              </w:rPr>
              <w:t>Земельный налог, взимаемый по ставке, установле</w:t>
            </w:r>
            <w:r w:rsidRPr="00DD3F5D">
              <w:rPr>
                <w:color w:val="000000"/>
                <w:sz w:val="24"/>
              </w:rPr>
              <w:t>н</w:t>
            </w:r>
            <w:r w:rsidRPr="00DD3F5D">
              <w:rPr>
                <w:color w:val="000000"/>
                <w:sz w:val="24"/>
              </w:rPr>
              <w:t>ной подпунктом 2 пункта 1 статьи 394 Налогового к</w:t>
            </w:r>
            <w:r w:rsidRPr="00DD3F5D">
              <w:rPr>
                <w:color w:val="000000"/>
                <w:sz w:val="24"/>
              </w:rPr>
              <w:t>о</w:t>
            </w:r>
            <w:r w:rsidRPr="00DD3F5D">
              <w:rPr>
                <w:color w:val="000000"/>
                <w:sz w:val="24"/>
              </w:rPr>
              <w:t>декса Российской Федерации и применяемым к объе</w:t>
            </w:r>
            <w:r w:rsidRPr="00DD3F5D">
              <w:rPr>
                <w:color w:val="000000"/>
                <w:sz w:val="24"/>
              </w:rPr>
              <w:t>к</w:t>
            </w:r>
            <w:r w:rsidRPr="00DD3F5D">
              <w:rPr>
                <w:color w:val="000000"/>
                <w:sz w:val="24"/>
              </w:rPr>
              <w:t>там налогообложения, расположенным в границах пос</w:t>
            </w:r>
            <w:r w:rsidRPr="00DD3F5D">
              <w:rPr>
                <w:color w:val="000000"/>
                <w:sz w:val="24"/>
              </w:rPr>
              <w:t>е</w:t>
            </w:r>
            <w:r w:rsidRPr="00DD3F5D">
              <w:rPr>
                <w:color w:val="000000"/>
                <w:sz w:val="24"/>
              </w:rPr>
              <w:t>лений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jc w:val="center"/>
              <w:rPr>
                <w:color w:val="000000"/>
                <w:sz w:val="24"/>
              </w:rPr>
            </w:pPr>
            <w:r>
              <w:rPr>
                <w:color w:val="000000"/>
                <w:sz w:val="24"/>
              </w:rPr>
              <w:t>111,89</w:t>
            </w:r>
          </w:p>
        </w:tc>
        <w:tc>
          <w:tcPr>
            <w:tcW w:w="360" w:type="dxa"/>
            <w:vMerge/>
            <w:tcBorders>
              <w:left w:val="single" w:sz="4" w:space="0" w:color="auto"/>
            </w:tcBorders>
            <w:shd w:val="clear" w:color="auto" w:fill="auto"/>
          </w:tcPr>
          <w:p w:rsidR="00826D96" w:rsidRPr="00DD3F5D" w:rsidRDefault="00826D96" w:rsidP="00826D96">
            <w:pPr>
              <w:rPr>
                <w:color w:val="000000"/>
                <w:sz w:val="24"/>
              </w:rPr>
            </w:pPr>
          </w:p>
        </w:tc>
      </w:tr>
      <w:tr w:rsidR="00826D96" w:rsidRPr="00DD3F5D" w:rsidTr="00826D96">
        <w:trPr>
          <w:trHeight w:val="521"/>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Pr="00DD3F5D" w:rsidRDefault="00826D96" w:rsidP="00826D96">
            <w:pPr>
              <w:jc w:val="center"/>
              <w:rPr>
                <w:b/>
                <w:bCs/>
                <w:color w:val="000000"/>
                <w:sz w:val="24"/>
              </w:rPr>
            </w:pPr>
            <w:r>
              <w:rPr>
                <w:b/>
                <w:bCs/>
                <w:color w:val="000000"/>
                <w:sz w:val="24"/>
              </w:rPr>
              <w:t>100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jc w:val="center"/>
              <w:rPr>
                <w:b/>
                <w:bCs/>
                <w:color w:val="000000"/>
                <w:sz w:val="24"/>
              </w:rPr>
            </w:pPr>
            <w:r>
              <w:rPr>
                <w:b/>
                <w:bCs/>
                <w:color w:val="000000"/>
                <w:sz w:val="24"/>
              </w:rPr>
              <w:t>Федеральное казначейство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jc w:val="center"/>
              <w:rPr>
                <w:b/>
                <w:bCs/>
                <w:color w:val="000000"/>
                <w:sz w:val="24"/>
              </w:rPr>
            </w:pPr>
            <w:r>
              <w:rPr>
                <w:b/>
                <w:bCs/>
                <w:color w:val="000000"/>
                <w:sz w:val="24"/>
              </w:rPr>
              <w:t>640,02</w:t>
            </w:r>
          </w:p>
        </w:tc>
        <w:tc>
          <w:tcPr>
            <w:tcW w:w="360" w:type="dxa"/>
            <w:vMerge/>
            <w:tcBorders>
              <w:left w:val="single" w:sz="4" w:space="0" w:color="auto"/>
            </w:tcBorders>
            <w:shd w:val="clear" w:color="auto" w:fill="auto"/>
          </w:tcPr>
          <w:p w:rsidR="00826D96" w:rsidRPr="00DD3F5D" w:rsidRDefault="00826D96" w:rsidP="00826D96">
            <w:pPr>
              <w:rPr>
                <w:bCs/>
                <w:color w:val="000000"/>
                <w:sz w:val="24"/>
              </w:rPr>
            </w:pPr>
          </w:p>
        </w:tc>
      </w:tr>
      <w:tr w:rsidR="00826D96" w:rsidRPr="00DD3F5D" w:rsidTr="00826D96">
        <w:trPr>
          <w:trHeight w:val="1302"/>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Pr="00EA3479" w:rsidRDefault="00826D96" w:rsidP="00826D96">
            <w:pPr>
              <w:rPr>
                <w:color w:val="000000"/>
                <w:sz w:val="24"/>
              </w:rPr>
            </w:pPr>
            <w:r w:rsidRPr="00EA3479">
              <w:rPr>
                <w:sz w:val="24"/>
              </w:rPr>
              <w:t>100</w:t>
            </w:r>
            <w:r>
              <w:rPr>
                <w:sz w:val="24"/>
              </w:rPr>
              <w:t>10302231</w:t>
            </w:r>
            <w:r w:rsidRPr="00EA3479">
              <w:rPr>
                <w:sz w:val="24"/>
              </w:rPr>
              <w:t>010000110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EA3479" w:rsidRDefault="00826D96" w:rsidP="00826D96">
            <w:pPr>
              <w:ind w:firstLine="252"/>
              <w:jc w:val="both"/>
              <w:rPr>
                <w:color w:val="000000"/>
                <w:sz w:val="24"/>
              </w:rPr>
            </w:pPr>
            <w:r w:rsidRPr="00EA3479">
              <w:rPr>
                <w:snapToGrid w:val="0"/>
                <w:sz w:val="24"/>
              </w:rPr>
              <w:t>Доходы от уплаты акцизов на дизельное топливо, подлежащие распределению между бюджетами субъектов РФ и местными бюджетами с учетом дифференцированных норм отчислений в местные бюджеты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jc w:val="center"/>
              <w:rPr>
                <w:sz w:val="24"/>
              </w:rPr>
            </w:pPr>
            <w:r>
              <w:rPr>
                <w:sz w:val="24"/>
              </w:rPr>
              <w:t>320,85</w:t>
            </w:r>
          </w:p>
        </w:tc>
        <w:tc>
          <w:tcPr>
            <w:tcW w:w="360" w:type="dxa"/>
            <w:vMerge/>
            <w:tcBorders>
              <w:left w:val="single" w:sz="4" w:space="0" w:color="auto"/>
            </w:tcBorders>
            <w:shd w:val="clear" w:color="auto" w:fill="auto"/>
          </w:tcPr>
          <w:p w:rsidR="00826D96" w:rsidRPr="00DD3F5D" w:rsidRDefault="00826D96" w:rsidP="00826D96">
            <w:pPr>
              <w:rPr>
                <w:sz w:val="24"/>
              </w:rPr>
            </w:pPr>
          </w:p>
        </w:tc>
      </w:tr>
      <w:tr w:rsidR="00826D96" w:rsidRPr="00DD3F5D" w:rsidTr="00826D96">
        <w:trPr>
          <w:trHeight w:val="1302"/>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Pr="00EA3479" w:rsidRDefault="00826D96" w:rsidP="00826D96">
            <w:pPr>
              <w:rPr>
                <w:sz w:val="24"/>
              </w:rPr>
            </w:pPr>
            <w:r>
              <w:rPr>
                <w:sz w:val="24"/>
              </w:rPr>
              <w:t>10010302241</w:t>
            </w:r>
            <w:r w:rsidRPr="00EA3479">
              <w:rPr>
                <w:sz w:val="24"/>
              </w:rPr>
              <w:t>010000110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EA3479" w:rsidRDefault="00826D96" w:rsidP="00826D96">
            <w:pPr>
              <w:rPr>
                <w:snapToGrid w:val="0"/>
                <w:sz w:val="24"/>
              </w:rPr>
            </w:pPr>
            <w:r w:rsidRPr="00EA3479">
              <w:rPr>
                <w:snapToGrid w:val="0"/>
                <w:sz w:val="24"/>
              </w:rPr>
              <w:t>Доходы от уплаты акцизов на моторные масла для дизельных и (или) карбюраторных (</w:t>
            </w:r>
            <w:proofErr w:type="spellStart"/>
            <w:r w:rsidRPr="00EA3479">
              <w:rPr>
                <w:snapToGrid w:val="0"/>
                <w:sz w:val="24"/>
              </w:rPr>
              <w:t>инжекторных</w:t>
            </w:r>
            <w:proofErr w:type="spellEnd"/>
            <w:r w:rsidRPr="00EA3479">
              <w:rPr>
                <w:snapToGrid w:val="0"/>
                <w:sz w:val="24"/>
              </w:rPr>
              <w:t>) двигателей, подлежащие распределению между бюджетами субъектов РФ и местными бюджетами с учетом дифференцированных норм отчислений в местные бюджеты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Default="00826D96" w:rsidP="00826D96">
            <w:pPr>
              <w:jc w:val="center"/>
              <w:rPr>
                <w:sz w:val="22"/>
                <w:szCs w:val="22"/>
              </w:rPr>
            </w:pPr>
            <w:r>
              <w:rPr>
                <w:sz w:val="22"/>
                <w:szCs w:val="22"/>
              </w:rPr>
              <w:t>1,73</w:t>
            </w:r>
          </w:p>
          <w:p w:rsidR="00826D96" w:rsidRDefault="00826D96" w:rsidP="00826D96">
            <w:pPr>
              <w:rPr>
                <w:sz w:val="22"/>
                <w:szCs w:val="22"/>
              </w:rPr>
            </w:pPr>
          </w:p>
        </w:tc>
        <w:tc>
          <w:tcPr>
            <w:tcW w:w="360" w:type="dxa"/>
            <w:vMerge/>
            <w:tcBorders>
              <w:left w:val="single" w:sz="4" w:space="0" w:color="auto"/>
            </w:tcBorders>
            <w:shd w:val="clear" w:color="auto" w:fill="auto"/>
          </w:tcPr>
          <w:p w:rsidR="00826D96" w:rsidRPr="00DD3F5D" w:rsidRDefault="00826D96" w:rsidP="00826D96">
            <w:pPr>
              <w:rPr>
                <w:sz w:val="24"/>
              </w:rPr>
            </w:pPr>
          </w:p>
        </w:tc>
      </w:tr>
      <w:tr w:rsidR="00826D96" w:rsidRPr="00DD3F5D" w:rsidTr="00826D96">
        <w:trPr>
          <w:trHeight w:val="1302"/>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Pr="00EA3479" w:rsidRDefault="00826D96" w:rsidP="00826D96">
            <w:pPr>
              <w:rPr>
                <w:sz w:val="24"/>
              </w:rPr>
            </w:pPr>
            <w:r>
              <w:rPr>
                <w:sz w:val="24"/>
              </w:rPr>
              <w:t>10010302251</w:t>
            </w:r>
            <w:r w:rsidRPr="00EA3479">
              <w:rPr>
                <w:sz w:val="24"/>
              </w:rPr>
              <w:t>010000110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EA3479" w:rsidRDefault="00826D96" w:rsidP="00826D96">
            <w:pPr>
              <w:rPr>
                <w:snapToGrid w:val="0"/>
                <w:sz w:val="24"/>
              </w:rPr>
            </w:pPr>
            <w:r w:rsidRPr="00EA3479">
              <w:rPr>
                <w:snapToGrid w:val="0"/>
                <w:sz w:val="24"/>
              </w:rPr>
              <w:t>Доходы от уплаты акцизов на автомобильный бензин, подлежащие распределению между бюджетами субъектов РФ и местными бюджетами с учетом дифференцированных норм отчислений в местные бюджеты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EA3479" w:rsidRDefault="00826D96" w:rsidP="00826D96">
            <w:pPr>
              <w:rPr>
                <w:sz w:val="24"/>
              </w:rPr>
            </w:pPr>
            <w:r>
              <w:rPr>
                <w:sz w:val="24"/>
              </w:rPr>
              <w:t xml:space="preserve">         354,25</w:t>
            </w:r>
          </w:p>
        </w:tc>
        <w:tc>
          <w:tcPr>
            <w:tcW w:w="360" w:type="dxa"/>
            <w:vMerge/>
            <w:tcBorders>
              <w:left w:val="single" w:sz="4" w:space="0" w:color="auto"/>
            </w:tcBorders>
            <w:shd w:val="clear" w:color="auto" w:fill="auto"/>
          </w:tcPr>
          <w:p w:rsidR="00826D96" w:rsidRPr="00DD3F5D" w:rsidRDefault="00826D96" w:rsidP="00826D96">
            <w:pPr>
              <w:rPr>
                <w:sz w:val="24"/>
              </w:rPr>
            </w:pPr>
          </w:p>
        </w:tc>
      </w:tr>
      <w:tr w:rsidR="00826D96" w:rsidRPr="00DD3F5D" w:rsidTr="00826D96">
        <w:trPr>
          <w:trHeight w:val="1302"/>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Pr="000E25BF" w:rsidRDefault="00826D96" w:rsidP="00826D96">
            <w:pPr>
              <w:rPr>
                <w:sz w:val="24"/>
              </w:rPr>
            </w:pPr>
            <w:r>
              <w:rPr>
                <w:sz w:val="24"/>
              </w:rPr>
              <w:t>10010302261</w:t>
            </w:r>
            <w:r w:rsidRPr="000E25BF">
              <w:rPr>
                <w:sz w:val="24"/>
              </w:rPr>
              <w:t>010000110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0E25BF" w:rsidRDefault="00826D96" w:rsidP="00826D96">
            <w:pPr>
              <w:rPr>
                <w:snapToGrid w:val="0"/>
                <w:sz w:val="24"/>
              </w:rPr>
            </w:pPr>
            <w:r w:rsidRPr="000E25BF">
              <w:rPr>
                <w:snapToGrid w:val="0"/>
                <w:sz w:val="24"/>
              </w:rPr>
              <w:t>Доходы от уплаты акцизов на прямогонный бензин, подлежащие распределению между бюджетами субъектов РФ и местными бюджетами с учетом дифференцированных норм отчислений в местные бюджеты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0E25BF" w:rsidRDefault="00826D96" w:rsidP="00826D96">
            <w:pPr>
              <w:rPr>
                <w:sz w:val="24"/>
              </w:rPr>
            </w:pPr>
            <w:r>
              <w:rPr>
                <w:sz w:val="24"/>
              </w:rPr>
              <w:t xml:space="preserve">          -36,81</w:t>
            </w:r>
          </w:p>
        </w:tc>
        <w:tc>
          <w:tcPr>
            <w:tcW w:w="360" w:type="dxa"/>
            <w:vMerge/>
            <w:tcBorders>
              <w:left w:val="single" w:sz="4" w:space="0" w:color="auto"/>
            </w:tcBorders>
            <w:shd w:val="clear" w:color="auto" w:fill="auto"/>
          </w:tcPr>
          <w:p w:rsidR="00826D96" w:rsidRPr="00DD3F5D" w:rsidRDefault="00826D96" w:rsidP="00826D96">
            <w:pPr>
              <w:rPr>
                <w:sz w:val="24"/>
              </w:rPr>
            </w:pPr>
          </w:p>
        </w:tc>
      </w:tr>
      <w:tr w:rsidR="00826D96" w:rsidRPr="00DD3F5D" w:rsidTr="00826D96">
        <w:trPr>
          <w:trHeight w:val="213"/>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Pr="00DD3F5D" w:rsidRDefault="00826D96" w:rsidP="00826D96">
            <w:pPr>
              <w:jc w:val="center"/>
              <w:rPr>
                <w:b/>
                <w:bCs/>
                <w:color w:val="000000"/>
                <w:sz w:val="24"/>
              </w:rPr>
            </w:pPr>
            <w:r w:rsidRPr="00DD3F5D">
              <w:rPr>
                <w:b/>
                <w:bCs/>
                <w:color w:val="000000"/>
                <w:sz w:val="24"/>
              </w:rPr>
              <w:t>252</w:t>
            </w:r>
          </w:p>
          <w:p w:rsidR="00826D96" w:rsidRPr="00DD3F5D" w:rsidRDefault="00826D96" w:rsidP="00826D96">
            <w:pPr>
              <w:jc w:val="center"/>
              <w:rPr>
                <w:b/>
                <w:bCs/>
                <w:color w:val="000000"/>
                <w:sz w:val="24"/>
              </w:rPr>
            </w:pP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jc w:val="center"/>
              <w:rPr>
                <w:b/>
                <w:bCs/>
                <w:color w:val="000000"/>
                <w:sz w:val="24"/>
              </w:rPr>
            </w:pPr>
            <w:r>
              <w:rPr>
                <w:b/>
                <w:bCs/>
                <w:color w:val="000000"/>
                <w:sz w:val="24"/>
              </w:rPr>
              <w:t>а</w:t>
            </w:r>
            <w:r w:rsidRPr="00DD3F5D">
              <w:rPr>
                <w:b/>
                <w:bCs/>
                <w:color w:val="000000"/>
                <w:sz w:val="24"/>
              </w:rPr>
              <w:t>дминистрация Тартасского сельсовета Венгеровского района Новос</w:t>
            </w:r>
            <w:r w:rsidRPr="00DD3F5D">
              <w:rPr>
                <w:b/>
                <w:bCs/>
                <w:color w:val="000000"/>
                <w:sz w:val="24"/>
              </w:rPr>
              <w:t>и</w:t>
            </w:r>
            <w:r w:rsidRPr="00DD3F5D">
              <w:rPr>
                <w:b/>
                <w:bCs/>
                <w:color w:val="000000"/>
                <w:sz w:val="24"/>
              </w:rPr>
              <w:t>бирской области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jc w:val="center"/>
              <w:rPr>
                <w:b/>
                <w:bCs/>
                <w:color w:val="000000"/>
                <w:sz w:val="24"/>
              </w:rPr>
            </w:pPr>
            <w:r>
              <w:rPr>
                <w:b/>
                <w:bCs/>
                <w:color w:val="000000"/>
                <w:sz w:val="24"/>
              </w:rPr>
              <w:t>55,93</w:t>
            </w:r>
          </w:p>
        </w:tc>
        <w:tc>
          <w:tcPr>
            <w:tcW w:w="360" w:type="dxa"/>
            <w:vMerge/>
            <w:tcBorders>
              <w:left w:val="single" w:sz="4" w:space="0" w:color="auto"/>
            </w:tcBorders>
            <w:shd w:val="clear" w:color="auto" w:fill="auto"/>
          </w:tcPr>
          <w:p w:rsidR="00826D96" w:rsidRPr="00DD3F5D" w:rsidRDefault="00826D96" w:rsidP="00826D96">
            <w:pPr>
              <w:rPr>
                <w:b/>
                <w:bCs/>
                <w:color w:val="000000"/>
                <w:sz w:val="24"/>
              </w:rPr>
            </w:pPr>
          </w:p>
        </w:tc>
      </w:tr>
      <w:tr w:rsidR="00826D96" w:rsidRPr="00DD3F5D" w:rsidTr="00826D96">
        <w:trPr>
          <w:trHeight w:val="213"/>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Pr="00A31B32" w:rsidRDefault="00826D96" w:rsidP="00826D96">
            <w:pPr>
              <w:rPr>
                <w:bCs/>
                <w:color w:val="000000"/>
                <w:sz w:val="24"/>
              </w:rPr>
            </w:pPr>
            <w:r>
              <w:rPr>
                <w:bCs/>
                <w:color w:val="000000"/>
                <w:sz w:val="24"/>
              </w:rPr>
              <w:t>25211302065100000130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A31B32" w:rsidRDefault="00826D96" w:rsidP="00826D96">
            <w:pPr>
              <w:jc w:val="both"/>
              <w:rPr>
                <w:bCs/>
                <w:color w:val="000000"/>
                <w:sz w:val="24"/>
              </w:rPr>
            </w:pPr>
            <w:r>
              <w:rPr>
                <w:bCs/>
                <w:color w:val="000000"/>
                <w:sz w:val="24"/>
              </w:rPr>
              <w:t>Д</w:t>
            </w:r>
            <w:r w:rsidRPr="00A31B32">
              <w:rPr>
                <w:bCs/>
                <w:color w:val="000000"/>
                <w:sz w:val="24"/>
              </w:rPr>
              <w:t>оходы</w:t>
            </w:r>
            <w:r>
              <w:rPr>
                <w:bCs/>
                <w:color w:val="000000"/>
                <w:sz w:val="24"/>
              </w:rPr>
              <w:t>, поступающие в порядке возмещения расходов, понесенных в связи с эксплуатацией имущества сельских поселений</w:t>
            </w:r>
            <w:r w:rsidRPr="00A31B32">
              <w:rPr>
                <w:bCs/>
                <w:color w:val="000000"/>
                <w:sz w:val="24"/>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A31B32" w:rsidRDefault="00826D96" w:rsidP="00826D96">
            <w:pPr>
              <w:jc w:val="center"/>
              <w:rPr>
                <w:bCs/>
                <w:color w:val="000000"/>
                <w:sz w:val="24"/>
              </w:rPr>
            </w:pPr>
            <w:r>
              <w:rPr>
                <w:bCs/>
                <w:color w:val="000000"/>
                <w:sz w:val="24"/>
              </w:rPr>
              <w:t>24,60</w:t>
            </w:r>
          </w:p>
        </w:tc>
        <w:tc>
          <w:tcPr>
            <w:tcW w:w="360" w:type="dxa"/>
            <w:tcBorders>
              <w:left w:val="single" w:sz="4" w:space="0" w:color="auto"/>
            </w:tcBorders>
            <w:shd w:val="clear" w:color="auto" w:fill="auto"/>
          </w:tcPr>
          <w:p w:rsidR="00826D96" w:rsidRPr="00DD3F5D" w:rsidRDefault="00826D96" w:rsidP="00826D96">
            <w:pPr>
              <w:rPr>
                <w:b/>
                <w:bCs/>
                <w:color w:val="000000"/>
                <w:sz w:val="24"/>
              </w:rPr>
            </w:pPr>
          </w:p>
        </w:tc>
      </w:tr>
      <w:tr w:rsidR="00826D96" w:rsidRPr="00DD3F5D" w:rsidTr="00826D96">
        <w:trPr>
          <w:trHeight w:val="1421"/>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Default="00826D96" w:rsidP="00826D96">
            <w:pPr>
              <w:rPr>
                <w:color w:val="000000"/>
                <w:sz w:val="24"/>
              </w:rPr>
            </w:pPr>
            <w:r>
              <w:rPr>
                <w:color w:val="000000"/>
                <w:sz w:val="24"/>
              </w:rPr>
              <w:t>25211602020020000140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Default="00826D96" w:rsidP="00826D96">
            <w:pPr>
              <w:ind w:firstLine="252"/>
              <w:jc w:val="both"/>
              <w:rPr>
                <w:color w:val="000000"/>
                <w:sz w:val="24"/>
              </w:rPr>
            </w:pPr>
            <w:r>
              <w:rPr>
                <w:color w:val="000000"/>
                <w:sz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Default="00826D96" w:rsidP="00826D96">
            <w:pPr>
              <w:jc w:val="center"/>
              <w:rPr>
                <w:color w:val="000000"/>
                <w:sz w:val="24"/>
              </w:rPr>
            </w:pPr>
            <w:r>
              <w:rPr>
                <w:color w:val="000000"/>
                <w:sz w:val="24"/>
              </w:rPr>
              <w:t>0,50</w:t>
            </w:r>
          </w:p>
        </w:tc>
        <w:tc>
          <w:tcPr>
            <w:tcW w:w="360" w:type="dxa"/>
            <w:tcBorders>
              <w:left w:val="single" w:sz="4" w:space="0" w:color="auto"/>
            </w:tcBorders>
            <w:shd w:val="clear" w:color="auto" w:fill="auto"/>
          </w:tcPr>
          <w:p w:rsidR="00826D96" w:rsidRPr="00DD3F5D" w:rsidRDefault="00826D96" w:rsidP="00826D96">
            <w:pPr>
              <w:rPr>
                <w:color w:val="000000"/>
                <w:sz w:val="24"/>
              </w:rPr>
            </w:pPr>
          </w:p>
        </w:tc>
      </w:tr>
      <w:tr w:rsidR="00826D96" w:rsidRPr="00DD3F5D" w:rsidTr="00826D96">
        <w:trPr>
          <w:trHeight w:val="904"/>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Default="00826D96" w:rsidP="00826D96">
            <w:pPr>
              <w:rPr>
                <w:color w:val="000000"/>
                <w:sz w:val="24"/>
              </w:rPr>
            </w:pPr>
            <w:r>
              <w:rPr>
                <w:color w:val="000000"/>
                <w:sz w:val="24"/>
              </w:rPr>
              <w:t>25211701050100000180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730BA0" w:rsidRDefault="00826D96" w:rsidP="00826D96">
            <w:pPr>
              <w:jc w:val="both"/>
              <w:rPr>
                <w:color w:val="000000"/>
                <w:sz w:val="24"/>
              </w:rPr>
            </w:pPr>
            <w:r>
              <w:rPr>
                <w:color w:val="000000"/>
                <w:sz w:val="24"/>
              </w:rPr>
              <w:t>Невыясненные поступления, зачисляемые в бюджеты сельских поселений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Default="00826D96" w:rsidP="00826D96">
            <w:pPr>
              <w:jc w:val="center"/>
              <w:rPr>
                <w:color w:val="000000"/>
                <w:sz w:val="24"/>
              </w:rPr>
            </w:pPr>
            <w:r>
              <w:rPr>
                <w:color w:val="000000"/>
                <w:sz w:val="24"/>
              </w:rPr>
              <w:t>5,83</w:t>
            </w:r>
          </w:p>
        </w:tc>
        <w:tc>
          <w:tcPr>
            <w:tcW w:w="360" w:type="dxa"/>
            <w:tcBorders>
              <w:left w:val="single" w:sz="4" w:space="0" w:color="auto"/>
            </w:tcBorders>
            <w:shd w:val="clear" w:color="auto" w:fill="auto"/>
          </w:tcPr>
          <w:p w:rsidR="00826D96" w:rsidRPr="00DD3F5D" w:rsidRDefault="00826D96" w:rsidP="00826D96">
            <w:pPr>
              <w:rPr>
                <w:color w:val="000000"/>
                <w:sz w:val="24"/>
              </w:rPr>
            </w:pPr>
          </w:p>
        </w:tc>
      </w:tr>
      <w:tr w:rsidR="00826D96" w:rsidRPr="00DD3F5D" w:rsidTr="00826D96">
        <w:trPr>
          <w:trHeight w:val="895"/>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826D96" w:rsidRDefault="00826D96" w:rsidP="00826D96">
            <w:pPr>
              <w:rPr>
                <w:color w:val="000000"/>
                <w:sz w:val="24"/>
              </w:rPr>
            </w:pPr>
            <w:r>
              <w:rPr>
                <w:color w:val="000000"/>
                <w:sz w:val="24"/>
              </w:rPr>
              <w:t>25211715030100000150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Default="00826D96" w:rsidP="00826D96">
            <w:pPr>
              <w:jc w:val="both"/>
              <w:rPr>
                <w:color w:val="000000"/>
                <w:sz w:val="24"/>
              </w:rPr>
            </w:pPr>
            <w:proofErr w:type="spellStart"/>
            <w:r>
              <w:rPr>
                <w:color w:val="000000"/>
                <w:sz w:val="24"/>
              </w:rPr>
              <w:t>Иннициативные</w:t>
            </w:r>
            <w:proofErr w:type="spellEnd"/>
            <w:r>
              <w:rPr>
                <w:color w:val="000000"/>
                <w:sz w:val="24"/>
              </w:rPr>
              <w:t xml:space="preserve"> платежи, зачисляемые в бюджеты сельских поселений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Default="00826D96" w:rsidP="00826D96">
            <w:pPr>
              <w:jc w:val="center"/>
              <w:rPr>
                <w:color w:val="000000"/>
                <w:sz w:val="24"/>
              </w:rPr>
            </w:pPr>
            <w:r>
              <w:rPr>
                <w:color w:val="000000"/>
                <w:sz w:val="24"/>
              </w:rPr>
              <w:t>25,00</w:t>
            </w:r>
          </w:p>
        </w:tc>
        <w:tc>
          <w:tcPr>
            <w:tcW w:w="360" w:type="dxa"/>
            <w:tcBorders>
              <w:left w:val="single" w:sz="4" w:space="0" w:color="auto"/>
            </w:tcBorders>
            <w:shd w:val="clear" w:color="auto" w:fill="auto"/>
          </w:tcPr>
          <w:p w:rsidR="00826D96" w:rsidRPr="00DD3F5D" w:rsidRDefault="00826D96" w:rsidP="00826D96">
            <w:pPr>
              <w:rPr>
                <w:color w:val="000000"/>
                <w:sz w:val="24"/>
              </w:rPr>
            </w:pPr>
          </w:p>
        </w:tc>
      </w:tr>
      <w:tr w:rsidR="00826D96" w:rsidRPr="00DD3F5D" w:rsidTr="00826D96">
        <w:trPr>
          <w:trHeight w:val="70"/>
        </w:trPr>
        <w:tc>
          <w:tcPr>
            <w:tcW w:w="10214" w:type="dxa"/>
            <w:gridSpan w:val="7"/>
            <w:tcBorders>
              <w:bottom w:val="single" w:sz="4" w:space="0" w:color="auto"/>
            </w:tcBorders>
            <w:shd w:val="clear" w:color="auto" w:fill="auto"/>
          </w:tcPr>
          <w:p w:rsidR="00826D96" w:rsidRPr="00DD3F5D" w:rsidRDefault="00826D96" w:rsidP="00826D96">
            <w:pPr>
              <w:jc w:val="center"/>
              <w:rPr>
                <w:color w:val="000000"/>
                <w:sz w:val="24"/>
              </w:rPr>
            </w:pPr>
          </w:p>
        </w:tc>
        <w:tc>
          <w:tcPr>
            <w:tcW w:w="360" w:type="dxa"/>
            <w:vMerge w:val="restart"/>
            <w:tcBorders>
              <w:left w:val="nil"/>
            </w:tcBorders>
            <w:shd w:val="clear" w:color="auto" w:fill="auto"/>
          </w:tcPr>
          <w:p w:rsidR="00826D96" w:rsidRPr="00DD3F5D" w:rsidRDefault="00826D96" w:rsidP="00826D96">
            <w:pPr>
              <w:rPr>
                <w:color w:val="000000"/>
                <w:sz w:val="24"/>
              </w:rPr>
            </w:pPr>
          </w:p>
        </w:tc>
      </w:tr>
      <w:tr w:rsidR="00826D96" w:rsidRPr="00DD3F5D" w:rsidTr="00826D96">
        <w:trPr>
          <w:trHeight w:val="544"/>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826D96" w:rsidRPr="000629EE" w:rsidRDefault="00826D96" w:rsidP="00826D96">
            <w:pPr>
              <w:rPr>
                <w:b/>
                <w:color w:val="000000"/>
                <w:sz w:val="24"/>
              </w:rPr>
            </w:pPr>
            <w:r w:rsidRPr="000629EE">
              <w:rPr>
                <w:b/>
                <w:color w:val="000000"/>
                <w:sz w:val="24"/>
              </w:rPr>
              <w:lastRenderedPageBreak/>
              <w:t>25220000000000000000</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826D96" w:rsidRPr="000629EE" w:rsidRDefault="00826D96" w:rsidP="00826D96">
            <w:pPr>
              <w:jc w:val="both"/>
              <w:rPr>
                <w:b/>
                <w:color w:val="000000"/>
                <w:sz w:val="24"/>
              </w:rPr>
            </w:pPr>
            <w:r w:rsidRPr="000629EE">
              <w:rPr>
                <w:b/>
                <w:color w:val="000000"/>
                <w:sz w:val="24"/>
              </w:rPr>
              <w:t>БЕЗВОЗМЕЗДНЫЕ ПОСТУПЛЕНИЯ</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0629EE" w:rsidRDefault="00826D96" w:rsidP="00826D96">
            <w:pPr>
              <w:jc w:val="center"/>
              <w:rPr>
                <w:b/>
                <w:color w:val="000000"/>
                <w:sz w:val="24"/>
              </w:rPr>
            </w:pPr>
            <w:r w:rsidRPr="000629EE">
              <w:rPr>
                <w:b/>
                <w:color w:val="000000"/>
                <w:sz w:val="24"/>
              </w:rPr>
              <w:t>17805,78</w:t>
            </w:r>
          </w:p>
        </w:tc>
        <w:tc>
          <w:tcPr>
            <w:tcW w:w="360" w:type="dxa"/>
            <w:vMerge/>
            <w:tcBorders>
              <w:left w:val="single" w:sz="4" w:space="0" w:color="auto"/>
            </w:tcBorders>
            <w:shd w:val="clear" w:color="auto" w:fill="auto"/>
          </w:tcPr>
          <w:p w:rsidR="00826D96" w:rsidRPr="00DD3F5D" w:rsidRDefault="00826D96" w:rsidP="00826D96">
            <w:pPr>
              <w:rPr>
                <w:color w:val="000000"/>
                <w:sz w:val="24"/>
              </w:rPr>
            </w:pPr>
          </w:p>
        </w:tc>
      </w:tr>
      <w:tr w:rsidR="00826D96" w:rsidRPr="00DD3F5D" w:rsidTr="00826D96">
        <w:trPr>
          <w:trHeight w:val="512"/>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826D96" w:rsidRPr="00DD3F5D" w:rsidRDefault="00826D96" w:rsidP="00826D96">
            <w:pPr>
              <w:rPr>
                <w:color w:val="000000"/>
                <w:sz w:val="24"/>
              </w:rPr>
            </w:pPr>
            <w:r w:rsidRPr="00DD3F5D">
              <w:rPr>
                <w:sz w:val="24"/>
              </w:rPr>
              <w:t>252</w:t>
            </w:r>
            <w:r>
              <w:rPr>
                <w:sz w:val="24"/>
              </w:rPr>
              <w:t>20215001100000151</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ind w:firstLine="252"/>
              <w:jc w:val="both"/>
              <w:rPr>
                <w:color w:val="000000"/>
                <w:sz w:val="24"/>
              </w:rPr>
            </w:pPr>
            <w:r w:rsidRPr="00DD3F5D">
              <w:rPr>
                <w:sz w:val="24"/>
              </w:rPr>
              <w:t xml:space="preserve">Дотация бюджетам </w:t>
            </w:r>
            <w:r>
              <w:rPr>
                <w:sz w:val="24"/>
              </w:rPr>
              <w:t xml:space="preserve">сельских </w:t>
            </w:r>
            <w:r w:rsidRPr="00DD3F5D">
              <w:rPr>
                <w:sz w:val="24"/>
              </w:rPr>
              <w:t>поселений на выравнивание бюджетной обеспеченн</w:t>
            </w:r>
            <w:r w:rsidRPr="00DD3F5D">
              <w:rPr>
                <w:sz w:val="24"/>
              </w:rPr>
              <w:t>о</w:t>
            </w:r>
            <w:r w:rsidRPr="00DD3F5D">
              <w:rPr>
                <w:sz w:val="24"/>
              </w:rPr>
              <w:t>сти</w:t>
            </w:r>
            <w:r>
              <w:rPr>
                <w:sz w:val="24"/>
              </w:rPr>
              <w:t xml:space="preserve"> из бюджета субъекта Российской Федерации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jc w:val="center"/>
              <w:rPr>
                <w:color w:val="000000"/>
                <w:sz w:val="24"/>
              </w:rPr>
            </w:pPr>
            <w:r>
              <w:rPr>
                <w:color w:val="000000"/>
                <w:sz w:val="24"/>
              </w:rPr>
              <w:t>8898,50</w:t>
            </w:r>
          </w:p>
        </w:tc>
        <w:tc>
          <w:tcPr>
            <w:tcW w:w="360" w:type="dxa"/>
            <w:vMerge/>
            <w:tcBorders>
              <w:left w:val="single" w:sz="4" w:space="0" w:color="auto"/>
            </w:tcBorders>
            <w:shd w:val="clear" w:color="auto" w:fill="auto"/>
          </w:tcPr>
          <w:p w:rsidR="00826D96" w:rsidRPr="00DD3F5D" w:rsidRDefault="00826D96" w:rsidP="00826D96">
            <w:pPr>
              <w:rPr>
                <w:color w:val="000000"/>
                <w:sz w:val="24"/>
              </w:rPr>
            </w:pPr>
          </w:p>
        </w:tc>
      </w:tr>
      <w:tr w:rsidR="00826D96" w:rsidRPr="00DD3F5D" w:rsidTr="00826D96">
        <w:trPr>
          <w:trHeight w:val="512"/>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826D96" w:rsidRPr="00DD3F5D" w:rsidRDefault="00826D96" w:rsidP="00826D96">
            <w:pPr>
              <w:rPr>
                <w:sz w:val="24"/>
              </w:rPr>
            </w:pPr>
            <w:r>
              <w:rPr>
                <w:sz w:val="24"/>
              </w:rPr>
              <w:t>25220235118100000151</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ind w:firstLine="252"/>
              <w:jc w:val="both"/>
              <w:rPr>
                <w:color w:val="000000"/>
                <w:sz w:val="24"/>
              </w:rPr>
            </w:pPr>
            <w:r w:rsidRPr="00DD3F5D">
              <w:rPr>
                <w:color w:val="000000"/>
                <w:sz w:val="24"/>
              </w:rPr>
              <w:t xml:space="preserve">Субвенции бюджетам </w:t>
            </w:r>
            <w:r>
              <w:rPr>
                <w:color w:val="000000"/>
                <w:sz w:val="24"/>
              </w:rPr>
              <w:t xml:space="preserve">сельских </w:t>
            </w:r>
            <w:r w:rsidRPr="00DD3F5D">
              <w:rPr>
                <w:color w:val="000000"/>
                <w:sz w:val="24"/>
              </w:rPr>
              <w:t>поселений на осуществление первичного воинского учета на территориях, где отсутствуют военные комисс</w:t>
            </w:r>
            <w:r w:rsidRPr="00DD3F5D">
              <w:rPr>
                <w:color w:val="000000"/>
                <w:sz w:val="24"/>
              </w:rPr>
              <w:t>а</w:t>
            </w:r>
            <w:r w:rsidRPr="00DD3F5D">
              <w:rPr>
                <w:color w:val="000000"/>
                <w:sz w:val="24"/>
              </w:rPr>
              <w:t>риаты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jc w:val="center"/>
              <w:rPr>
                <w:color w:val="000000"/>
                <w:sz w:val="24"/>
              </w:rPr>
            </w:pPr>
            <w:r>
              <w:rPr>
                <w:color w:val="000000"/>
                <w:sz w:val="24"/>
              </w:rPr>
              <w:t>121,31</w:t>
            </w:r>
          </w:p>
        </w:tc>
        <w:tc>
          <w:tcPr>
            <w:tcW w:w="360" w:type="dxa"/>
            <w:vMerge/>
            <w:tcBorders>
              <w:left w:val="single" w:sz="4" w:space="0" w:color="auto"/>
            </w:tcBorders>
            <w:shd w:val="clear" w:color="auto" w:fill="auto"/>
          </w:tcPr>
          <w:p w:rsidR="00826D96" w:rsidRPr="00DD3F5D" w:rsidRDefault="00826D96" w:rsidP="00826D96">
            <w:pPr>
              <w:rPr>
                <w:color w:val="000000"/>
                <w:sz w:val="24"/>
              </w:rPr>
            </w:pPr>
          </w:p>
        </w:tc>
      </w:tr>
      <w:tr w:rsidR="00826D96" w:rsidRPr="00DD3F5D" w:rsidTr="00826D96">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826D96" w:rsidRPr="00DD3F5D" w:rsidRDefault="00826D96" w:rsidP="00826D96">
            <w:pPr>
              <w:rPr>
                <w:sz w:val="24"/>
              </w:rPr>
            </w:pPr>
            <w:r>
              <w:rPr>
                <w:sz w:val="24"/>
              </w:rPr>
              <w:t>25220230024100000151</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rPr>
                <w:sz w:val="24"/>
              </w:rPr>
            </w:pPr>
            <w:r>
              <w:rPr>
                <w:sz w:val="24"/>
              </w:rPr>
              <w:t>Субвенции бюджетам сельских поселений на выполнение передаваемых полномочий субъектов Российской Федерации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Default="00826D96" w:rsidP="00826D96">
            <w:pPr>
              <w:jc w:val="center"/>
              <w:rPr>
                <w:color w:val="000000"/>
                <w:sz w:val="24"/>
              </w:rPr>
            </w:pPr>
            <w:r>
              <w:rPr>
                <w:color w:val="000000"/>
                <w:sz w:val="24"/>
              </w:rPr>
              <w:t>0,10</w:t>
            </w:r>
          </w:p>
        </w:tc>
        <w:tc>
          <w:tcPr>
            <w:tcW w:w="360" w:type="dxa"/>
            <w:tcBorders>
              <w:left w:val="single" w:sz="4" w:space="0" w:color="auto"/>
            </w:tcBorders>
            <w:shd w:val="clear" w:color="auto" w:fill="auto"/>
          </w:tcPr>
          <w:p w:rsidR="00826D96" w:rsidRPr="00DD3F5D" w:rsidRDefault="00826D96" w:rsidP="00826D96">
            <w:pPr>
              <w:rPr>
                <w:color w:val="000000"/>
                <w:sz w:val="24"/>
              </w:rPr>
            </w:pPr>
          </w:p>
        </w:tc>
      </w:tr>
      <w:tr w:rsidR="00826D96" w:rsidRPr="00DD3F5D" w:rsidTr="00826D96">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826D96" w:rsidRDefault="00826D96" w:rsidP="00826D96">
            <w:pPr>
              <w:rPr>
                <w:sz w:val="24"/>
              </w:rPr>
            </w:pPr>
            <w:r>
              <w:rPr>
                <w:sz w:val="24"/>
              </w:rPr>
              <w:t>25220240014100000151</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826D96" w:rsidRDefault="00826D96" w:rsidP="00826D96">
            <w:pPr>
              <w:rPr>
                <w:sz w:val="24"/>
              </w:rPr>
            </w:pPr>
            <w:r>
              <w:rPr>
                <w:sz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Default="00826D96" w:rsidP="00826D96">
            <w:pPr>
              <w:jc w:val="center"/>
              <w:rPr>
                <w:color w:val="000000"/>
                <w:sz w:val="24"/>
              </w:rPr>
            </w:pPr>
            <w:r>
              <w:rPr>
                <w:color w:val="000000"/>
                <w:sz w:val="24"/>
              </w:rPr>
              <w:t>594,85</w:t>
            </w:r>
          </w:p>
        </w:tc>
        <w:tc>
          <w:tcPr>
            <w:tcW w:w="360" w:type="dxa"/>
            <w:tcBorders>
              <w:left w:val="single" w:sz="4" w:space="0" w:color="auto"/>
            </w:tcBorders>
            <w:shd w:val="clear" w:color="auto" w:fill="auto"/>
          </w:tcPr>
          <w:p w:rsidR="00826D96" w:rsidRPr="00DD3F5D" w:rsidRDefault="00826D96" w:rsidP="00826D96">
            <w:pPr>
              <w:rPr>
                <w:color w:val="000000"/>
                <w:sz w:val="24"/>
              </w:rPr>
            </w:pPr>
          </w:p>
        </w:tc>
      </w:tr>
      <w:tr w:rsidR="00826D96" w:rsidRPr="00DD3F5D" w:rsidTr="00826D96">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826D96" w:rsidRDefault="00826D96" w:rsidP="00826D96">
            <w:pPr>
              <w:rPr>
                <w:sz w:val="24"/>
              </w:rPr>
            </w:pPr>
            <w:r>
              <w:rPr>
                <w:sz w:val="24"/>
              </w:rPr>
              <w:t>25220225555100000150</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826D96" w:rsidRDefault="00826D96" w:rsidP="00826D96">
            <w:pPr>
              <w:rPr>
                <w:sz w:val="24"/>
              </w:rPr>
            </w:pPr>
            <w:r>
              <w:rPr>
                <w:sz w:val="24"/>
              </w:rPr>
              <w:t>Субсидии бюджетам сельских поселений на реализацию программ формирования современной городской среды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Default="00826D96" w:rsidP="00826D96">
            <w:pPr>
              <w:jc w:val="center"/>
              <w:rPr>
                <w:color w:val="000000"/>
                <w:sz w:val="24"/>
              </w:rPr>
            </w:pPr>
            <w:r>
              <w:rPr>
                <w:color w:val="000000"/>
                <w:sz w:val="24"/>
              </w:rPr>
              <w:t>2769,30</w:t>
            </w:r>
          </w:p>
        </w:tc>
        <w:tc>
          <w:tcPr>
            <w:tcW w:w="360" w:type="dxa"/>
            <w:tcBorders>
              <w:left w:val="single" w:sz="4" w:space="0" w:color="auto"/>
            </w:tcBorders>
            <w:shd w:val="clear" w:color="auto" w:fill="auto"/>
          </w:tcPr>
          <w:p w:rsidR="00826D96" w:rsidRPr="00DD3F5D" w:rsidRDefault="00826D96" w:rsidP="00826D96">
            <w:pPr>
              <w:rPr>
                <w:color w:val="000000"/>
                <w:sz w:val="24"/>
              </w:rPr>
            </w:pPr>
          </w:p>
        </w:tc>
      </w:tr>
      <w:tr w:rsidR="00826D96" w:rsidRPr="00DD3F5D" w:rsidTr="00826D96">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826D96" w:rsidRDefault="00826D96" w:rsidP="00826D96">
            <w:pPr>
              <w:rPr>
                <w:sz w:val="24"/>
              </w:rPr>
            </w:pPr>
            <w:r>
              <w:rPr>
                <w:sz w:val="24"/>
              </w:rPr>
              <w:t>25220220216100000150</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826D96" w:rsidRPr="00822FC2" w:rsidRDefault="00826D96" w:rsidP="00826D96">
            <w:pPr>
              <w:rPr>
                <w:sz w:val="24"/>
              </w:rPr>
            </w:pPr>
            <w:r w:rsidRPr="00822FC2">
              <w:rPr>
                <w:sz w:val="24"/>
              </w:rPr>
              <w:t>Субсидии бюджетам сельских поселений на осуществление дорожной деятельности в отношении автомобильных дорог общ</w:t>
            </w:r>
            <w:r w:rsidRPr="00822FC2">
              <w:rPr>
                <w:sz w:val="24"/>
              </w:rPr>
              <w:t>е</w:t>
            </w:r>
            <w:r w:rsidRPr="00822FC2">
              <w:rPr>
                <w:sz w:val="24"/>
              </w:rPr>
              <w:t xml:space="preserve">го пользования, а </w:t>
            </w:r>
            <w:proofErr w:type="gramStart"/>
            <w:r w:rsidRPr="00822FC2">
              <w:rPr>
                <w:sz w:val="24"/>
              </w:rPr>
              <w:t>так же</w:t>
            </w:r>
            <w:proofErr w:type="gramEnd"/>
            <w:r w:rsidRPr="00822FC2">
              <w:rPr>
                <w:sz w:val="24"/>
              </w:rPr>
              <w:t xml:space="preserve"> капитального ремонта и ремонта дворовых территорий многоквартирных домов, </w:t>
            </w:r>
            <w:proofErr w:type="spellStart"/>
            <w:r w:rsidRPr="00822FC2">
              <w:rPr>
                <w:sz w:val="24"/>
              </w:rPr>
              <w:t>подьездов</w:t>
            </w:r>
            <w:proofErr w:type="spellEnd"/>
            <w:r w:rsidRPr="00822FC2">
              <w:rPr>
                <w:sz w:val="24"/>
              </w:rPr>
              <w:t xml:space="preserve"> к дворовым территориям многоквартирных д</w:t>
            </w:r>
            <w:r w:rsidRPr="00822FC2">
              <w:rPr>
                <w:sz w:val="24"/>
              </w:rPr>
              <w:t>о</w:t>
            </w:r>
            <w:r w:rsidRPr="00822FC2">
              <w:rPr>
                <w:sz w:val="24"/>
              </w:rPr>
              <w:t>мов</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Default="00826D96" w:rsidP="00826D96">
            <w:pPr>
              <w:jc w:val="center"/>
              <w:rPr>
                <w:color w:val="000000"/>
                <w:sz w:val="24"/>
              </w:rPr>
            </w:pPr>
            <w:r>
              <w:rPr>
                <w:color w:val="000000"/>
                <w:sz w:val="24"/>
              </w:rPr>
              <w:t>2952,86</w:t>
            </w:r>
          </w:p>
        </w:tc>
        <w:tc>
          <w:tcPr>
            <w:tcW w:w="360" w:type="dxa"/>
            <w:tcBorders>
              <w:left w:val="single" w:sz="4" w:space="0" w:color="auto"/>
            </w:tcBorders>
            <w:shd w:val="clear" w:color="auto" w:fill="auto"/>
          </w:tcPr>
          <w:p w:rsidR="00826D96" w:rsidRPr="00DD3F5D" w:rsidRDefault="00826D96" w:rsidP="00826D96">
            <w:pPr>
              <w:rPr>
                <w:color w:val="000000"/>
                <w:sz w:val="24"/>
              </w:rPr>
            </w:pPr>
          </w:p>
        </w:tc>
      </w:tr>
      <w:tr w:rsidR="00826D96" w:rsidRPr="00DD3F5D" w:rsidTr="00826D96">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826D96" w:rsidRDefault="00826D96" w:rsidP="00826D96">
            <w:pPr>
              <w:rPr>
                <w:sz w:val="24"/>
              </w:rPr>
            </w:pPr>
            <w:r>
              <w:rPr>
                <w:sz w:val="24"/>
              </w:rPr>
              <w:t>25220249999100000150</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826D96" w:rsidRPr="00822FC2" w:rsidRDefault="00826D96" w:rsidP="00826D96">
            <w:pPr>
              <w:rPr>
                <w:sz w:val="24"/>
              </w:rPr>
            </w:pPr>
            <w:r>
              <w:rPr>
                <w:sz w:val="24"/>
              </w:rPr>
              <w:t>Прочие межбюджетные трансферты, передаваемые бюджетам сельских поселений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Default="00826D96" w:rsidP="00826D96">
            <w:pPr>
              <w:jc w:val="center"/>
              <w:rPr>
                <w:color w:val="000000"/>
                <w:sz w:val="24"/>
              </w:rPr>
            </w:pPr>
            <w:r>
              <w:rPr>
                <w:color w:val="000000"/>
                <w:sz w:val="24"/>
              </w:rPr>
              <w:t>2293,86</w:t>
            </w:r>
          </w:p>
        </w:tc>
        <w:tc>
          <w:tcPr>
            <w:tcW w:w="360" w:type="dxa"/>
            <w:tcBorders>
              <w:left w:val="single" w:sz="4" w:space="0" w:color="auto"/>
            </w:tcBorders>
            <w:shd w:val="clear" w:color="auto" w:fill="auto"/>
          </w:tcPr>
          <w:p w:rsidR="00826D96" w:rsidRPr="00DD3F5D" w:rsidRDefault="00826D96" w:rsidP="00826D96">
            <w:pPr>
              <w:rPr>
                <w:color w:val="000000"/>
                <w:sz w:val="24"/>
              </w:rPr>
            </w:pPr>
          </w:p>
        </w:tc>
      </w:tr>
      <w:tr w:rsidR="00826D96" w:rsidRPr="00DD3F5D" w:rsidTr="00826D96">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826D96" w:rsidRDefault="00826D96" w:rsidP="00826D96">
            <w:pPr>
              <w:rPr>
                <w:sz w:val="24"/>
              </w:rPr>
            </w:pPr>
            <w:r>
              <w:rPr>
                <w:sz w:val="24"/>
              </w:rPr>
              <w:t>25220229999100000150</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826D96" w:rsidRDefault="00826D96" w:rsidP="00826D96">
            <w:pPr>
              <w:rPr>
                <w:sz w:val="24"/>
              </w:rPr>
            </w:pPr>
            <w:r>
              <w:rPr>
                <w:sz w:val="24"/>
              </w:rPr>
              <w:t>Прочие субсидии бюджетам сельских поселений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Default="00826D96" w:rsidP="00826D96">
            <w:pPr>
              <w:jc w:val="center"/>
              <w:rPr>
                <w:color w:val="000000"/>
                <w:sz w:val="24"/>
              </w:rPr>
            </w:pPr>
            <w:r>
              <w:rPr>
                <w:color w:val="000000"/>
                <w:sz w:val="24"/>
              </w:rPr>
              <w:t>175,00</w:t>
            </w:r>
          </w:p>
        </w:tc>
        <w:tc>
          <w:tcPr>
            <w:tcW w:w="360" w:type="dxa"/>
            <w:tcBorders>
              <w:left w:val="single" w:sz="4" w:space="0" w:color="auto"/>
            </w:tcBorders>
            <w:shd w:val="clear" w:color="auto" w:fill="auto"/>
          </w:tcPr>
          <w:p w:rsidR="00826D96" w:rsidRPr="00DD3F5D" w:rsidRDefault="00826D96" w:rsidP="00826D96">
            <w:pPr>
              <w:rPr>
                <w:color w:val="000000"/>
                <w:sz w:val="24"/>
              </w:rPr>
            </w:pPr>
          </w:p>
        </w:tc>
      </w:tr>
      <w:tr w:rsidR="00826D96" w:rsidRPr="00DD3F5D" w:rsidTr="00826D96">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826D96" w:rsidRPr="00DD3F5D" w:rsidRDefault="00826D96" w:rsidP="00826D96">
            <w:pPr>
              <w:rPr>
                <w:b/>
                <w:sz w:val="24"/>
              </w:rPr>
            </w:pPr>
            <w:r w:rsidRPr="00DD3F5D">
              <w:rPr>
                <w:b/>
                <w:sz w:val="24"/>
              </w:rPr>
              <w:t>Всего доходов</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826D96" w:rsidRPr="00DD3F5D" w:rsidRDefault="00826D96" w:rsidP="00826D96">
            <w:pPr>
              <w:rPr>
                <w:sz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826D96" w:rsidRPr="00E53C04" w:rsidRDefault="00826D96" w:rsidP="00826D96">
            <w:pPr>
              <w:jc w:val="center"/>
              <w:rPr>
                <w:b/>
                <w:color w:val="000000"/>
                <w:sz w:val="24"/>
              </w:rPr>
            </w:pPr>
            <w:r w:rsidRPr="00E53C04">
              <w:rPr>
                <w:b/>
                <w:sz w:val="24"/>
              </w:rPr>
              <w:t>1</w:t>
            </w:r>
            <w:r>
              <w:rPr>
                <w:b/>
                <w:sz w:val="24"/>
              </w:rPr>
              <w:t>9365,18</w:t>
            </w:r>
          </w:p>
        </w:tc>
        <w:tc>
          <w:tcPr>
            <w:tcW w:w="360" w:type="dxa"/>
            <w:tcBorders>
              <w:left w:val="single" w:sz="4" w:space="0" w:color="auto"/>
              <w:bottom w:val="nil"/>
            </w:tcBorders>
            <w:shd w:val="clear" w:color="auto" w:fill="auto"/>
          </w:tcPr>
          <w:p w:rsidR="00826D96" w:rsidRPr="00DD3F5D" w:rsidRDefault="00826D96" w:rsidP="00826D96">
            <w:pPr>
              <w:rPr>
                <w:color w:val="000000"/>
                <w:sz w:val="24"/>
              </w:rPr>
            </w:pPr>
          </w:p>
        </w:tc>
      </w:tr>
    </w:tbl>
    <w:p w:rsidR="00037064" w:rsidRDefault="00037064" w:rsidP="00037064">
      <w:pPr>
        <w:rPr>
          <w:szCs w:val="28"/>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Default="00037064" w:rsidP="00037064">
      <w:pPr>
        <w:jc w:val="right"/>
        <w:rPr>
          <w:sz w:val="24"/>
        </w:rPr>
      </w:pPr>
    </w:p>
    <w:p w:rsidR="00037064" w:rsidRPr="00DD3F5D" w:rsidRDefault="00037064" w:rsidP="00037064">
      <w:pPr>
        <w:jc w:val="right"/>
        <w:rPr>
          <w:sz w:val="24"/>
        </w:rPr>
      </w:pPr>
      <w:r>
        <w:rPr>
          <w:sz w:val="24"/>
        </w:rPr>
        <w:t>Пр</w:t>
      </w:r>
      <w:r w:rsidRPr="00DD3F5D">
        <w:rPr>
          <w:sz w:val="24"/>
        </w:rPr>
        <w:t>иложение № 2</w:t>
      </w:r>
    </w:p>
    <w:p w:rsidR="00037064" w:rsidRPr="00DD3F5D" w:rsidRDefault="00037064" w:rsidP="00037064">
      <w:pPr>
        <w:jc w:val="right"/>
        <w:rPr>
          <w:sz w:val="24"/>
        </w:rPr>
      </w:pPr>
      <w:r w:rsidRPr="00DD3F5D">
        <w:rPr>
          <w:sz w:val="24"/>
        </w:rPr>
        <w:t xml:space="preserve">                                                                                   к решению сессии Совета депутатов  </w:t>
      </w:r>
    </w:p>
    <w:p w:rsidR="00037064" w:rsidRPr="00DD3F5D" w:rsidRDefault="00037064" w:rsidP="00037064">
      <w:pPr>
        <w:jc w:val="right"/>
        <w:rPr>
          <w:sz w:val="24"/>
        </w:rPr>
      </w:pPr>
      <w:r>
        <w:rPr>
          <w:sz w:val="24"/>
        </w:rPr>
        <w:t xml:space="preserve"> Тартасского сельсовета № </w:t>
      </w:r>
      <w:proofErr w:type="gramStart"/>
      <w:r>
        <w:rPr>
          <w:sz w:val="24"/>
        </w:rPr>
        <w:t>_  от</w:t>
      </w:r>
      <w:proofErr w:type="gramEnd"/>
      <w:r>
        <w:rPr>
          <w:sz w:val="24"/>
        </w:rPr>
        <w:t xml:space="preserve"> 00.00.2023</w:t>
      </w:r>
      <w:r w:rsidRPr="00DD3F5D">
        <w:rPr>
          <w:sz w:val="24"/>
        </w:rPr>
        <w:t>г.</w:t>
      </w:r>
    </w:p>
    <w:p w:rsidR="00037064" w:rsidRPr="00DD3F5D" w:rsidRDefault="00037064" w:rsidP="00037064">
      <w:pPr>
        <w:rPr>
          <w:sz w:val="24"/>
        </w:rPr>
      </w:pPr>
    </w:p>
    <w:tbl>
      <w:tblPr>
        <w:tblpPr w:leftFromText="180" w:rightFromText="180" w:vertAnchor="text" w:horzAnchor="page" w:tblpX="1162" w:tblpY="4"/>
        <w:tblW w:w="10647" w:type="dxa"/>
        <w:tblLook w:val="0000" w:firstRow="0" w:lastRow="0" w:firstColumn="0" w:lastColumn="0" w:noHBand="0" w:noVBand="0"/>
      </w:tblPr>
      <w:tblGrid>
        <w:gridCol w:w="10647"/>
      </w:tblGrid>
      <w:tr w:rsidR="00037064" w:rsidRPr="00DD3F5D" w:rsidTr="006B1E67">
        <w:trPr>
          <w:trHeight w:val="495"/>
        </w:trPr>
        <w:tc>
          <w:tcPr>
            <w:tcW w:w="10647" w:type="dxa"/>
            <w:tcBorders>
              <w:top w:val="nil"/>
              <w:left w:val="nil"/>
              <w:bottom w:val="nil"/>
              <w:right w:val="nil"/>
            </w:tcBorders>
            <w:vAlign w:val="bottom"/>
          </w:tcPr>
          <w:p w:rsidR="00037064" w:rsidRPr="00DD3F5D" w:rsidRDefault="00037064" w:rsidP="006B1E67">
            <w:pPr>
              <w:jc w:val="center"/>
              <w:rPr>
                <w:b/>
                <w:bCs/>
                <w:sz w:val="24"/>
              </w:rPr>
            </w:pPr>
            <w:r w:rsidRPr="00DD3F5D">
              <w:rPr>
                <w:b/>
                <w:bCs/>
                <w:sz w:val="24"/>
              </w:rPr>
              <w:t xml:space="preserve">Исполнение по </w:t>
            </w:r>
            <w:proofErr w:type="gramStart"/>
            <w:r w:rsidRPr="00DD3F5D">
              <w:rPr>
                <w:b/>
                <w:bCs/>
                <w:sz w:val="24"/>
              </w:rPr>
              <w:t>доходам  бюджет</w:t>
            </w:r>
            <w:r>
              <w:rPr>
                <w:b/>
                <w:bCs/>
                <w:sz w:val="24"/>
              </w:rPr>
              <w:t>а</w:t>
            </w:r>
            <w:proofErr w:type="gramEnd"/>
            <w:r>
              <w:rPr>
                <w:b/>
                <w:bCs/>
                <w:sz w:val="24"/>
              </w:rPr>
              <w:t xml:space="preserve"> Тартасского сельсовета за 2022</w:t>
            </w:r>
            <w:r w:rsidRPr="00DD3F5D">
              <w:rPr>
                <w:b/>
                <w:bCs/>
                <w:sz w:val="24"/>
              </w:rPr>
              <w:t xml:space="preserve"> год по кодам</w:t>
            </w:r>
          </w:p>
        </w:tc>
      </w:tr>
      <w:tr w:rsidR="00037064" w:rsidRPr="00DD3F5D" w:rsidTr="006B1E67">
        <w:trPr>
          <w:trHeight w:val="345"/>
        </w:trPr>
        <w:tc>
          <w:tcPr>
            <w:tcW w:w="10647" w:type="dxa"/>
            <w:tcBorders>
              <w:top w:val="nil"/>
              <w:left w:val="nil"/>
              <w:bottom w:val="nil"/>
              <w:right w:val="nil"/>
            </w:tcBorders>
            <w:vAlign w:val="bottom"/>
          </w:tcPr>
          <w:p w:rsidR="00037064" w:rsidRPr="00DD3F5D" w:rsidRDefault="00037064" w:rsidP="006B1E67">
            <w:pPr>
              <w:jc w:val="center"/>
              <w:rPr>
                <w:b/>
                <w:bCs/>
                <w:sz w:val="24"/>
              </w:rPr>
            </w:pPr>
            <w:r w:rsidRPr="00DD3F5D">
              <w:rPr>
                <w:b/>
                <w:bCs/>
                <w:sz w:val="24"/>
              </w:rPr>
              <w:t>видов доходов, подвидов доходов, классификации операций сектора государственного</w:t>
            </w:r>
          </w:p>
        </w:tc>
      </w:tr>
      <w:tr w:rsidR="00037064" w:rsidRPr="00DD3F5D" w:rsidTr="006B1E67">
        <w:trPr>
          <w:trHeight w:val="330"/>
        </w:trPr>
        <w:tc>
          <w:tcPr>
            <w:tcW w:w="10647" w:type="dxa"/>
            <w:tcBorders>
              <w:top w:val="nil"/>
              <w:left w:val="nil"/>
              <w:bottom w:val="nil"/>
              <w:right w:val="nil"/>
            </w:tcBorders>
            <w:vAlign w:val="bottom"/>
          </w:tcPr>
          <w:p w:rsidR="00037064" w:rsidRPr="00DD3F5D" w:rsidRDefault="00037064" w:rsidP="006B1E67">
            <w:pPr>
              <w:jc w:val="center"/>
              <w:rPr>
                <w:b/>
                <w:bCs/>
                <w:sz w:val="24"/>
              </w:rPr>
            </w:pPr>
            <w:r w:rsidRPr="00DD3F5D">
              <w:rPr>
                <w:b/>
                <w:bCs/>
                <w:sz w:val="24"/>
              </w:rPr>
              <w:t>управления, относящихся к доходам бюджета.</w:t>
            </w:r>
          </w:p>
        </w:tc>
      </w:tr>
    </w:tbl>
    <w:p w:rsidR="00037064" w:rsidRPr="00DD3F5D" w:rsidRDefault="00037064" w:rsidP="00037064">
      <w:pPr>
        <w:tabs>
          <w:tab w:val="left" w:pos="8550"/>
        </w:tabs>
        <w:rPr>
          <w:sz w:val="24"/>
        </w:rPr>
      </w:pPr>
      <w:r w:rsidRPr="00DD3F5D">
        <w:rPr>
          <w:sz w:val="24"/>
        </w:rPr>
        <w:t xml:space="preserve">                                                                                                                       </w:t>
      </w:r>
      <w:r>
        <w:rPr>
          <w:sz w:val="24"/>
        </w:rPr>
        <w:t xml:space="preserve">                  </w:t>
      </w:r>
      <w:r w:rsidRPr="00DD3F5D">
        <w:rPr>
          <w:sz w:val="24"/>
        </w:rPr>
        <w:t xml:space="preserve">   </w:t>
      </w:r>
      <w:proofErr w:type="spellStart"/>
      <w:r w:rsidRPr="00DD3F5D">
        <w:rPr>
          <w:sz w:val="24"/>
        </w:rPr>
        <w:t>Тыс.рублей</w:t>
      </w:r>
      <w:proofErr w:type="spellEnd"/>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3864"/>
        <w:gridCol w:w="1181"/>
        <w:gridCol w:w="1229"/>
        <w:gridCol w:w="1080"/>
      </w:tblGrid>
      <w:tr w:rsidR="00037064" w:rsidRPr="00DD3F5D" w:rsidTr="006B1E67">
        <w:trPr>
          <w:trHeight w:val="1204"/>
        </w:trPr>
        <w:tc>
          <w:tcPr>
            <w:tcW w:w="2623"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b/>
                <w:sz w:val="24"/>
              </w:rPr>
            </w:pPr>
            <w:r w:rsidRPr="00DD3F5D">
              <w:rPr>
                <w:b/>
                <w:sz w:val="24"/>
              </w:rPr>
              <w:t>Код доходов</w:t>
            </w:r>
          </w:p>
        </w:tc>
        <w:tc>
          <w:tcPr>
            <w:tcW w:w="3864"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jc w:val="both"/>
              <w:rPr>
                <w:b/>
                <w:sz w:val="24"/>
              </w:rPr>
            </w:pPr>
            <w:r w:rsidRPr="00DD3F5D">
              <w:rPr>
                <w:b/>
                <w:sz w:val="24"/>
              </w:rPr>
              <w:t xml:space="preserve">     Наименование кода дох</w:t>
            </w:r>
            <w:r w:rsidRPr="00DD3F5D">
              <w:rPr>
                <w:b/>
                <w:sz w:val="24"/>
              </w:rPr>
              <w:t>о</w:t>
            </w:r>
            <w:r w:rsidRPr="00DD3F5D">
              <w:rPr>
                <w:b/>
                <w:sz w:val="24"/>
              </w:rPr>
              <w:t>да</w:t>
            </w:r>
          </w:p>
        </w:tc>
        <w:tc>
          <w:tcPr>
            <w:tcW w:w="1181"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b/>
                <w:sz w:val="24"/>
              </w:rPr>
            </w:pPr>
            <w:r w:rsidRPr="00DD3F5D">
              <w:rPr>
                <w:b/>
                <w:sz w:val="24"/>
              </w:rPr>
              <w:t>Утве</w:t>
            </w:r>
            <w:r w:rsidRPr="00DD3F5D">
              <w:rPr>
                <w:b/>
                <w:sz w:val="24"/>
              </w:rPr>
              <w:t>р</w:t>
            </w:r>
            <w:r w:rsidRPr="00DD3F5D">
              <w:rPr>
                <w:b/>
                <w:sz w:val="24"/>
              </w:rPr>
              <w:t>ждено</w:t>
            </w:r>
          </w:p>
        </w:tc>
        <w:tc>
          <w:tcPr>
            <w:tcW w:w="1229" w:type="dxa"/>
            <w:tcBorders>
              <w:top w:val="single" w:sz="4" w:space="0" w:color="auto"/>
              <w:left w:val="single" w:sz="4" w:space="0" w:color="auto"/>
              <w:right w:val="single" w:sz="4" w:space="0" w:color="auto"/>
            </w:tcBorders>
          </w:tcPr>
          <w:p w:rsidR="00037064" w:rsidRPr="00DD3F5D" w:rsidRDefault="00037064" w:rsidP="006B1E67">
            <w:pPr>
              <w:rPr>
                <w:b/>
                <w:sz w:val="24"/>
              </w:rPr>
            </w:pPr>
            <w:r w:rsidRPr="00DD3F5D">
              <w:rPr>
                <w:b/>
                <w:sz w:val="24"/>
              </w:rPr>
              <w:t>Испо</w:t>
            </w:r>
            <w:r w:rsidRPr="00DD3F5D">
              <w:rPr>
                <w:b/>
                <w:sz w:val="24"/>
              </w:rPr>
              <w:t>л</w:t>
            </w:r>
            <w:r w:rsidRPr="00DD3F5D">
              <w:rPr>
                <w:b/>
                <w:sz w:val="24"/>
              </w:rPr>
              <w:t>нено</w:t>
            </w:r>
          </w:p>
        </w:tc>
        <w:tc>
          <w:tcPr>
            <w:tcW w:w="1080" w:type="dxa"/>
            <w:tcBorders>
              <w:top w:val="single" w:sz="4" w:space="0" w:color="auto"/>
              <w:left w:val="single" w:sz="4" w:space="0" w:color="auto"/>
              <w:right w:val="single" w:sz="4" w:space="0" w:color="auto"/>
            </w:tcBorders>
          </w:tcPr>
          <w:p w:rsidR="00037064" w:rsidRPr="00DD3F5D" w:rsidRDefault="00037064" w:rsidP="006B1E67">
            <w:pPr>
              <w:rPr>
                <w:b/>
                <w:sz w:val="24"/>
              </w:rPr>
            </w:pPr>
            <w:r w:rsidRPr="00DD3F5D">
              <w:rPr>
                <w:b/>
                <w:sz w:val="24"/>
              </w:rPr>
              <w:t>%</w:t>
            </w:r>
          </w:p>
          <w:p w:rsidR="00037064" w:rsidRPr="00DD3F5D" w:rsidRDefault="00037064" w:rsidP="006B1E67">
            <w:pPr>
              <w:rPr>
                <w:b/>
                <w:sz w:val="24"/>
              </w:rPr>
            </w:pPr>
            <w:r w:rsidRPr="00DD3F5D">
              <w:rPr>
                <w:b/>
                <w:sz w:val="24"/>
              </w:rPr>
              <w:t>испо</w:t>
            </w:r>
            <w:r w:rsidRPr="00DD3F5D">
              <w:rPr>
                <w:b/>
                <w:sz w:val="24"/>
              </w:rPr>
              <w:t>л</w:t>
            </w:r>
            <w:r w:rsidRPr="00DD3F5D">
              <w:rPr>
                <w:b/>
                <w:sz w:val="24"/>
              </w:rPr>
              <w:t>нения</w:t>
            </w:r>
          </w:p>
        </w:tc>
      </w:tr>
      <w:tr w:rsidR="00037064" w:rsidRPr="00DD3F5D" w:rsidTr="006B1E67">
        <w:tc>
          <w:tcPr>
            <w:tcW w:w="6487" w:type="dxa"/>
            <w:gridSpan w:val="2"/>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sidRPr="00DD3F5D">
              <w:rPr>
                <w:b/>
                <w:sz w:val="24"/>
              </w:rPr>
              <w:t>Налоговые доходы</w:t>
            </w:r>
          </w:p>
        </w:tc>
        <w:tc>
          <w:tcPr>
            <w:tcW w:w="1181"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b/>
                <w:sz w:val="24"/>
              </w:rPr>
            </w:pPr>
            <w:r>
              <w:rPr>
                <w:b/>
                <w:sz w:val="24"/>
              </w:rPr>
              <w:t>1602,30</w:t>
            </w:r>
          </w:p>
        </w:tc>
        <w:tc>
          <w:tcPr>
            <w:tcW w:w="1229"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b/>
                <w:sz w:val="24"/>
              </w:rPr>
            </w:pPr>
            <w:r>
              <w:rPr>
                <w:b/>
                <w:sz w:val="24"/>
              </w:rPr>
              <w:t>1559,40</w:t>
            </w:r>
          </w:p>
        </w:tc>
        <w:tc>
          <w:tcPr>
            <w:tcW w:w="1080"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b/>
                <w:sz w:val="24"/>
              </w:rPr>
            </w:pPr>
            <w:r>
              <w:rPr>
                <w:b/>
                <w:sz w:val="24"/>
              </w:rPr>
              <w:t>97,32</w:t>
            </w:r>
          </w:p>
        </w:tc>
      </w:tr>
      <w:tr w:rsidR="00037064" w:rsidRPr="00DD3F5D" w:rsidTr="006B1E67">
        <w:tc>
          <w:tcPr>
            <w:tcW w:w="2623"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sidRPr="00DD3F5D">
              <w:rPr>
                <w:sz w:val="24"/>
              </w:rPr>
              <w:t>00010102000010000110</w:t>
            </w:r>
          </w:p>
        </w:tc>
        <w:tc>
          <w:tcPr>
            <w:tcW w:w="3864"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sidRPr="00DD3F5D">
              <w:rPr>
                <w:sz w:val="24"/>
              </w:rPr>
              <w:t>Налог на доходы физических лиц</w:t>
            </w:r>
          </w:p>
        </w:tc>
        <w:tc>
          <w:tcPr>
            <w:tcW w:w="1181"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819,80</w:t>
            </w:r>
          </w:p>
        </w:tc>
        <w:tc>
          <w:tcPr>
            <w:tcW w:w="1229"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828,18</w:t>
            </w:r>
          </w:p>
        </w:tc>
        <w:tc>
          <w:tcPr>
            <w:tcW w:w="1080"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101,02</w:t>
            </w:r>
          </w:p>
        </w:tc>
      </w:tr>
      <w:tr w:rsidR="00037064" w:rsidRPr="00DD3F5D" w:rsidTr="006B1E67">
        <w:trPr>
          <w:trHeight w:val="320"/>
        </w:trPr>
        <w:tc>
          <w:tcPr>
            <w:tcW w:w="2623"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000106060000</w:t>
            </w:r>
            <w:r w:rsidRPr="00DD3F5D">
              <w:rPr>
                <w:sz w:val="24"/>
              </w:rPr>
              <w:t>00000110</w:t>
            </w:r>
          </w:p>
        </w:tc>
        <w:tc>
          <w:tcPr>
            <w:tcW w:w="3864"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sidRPr="00DD3F5D">
              <w:rPr>
                <w:sz w:val="24"/>
              </w:rPr>
              <w:t>Земельный налог</w:t>
            </w:r>
          </w:p>
        </w:tc>
        <w:tc>
          <w:tcPr>
            <w:tcW w:w="1181"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165,00</w:t>
            </w:r>
          </w:p>
        </w:tc>
        <w:tc>
          <w:tcPr>
            <w:tcW w:w="1229"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166,02</w:t>
            </w:r>
          </w:p>
        </w:tc>
        <w:tc>
          <w:tcPr>
            <w:tcW w:w="1080"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100,62</w:t>
            </w:r>
          </w:p>
        </w:tc>
      </w:tr>
      <w:tr w:rsidR="00037064" w:rsidRPr="00DD3F5D" w:rsidTr="006B1E67">
        <w:trPr>
          <w:trHeight w:val="200"/>
        </w:trPr>
        <w:tc>
          <w:tcPr>
            <w:tcW w:w="2623"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sidRPr="00DD3F5D">
              <w:rPr>
                <w:sz w:val="24"/>
              </w:rPr>
              <w:t>00010601030100000110</w:t>
            </w:r>
          </w:p>
        </w:tc>
        <w:tc>
          <w:tcPr>
            <w:tcW w:w="3864"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sidRPr="00DD3F5D">
              <w:rPr>
                <w:sz w:val="24"/>
              </w:rPr>
              <w:t>Налог на имущество физических лиц</w:t>
            </w:r>
          </w:p>
        </w:tc>
        <w:tc>
          <w:tcPr>
            <w:tcW w:w="1181"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28,50</w:t>
            </w:r>
          </w:p>
        </w:tc>
        <w:tc>
          <w:tcPr>
            <w:tcW w:w="1229"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24,85</w:t>
            </w:r>
          </w:p>
        </w:tc>
        <w:tc>
          <w:tcPr>
            <w:tcW w:w="1080"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87,19</w:t>
            </w:r>
          </w:p>
        </w:tc>
      </w:tr>
      <w:tr w:rsidR="00037064" w:rsidRPr="00DD3F5D" w:rsidTr="006B1E67">
        <w:trPr>
          <w:trHeight w:val="200"/>
        </w:trPr>
        <w:tc>
          <w:tcPr>
            <w:tcW w:w="2623"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00010302000000000110</w:t>
            </w:r>
          </w:p>
        </w:tc>
        <w:tc>
          <w:tcPr>
            <w:tcW w:w="3864"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Акцизы по подакцизным товарам</w:t>
            </w:r>
          </w:p>
        </w:tc>
        <w:tc>
          <w:tcPr>
            <w:tcW w:w="1181"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538,90</w:t>
            </w:r>
          </w:p>
        </w:tc>
        <w:tc>
          <w:tcPr>
            <w:tcW w:w="1229"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640,02</w:t>
            </w:r>
          </w:p>
        </w:tc>
        <w:tc>
          <w:tcPr>
            <w:tcW w:w="1080"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118,76</w:t>
            </w:r>
          </w:p>
        </w:tc>
      </w:tr>
      <w:tr w:rsidR="00037064" w:rsidRPr="00DD3F5D" w:rsidTr="006B1E67">
        <w:trPr>
          <w:trHeight w:val="200"/>
        </w:trPr>
        <w:tc>
          <w:tcPr>
            <w:tcW w:w="2623"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00010503000010000110</w:t>
            </w:r>
          </w:p>
        </w:tc>
        <w:tc>
          <w:tcPr>
            <w:tcW w:w="3864"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Единый сельскохозяйственный налог</w:t>
            </w:r>
          </w:p>
        </w:tc>
        <w:tc>
          <w:tcPr>
            <w:tcW w:w="1181"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0,00</w:t>
            </w:r>
          </w:p>
        </w:tc>
        <w:tc>
          <w:tcPr>
            <w:tcW w:w="1229"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-155,60</w:t>
            </w:r>
          </w:p>
        </w:tc>
        <w:tc>
          <w:tcPr>
            <w:tcW w:w="1080"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p>
        </w:tc>
      </w:tr>
      <w:tr w:rsidR="00037064" w:rsidRPr="00DD3F5D" w:rsidTr="006B1E67">
        <w:trPr>
          <w:trHeight w:val="200"/>
        </w:trPr>
        <w:tc>
          <w:tcPr>
            <w:tcW w:w="2623"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bCs/>
                <w:color w:val="000000"/>
                <w:sz w:val="24"/>
              </w:rPr>
              <w:t>00011302065100000130</w:t>
            </w:r>
          </w:p>
        </w:tc>
        <w:tc>
          <w:tcPr>
            <w:tcW w:w="3864"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bCs/>
                <w:color w:val="000000"/>
                <w:sz w:val="24"/>
              </w:rPr>
              <w:t>Д</w:t>
            </w:r>
            <w:r w:rsidRPr="00A31B32">
              <w:rPr>
                <w:bCs/>
                <w:color w:val="000000"/>
                <w:sz w:val="24"/>
              </w:rPr>
              <w:t>оходы</w:t>
            </w:r>
            <w:r>
              <w:rPr>
                <w:bCs/>
                <w:color w:val="000000"/>
                <w:sz w:val="24"/>
              </w:rPr>
              <w:t>, поступающие в порядке возмещения расходов, понесенных в связи с эксплуатацией имущества сельских поселений</w:t>
            </w:r>
          </w:p>
        </w:tc>
        <w:tc>
          <w:tcPr>
            <w:tcW w:w="1181"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24,60</w:t>
            </w:r>
          </w:p>
        </w:tc>
        <w:tc>
          <w:tcPr>
            <w:tcW w:w="1229"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24,60</w:t>
            </w:r>
          </w:p>
        </w:tc>
        <w:tc>
          <w:tcPr>
            <w:tcW w:w="1080"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100,00</w:t>
            </w:r>
          </w:p>
        </w:tc>
      </w:tr>
      <w:tr w:rsidR="00037064" w:rsidRPr="00DD3F5D" w:rsidTr="006B1E67">
        <w:trPr>
          <w:trHeight w:val="200"/>
        </w:trPr>
        <w:tc>
          <w:tcPr>
            <w:tcW w:w="2623" w:type="dxa"/>
            <w:tcBorders>
              <w:top w:val="single" w:sz="4" w:space="0" w:color="auto"/>
              <w:left w:val="single" w:sz="4" w:space="0" w:color="auto"/>
              <w:bottom w:val="single" w:sz="4" w:space="0" w:color="auto"/>
              <w:right w:val="single" w:sz="4" w:space="0" w:color="auto"/>
            </w:tcBorders>
          </w:tcPr>
          <w:p w:rsidR="00037064" w:rsidRDefault="00037064" w:rsidP="006B1E67">
            <w:pPr>
              <w:jc w:val="center"/>
              <w:rPr>
                <w:sz w:val="24"/>
              </w:rPr>
            </w:pPr>
            <w:r>
              <w:rPr>
                <w:color w:val="000000"/>
                <w:sz w:val="24"/>
              </w:rPr>
              <w:t>00011602020020000140</w:t>
            </w:r>
          </w:p>
        </w:tc>
        <w:tc>
          <w:tcPr>
            <w:tcW w:w="3864"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color w:val="000000"/>
                <w:sz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81"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0,50</w:t>
            </w:r>
          </w:p>
        </w:tc>
        <w:tc>
          <w:tcPr>
            <w:tcW w:w="1229"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0,50</w:t>
            </w:r>
          </w:p>
        </w:tc>
        <w:tc>
          <w:tcPr>
            <w:tcW w:w="1080"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100,00</w:t>
            </w:r>
          </w:p>
        </w:tc>
      </w:tr>
      <w:tr w:rsidR="00037064" w:rsidRPr="00DD3F5D" w:rsidTr="006B1E67">
        <w:trPr>
          <w:trHeight w:val="200"/>
        </w:trPr>
        <w:tc>
          <w:tcPr>
            <w:tcW w:w="2623" w:type="dxa"/>
            <w:tcBorders>
              <w:top w:val="single" w:sz="4" w:space="0" w:color="auto"/>
              <w:left w:val="single" w:sz="4" w:space="0" w:color="auto"/>
              <w:bottom w:val="single" w:sz="4" w:space="0" w:color="auto"/>
              <w:right w:val="single" w:sz="4" w:space="0" w:color="auto"/>
            </w:tcBorders>
          </w:tcPr>
          <w:p w:rsidR="00037064" w:rsidRDefault="00037064" w:rsidP="006B1E67">
            <w:pPr>
              <w:rPr>
                <w:color w:val="000000"/>
                <w:sz w:val="24"/>
              </w:rPr>
            </w:pPr>
            <w:r>
              <w:rPr>
                <w:color w:val="000000"/>
                <w:sz w:val="24"/>
              </w:rPr>
              <w:t>00011701050100000180</w:t>
            </w:r>
          </w:p>
        </w:tc>
        <w:tc>
          <w:tcPr>
            <w:tcW w:w="3864" w:type="dxa"/>
            <w:tcBorders>
              <w:top w:val="single" w:sz="4" w:space="0" w:color="auto"/>
              <w:left w:val="single" w:sz="4" w:space="0" w:color="auto"/>
              <w:bottom w:val="single" w:sz="4" w:space="0" w:color="auto"/>
              <w:right w:val="single" w:sz="4" w:space="0" w:color="auto"/>
            </w:tcBorders>
          </w:tcPr>
          <w:p w:rsidR="00037064" w:rsidRPr="00730BA0" w:rsidRDefault="00037064" w:rsidP="006B1E67">
            <w:pPr>
              <w:jc w:val="both"/>
              <w:rPr>
                <w:color w:val="000000"/>
                <w:sz w:val="24"/>
              </w:rPr>
            </w:pPr>
            <w:r>
              <w:rPr>
                <w:color w:val="000000"/>
                <w:sz w:val="24"/>
              </w:rPr>
              <w:t>Невыясненные поступления, зачисляемые в бюджеты сельских поселений</w:t>
            </w:r>
          </w:p>
        </w:tc>
        <w:tc>
          <w:tcPr>
            <w:tcW w:w="1181"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0,00</w:t>
            </w:r>
          </w:p>
        </w:tc>
        <w:tc>
          <w:tcPr>
            <w:tcW w:w="1229"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5,83</w:t>
            </w:r>
          </w:p>
        </w:tc>
        <w:tc>
          <w:tcPr>
            <w:tcW w:w="1080"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p>
        </w:tc>
      </w:tr>
      <w:tr w:rsidR="00037064" w:rsidRPr="00DD3F5D" w:rsidTr="006B1E67">
        <w:trPr>
          <w:trHeight w:val="200"/>
        </w:trPr>
        <w:tc>
          <w:tcPr>
            <w:tcW w:w="2623" w:type="dxa"/>
            <w:tcBorders>
              <w:top w:val="single" w:sz="4" w:space="0" w:color="auto"/>
              <w:left w:val="single" w:sz="4" w:space="0" w:color="auto"/>
              <w:bottom w:val="single" w:sz="4" w:space="0" w:color="auto"/>
              <w:right w:val="single" w:sz="4" w:space="0" w:color="auto"/>
            </w:tcBorders>
          </w:tcPr>
          <w:p w:rsidR="00037064" w:rsidRDefault="00037064" w:rsidP="006B1E67">
            <w:pPr>
              <w:rPr>
                <w:color w:val="000000"/>
                <w:sz w:val="24"/>
              </w:rPr>
            </w:pPr>
            <w:r>
              <w:rPr>
                <w:color w:val="000000"/>
                <w:sz w:val="24"/>
              </w:rPr>
              <w:t>00011715030100000150</w:t>
            </w:r>
          </w:p>
        </w:tc>
        <w:tc>
          <w:tcPr>
            <w:tcW w:w="3864" w:type="dxa"/>
            <w:tcBorders>
              <w:top w:val="single" w:sz="4" w:space="0" w:color="auto"/>
              <w:left w:val="single" w:sz="4" w:space="0" w:color="auto"/>
              <w:bottom w:val="single" w:sz="4" w:space="0" w:color="auto"/>
              <w:right w:val="single" w:sz="4" w:space="0" w:color="auto"/>
            </w:tcBorders>
          </w:tcPr>
          <w:p w:rsidR="00037064" w:rsidRDefault="00037064" w:rsidP="006B1E67">
            <w:pPr>
              <w:jc w:val="both"/>
              <w:rPr>
                <w:color w:val="000000"/>
                <w:sz w:val="24"/>
              </w:rPr>
            </w:pPr>
            <w:proofErr w:type="spellStart"/>
            <w:r>
              <w:rPr>
                <w:color w:val="000000"/>
                <w:sz w:val="24"/>
              </w:rPr>
              <w:t>Иннициативные</w:t>
            </w:r>
            <w:proofErr w:type="spellEnd"/>
            <w:r>
              <w:rPr>
                <w:color w:val="000000"/>
                <w:sz w:val="24"/>
              </w:rPr>
              <w:t xml:space="preserve"> платежи, зачисляемые в бюджеты сельских поселений</w:t>
            </w:r>
          </w:p>
        </w:tc>
        <w:tc>
          <w:tcPr>
            <w:tcW w:w="1181"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25,00</w:t>
            </w:r>
          </w:p>
        </w:tc>
        <w:tc>
          <w:tcPr>
            <w:tcW w:w="1229"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25,00</w:t>
            </w:r>
          </w:p>
        </w:tc>
        <w:tc>
          <w:tcPr>
            <w:tcW w:w="1080"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100,00</w:t>
            </w:r>
          </w:p>
        </w:tc>
      </w:tr>
      <w:tr w:rsidR="00037064" w:rsidRPr="00DD3F5D" w:rsidTr="006B1E67">
        <w:trPr>
          <w:trHeight w:val="320"/>
        </w:trPr>
        <w:tc>
          <w:tcPr>
            <w:tcW w:w="6487" w:type="dxa"/>
            <w:gridSpan w:val="2"/>
            <w:tcBorders>
              <w:top w:val="single" w:sz="4" w:space="0" w:color="auto"/>
              <w:left w:val="single" w:sz="4" w:space="0" w:color="auto"/>
              <w:bottom w:val="single" w:sz="4" w:space="0" w:color="auto"/>
              <w:right w:val="single" w:sz="4" w:space="0" w:color="auto"/>
            </w:tcBorders>
          </w:tcPr>
          <w:p w:rsidR="00037064" w:rsidRPr="00DD3F5D" w:rsidRDefault="00037064" w:rsidP="006B1E67">
            <w:pPr>
              <w:rPr>
                <w:b/>
                <w:sz w:val="24"/>
              </w:rPr>
            </w:pPr>
            <w:r w:rsidRPr="00DD3F5D">
              <w:rPr>
                <w:b/>
                <w:sz w:val="24"/>
              </w:rPr>
              <w:t>Безвозмездные поступления</w:t>
            </w:r>
          </w:p>
        </w:tc>
        <w:tc>
          <w:tcPr>
            <w:tcW w:w="1181"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b/>
                <w:sz w:val="24"/>
              </w:rPr>
            </w:pPr>
            <w:r>
              <w:rPr>
                <w:b/>
                <w:sz w:val="24"/>
              </w:rPr>
              <w:t>17887,83</w:t>
            </w:r>
          </w:p>
        </w:tc>
        <w:tc>
          <w:tcPr>
            <w:tcW w:w="1229" w:type="dxa"/>
            <w:tcBorders>
              <w:top w:val="single" w:sz="4" w:space="0" w:color="auto"/>
              <w:left w:val="single" w:sz="4" w:space="0" w:color="auto"/>
              <w:bottom w:val="single" w:sz="4" w:space="0" w:color="auto"/>
              <w:right w:val="single" w:sz="4" w:space="0" w:color="auto"/>
            </w:tcBorders>
          </w:tcPr>
          <w:p w:rsidR="00037064" w:rsidRPr="00010B11" w:rsidRDefault="00037064" w:rsidP="006B1E67">
            <w:pPr>
              <w:rPr>
                <w:b/>
                <w:sz w:val="24"/>
              </w:rPr>
            </w:pPr>
            <w:r w:rsidRPr="00010B11">
              <w:rPr>
                <w:b/>
                <w:color w:val="000000"/>
                <w:sz w:val="24"/>
              </w:rPr>
              <w:t>17</w:t>
            </w:r>
            <w:r>
              <w:rPr>
                <w:b/>
                <w:color w:val="000000"/>
                <w:sz w:val="24"/>
              </w:rPr>
              <w:t>805,78</w:t>
            </w:r>
          </w:p>
        </w:tc>
        <w:tc>
          <w:tcPr>
            <w:tcW w:w="1080"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b/>
                <w:sz w:val="24"/>
              </w:rPr>
            </w:pPr>
            <w:r>
              <w:rPr>
                <w:b/>
                <w:sz w:val="24"/>
              </w:rPr>
              <w:t>99,54</w:t>
            </w:r>
          </w:p>
        </w:tc>
      </w:tr>
      <w:tr w:rsidR="00037064" w:rsidRPr="00DD3F5D" w:rsidTr="006B1E67">
        <w:trPr>
          <w:trHeight w:val="260"/>
        </w:trPr>
        <w:tc>
          <w:tcPr>
            <w:tcW w:w="2623"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00020215001100000</w:t>
            </w:r>
            <w:r w:rsidRPr="00DD3F5D">
              <w:rPr>
                <w:sz w:val="24"/>
              </w:rPr>
              <w:t>151</w:t>
            </w:r>
          </w:p>
        </w:tc>
        <w:tc>
          <w:tcPr>
            <w:tcW w:w="3864"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sidRPr="00DD3F5D">
              <w:rPr>
                <w:sz w:val="24"/>
              </w:rPr>
              <w:t xml:space="preserve">Дотация бюджетам </w:t>
            </w:r>
            <w:r>
              <w:rPr>
                <w:sz w:val="24"/>
              </w:rPr>
              <w:t xml:space="preserve">сельских </w:t>
            </w:r>
            <w:r w:rsidRPr="00DD3F5D">
              <w:rPr>
                <w:sz w:val="24"/>
              </w:rPr>
              <w:t>поселений на выравнивание бюджетной обеспеченн</w:t>
            </w:r>
            <w:r w:rsidRPr="00DD3F5D">
              <w:rPr>
                <w:sz w:val="24"/>
              </w:rPr>
              <w:t>о</w:t>
            </w:r>
            <w:r w:rsidRPr="00DD3F5D">
              <w:rPr>
                <w:sz w:val="24"/>
              </w:rPr>
              <w:t xml:space="preserve">сти </w:t>
            </w:r>
          </w:p>
        </w:tc>
        <w:tc>
          <w:tcPr>
            <w:tcW w:w="1181"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8898,50</w:t>
            </w:r>
          </w:p>
        </w:tc>
        <w:tc>
          <w:tcPr>
            <w:tcW w:w="1229"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8898,50</w:t>
            </w:r>
          </w:p>
        </w:tc>
        <w:tc>
          <w:tcPr>
            <w:tcW w:w="1080"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sidRPr="00DD3F5D">
              <w:rPr>
                <w:sz w:val="24"/>
              </w:rPr>
              <w:t>100</w:t>
            </w:r>
            <w:r>
              <w:rPr>
                <w:sz w:val="24"/>
              </w:rPr>
              <w:t>,00</w:t>
            </w:r>
          </w:p>
        </w:tc>
      </w:tr>
      <w:tr w:rsidR="00037064" w:rsidRPr="00DD3F5D" w:rsidTr="006B1E67">
        <w:trPr>
          <w:trHeight w:val="300"/>
        </w:trPr>
        <w:tc>
          <w:tcPr>
            <w:tcW w:w="2623"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00020235118100000</w:t>
            </w:r>
            <w:r w:rsidRPr="00DD3F5D">
              <w:rPr>
                <w:sz w:val="24"/>
              </w:rPr>
              <w:t>151</w:t>
            </w:r>
          </w:p>
        </w:tc>
        <w:tc>
          <w:tcPr>
            <w:tcW w:w="3864"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sidRPr="00DD3F5D">
              <w:rPr>
                <w:sz w:val="24"/>
              </w:rPr>
              <w:t>Субвенции бюджетам</w:t>
            </w:r>
            <w:r>
              <w:rPr>
                <w:sz w:val="24"/>
              </w:rPr>
              <w:t xml:space="preserve"> сельских</w:t>
            </w:r>
            <w:r w:rsidRPr="00DD3F5D">
              <w:rPr>
                <w:sz w:val="24"/>
              </w:rPr>
              <w:t xml:space="preserve"> поселений на осуществление первичного вои</w:t>
            </w:r>
            <w:r w:rsidRPr="00DD3F5D">
              <w:rPr>
                <w:sz w:val="24"/>
              </w:rPr>
              <w:t>н</w:t>
            </w:r>
            <w:r w:rsidRPr="00DD3F5D">
              <w:rPr>
                <w:sz w:val="24"/>
              </w:rPr>
              <w:t>ского учета на территориях, где отсутств</w:t>
            </w:r>
            <w:r w:rsidRPr="00DD3F5D">
              <w:rPr>
                <w:sz w:val="24"/>
              </w:rPr>
              <w:t>у</w:t>
            </w:r>
            <w:r w:rsidRPr="00DD3F5D">
              <w:rPr>
                <w:sz w:val="24"/>
              </w:rPr>
              <w:t>ют военные комиссариаты</w:t>
            </w:r>
          </w:p>
        </w:tc>
        <w:tc>
          <w:tcPr>
            <w:tcW w:w="1181"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121,31</w:t>
            </w:r>
          </w:p>
        </w:tc>
        <w:tc>
          <w:tcPr>
            <w:tcW w:w="1229"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121,31</w:t>
            </w:r>
          </w:p>
        </w:tc>
        <w:tc>
          <w:tcPr>
            <w:tcW w:w="1080"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100,00</w:t>
            </w:r>
          </w:p>
        </w:tc>
      </w:tr>
      <w:tr w:rsidR="00037064" w:rsidRPr="00DD3F5D" w:rsidTr="006B1E67">
        <w:trPr>
          <w:trHeight w:val="870"/>
        </w:trPr>
        <w:tc>
          <w:tcPr>
            <w:tcW w:w="2623"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lastRenderedPageBreak/>
              <w:t>00020230024100000151</w:t>
            </w:r>
          </w:p>
        </w:tc>
        <w:tc>
          <w:tcPr>
            <w:tcW w:w="3864"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Субвенции бюджетам сельских поселений на выполнение передаваемых полномочий субъектов РФ</w:t>
            </w:r>
          </w:p>
        </w:tc>
        <w:tc>
          <w:tcPr>
            <w:tcW w:w="1181"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0,10</w:t>
            </w:r>
          </w:p>
        </w:tc>
        <w:tc>
          <w:tcPr>
            <w:tcW w:w="1229"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0,10</w:t>
            </w:r>
          </w:p>
        </w:tc>
        <w:tc>
          <w:tcPr>
            <w:tcW w:w="1080"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sz w:val="24"/>
              </w:rPr>
            </w:pPr>
            <w:r>
              <w:rPr>
                <w:sz w:val="24"/>
              </w:rPr>
              <w:t>100,00</w:t>
            </w:r>
          </w:p>
        </w:tc>
      </w:tr>
      <w:tr w:rsidR="00037064" w:rsidRPr="00DD3F5D" w:rsidTr="006B1E67">
        <w:trPr>
          <w:trHeight w:val="870"/>
        </w:trPr>
        <w:tc>
          <w:tcPr>
            <w:tcW w:w="2623"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00020240014100000151</w:t>
            </w:r>
          </w:p>
        </w:tc>
        <w:tc>
          <w:tcPr>
            <w:tcW w:w="3864"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81" w:type="dxa"/>
            <w:tcBorders>
              <w:top w:val="single" w:sz="4" w:space="0" w:color="auto"/>
              <w:left w:val="single" w:sz="4" w:space="0" w:color="auto"/>
              <w:bottom w:val="single" w:sz="4" w:space="0" w:color="auto"/>
              <w:right w:val="single" w:sz="4" w:space="0" w:color="auto"/>
            </w:tcBorders>
          </w:tcPr>
          <w:p w:rsidR="00037064" w:rsidRDefault="00037064" w:rsidP="006B1E67">
            <w:pPr>
              <w:jc w:val="center"/>
              <w:rPr>
                <w:color w:val="000000"/>
                <w:sz w:val="24"/>
              </w:rPr>
            </w:pPr>
            <w:r>
              <w:rPr>
                <w:color w:val="000000"/>
                <w:sz w:val="24"/>
              </w:rPr>
              <w:t>595,44</w:t>
            </w:r>
          </w:p>
        </w:tc>
        <w:tc>
          <w:tcPr>
            <w:tcW w:w="1229"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color w:val="000000"/>
                <w:sz w:val="24"/>
              </w:rPr>
              <w:t>594,85</w:t>
            </w:r>
          </w:p>
        </w:tc>
        <w:tc>
          <w:tcPr>
            <w:tcW w:w="1080"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99,90</w:t>
            </w:r>
          </w:p>
        </w:tc>
      </w:tr>
      <w:tr w:rsidR="00037064" w:rsidRPr="00DD3F5D" w:rsidTr="006B1E67">
        <w:trPr>
          <w:trHeight w:val="870"/>
        </w:trPr>
        <w:tc>
          <w:tcPr>
            <w:tcW w:w="2623"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00020220216100000150</w:t>
            </w:r>
          </w:p>
        </w:tc>
        <w:tc>
          <w:tcPr>
            <w:tcW w:w="3864"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sidRPr="00822FC2">
              <w:rPr>
                <w:sz w:val="24"/>
              </w:rPr>
              <w:t>Субсидии бюджетам сельских поселений на осуществление дорожной деятельности в отношении автомобильных дорог общ</w:t>
            </w:r>
            <w:r w:rsidRPr="00822FC2">
              <w:rPr>
                <w:sz w:val="24"/>
              </w:rPr>
              <w:t>е</w:t>
            </w:r>
            <w:r w:rsidRPr="00822FC2">
              <w:rPr>
                <w:sz w:val="24"/>
              </w:rPr>
              <w:t xml:space="preserve">го пользования, а </w:t>
            </w:r>
            <w:proofErr w:type="gramStart"/>
            <w:r w:rsidRPr="00822FC2">
              <w:rPr>
                <w:sz w:val="24"/>
              </w:rPr>
              <w:t>так же</w:t>
            </w:r>
            <w:proofErr w:type="gramEnd"/>
            <w:r w:rsidRPr="00822FC2">
              <w:rPr>
                <w:sz w:val="24"/>
              </w:rPr>
              <w:t xml:space="preserve"> капитального ремонта и ремонта дворовых территорий многоквартирных домов, </w:t>
            </w:r>
            <w:proofErr w:type="spellStart"/>
            <w:r w:rsidRPr="00822FC2">
              <w:rPr>
                <w:sz w:val="24"/>
              </w:rPr>
              <w:t>подьездов</w:t>
            </w:r>
            <w:proofErr w:type="spellEnd"/>
            <w:r w:rsidRPr="00822FC2">
              <w:rPr>
                <w:sz w:val="24"/>
              </w:rPr>
              <w:t xml:space="preserve"> к дворовым территориям многоквартирных д</w:t>
            </w:r>
            <w:r w:rsidRPr="00822FC2">
              <w:rPr>
                <w:sz w:val="24"/>
              </w:rPr>
              <w:t>о</w:t>
            </w:r>
            <w:r w:rsidRPr="00822FC2">
              <w:rPr>
                <w:sz w:val="24"/>
              </w:rPr>
              <w:t>мов</w:t>
            </w:r>
          </w:p>
        </w:tc>
        <w:tc>
          <w:tcPr>
            <w:tcW w:w="1181" w:type="dxa"/>
            <w:tcBorders>
              <w:top w:val="single" w:sz="4" w:space="0" w:color="auto"/>
              <w:left w:val="single" w:sz="4" w:space="0" w:color="auto"/>
              <w:bottom w:val="single" w:sz="4" w:space="0" w:color="auto"/>
              <w:right w:val="single" w:sz="4" w:space="0" w:color="auto"/>
            </w:tcBorders>
          </w:tcPr>
          <w:p w:rsidR="00037064" w:rsidRDefault="00037064" w:rsidP="006B1E67">
            <w:pPr>
              <w:jc w:val="center"/>
              <w:rPr>
                <w:color w:val="000000"/>
                <w:sz w:val="24"/>
              </w:rPr>
            </w:pPr>
            <w:r>
              <w:rPr>
                <w:color w:val="000000"/>
                <w:sz w:val="24"/>
              </w:rPr>
              <w:t>2997,52</w:t>
            </w:r>
          </w:p>
        </w:tc>
        <w:tc>
          <w:tcPr>
            <w:tcW w:w="1229"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color w:val="000000"/>
                <w:sz w:val="24"/>
              </w:rPr>
              <w:t>2952,86</w:t>
            </w:r>
          </w:p>
        </w:tc>
        <w:tc>
          <w:tcPr>
            <w:tcW w:w="1080"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98,51</w:t>
            </w:r>
          </w:p>
        </w:tc>
      </w:tr>
      <w:tr w:rsidR="00037064" w:rsidRPr="00DD3F5D" w:rsidTr="006B1E67">
        <w:trPr>
          <w:trHeight w:val="870"/>
        </w:trPr>
        <w:tc>
          <w:tcPr>
            <w:tcW w:w="2623"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00020225555100000150</w:t>
            </w:r>
          </w:p>
        </w:tc>
        <w:tc>
          <w:tcPr>
            <w:tcW w:w="3864" w:type="dxa"/>
            <w:tcBorders>
              <w:top w:val="single" w:sz="4" w:space="0" w:color="auto"/>
              <w:left w:val="single" w:sz="4" w:space="0" w:color="auto"/>
              <w:bottom w:val="single" w:sz="4" w:space="0" w:color="auto"/>
              <w:right w:val="single" w:sz="4" w:space="0" w:color="auto"/>
            </w:tcBorders>
          </w:tcPr>
          <w:p w:rsidR="00037064" w:rsidRPr="00822FC2" w:rsidRDefault="00037064" w:rsidP="006B1E67">
            <w:pPr>
              <w:rPr>
                <w:sz w:val="24"/>
              </w:rPr>
            </w:pPr>
            <w:r>
              <w:rPr>
                <w:sz w:val="24"/>
              </w:rPr>
              <w:t>Субсидии бюджетам сельских поселений на реализацию программ формирования современной городской среды</w:t>
            </w:r>
          </w:p>
        </w:tc>
        <w:tc>
          <w:tcPr>
            <w:tcW w:w="1181" w:type="dxa"/>
            <w:tcBorders>
              <w:top w:val="single" w:sz="4" w:space="0" w:color="auto"/>
              <w:left w:val="single" w:sz="4" w:space="0" w:color="auto"/>
              <w:bottom w:val="single" w:sz="4" w:space="0" w:color="auto"/>
              <w:right w:val="single" w:sz="4" w:space="0" w:color="auto"/>
            </w:tcBorders>
          </w:tcPr>
          <w:p w:rsidR="00037064" w:rsidRDefault="00037064" w:rsidP="006B1E67">
            <w:pPr>
              <w:jc w:val="center"/>
              <w:rPr>
                <w:color w:val="000000"/>
                <w:sz w:val="24"/>
              </w:rPr>
            </w:pPr>
            <w:r>
              <w:rPr>
                <w:color w:val="000000"/>
                <w:sz w:val="24"/>
              </w:rPr>
              <w:t>2769,30</w:t>
            </w:r>
          </w:p>
        </w:tc>
        <w:tc>
          <w:tcPr>
            <w:tcW w:w="1229" w:type="dxa"/>
            <w:tcBorders>
              <w:top w:val="single" w:sz="4" w:space="0" w:color="auto"/>
              <w:left w:val="single" w:sz="4" w:space="0" w:color="auto"/>
              <w:bottom w:val="single" w:sz="4" w:space="0" w:color="auto"/>
              <w:right w:val="single" w:sz="4" w:space="0" w:color="auto"/>
            </w:tcBorders>
          </w:tcPr>
          <w:p w:rsidR="00037064" w:rsidRDefault="00037064" w:rsidP="006B1E67">
            <w:pPr>
              <w:rPr>
                <w:color w:val="000000"/>
                <w:sz w:val="24"/>
              </w:rPr>
            </w:pPr>
            <w:r>
              <w:rPr>
                <w:color w:val="000000"/>
                <w:sz w:val="24"/>
              </w:rPr>
              <w:t>2769,30</w:t>
            </w:r>
          </w:p>
        </w:tc>
        <w:tc>
          <w:tcPr>
            <w:tcW w:w="1080"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100,00</w:t>
            </w:r>
          </w:p>
        </w:tc>
      </w:tr>
      <w:tr w:rsidR="00037064" w:rsidRPr="00DD3F5D" w:rsidTr="006B1E67">
        <w:trPr>
          <w:trHeight w:val="870"/>
        </w:trPr>
        <w:tc>
          <w:tcPr>
            <w:tcW w:w="2623"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00020249999100000150</w:t>
            </w:r>
          </w:p>
        </w:tc>
        <w:tc>
          <w:tcPr>
            <w:tcW w:w="3864"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Прочие межбюджетные трансферты, передаваемые бюджетам сельских поселений</w:t>
            </w:r>
          </w:p>
        </w:tc>
        <w:tc>
          <w:tcPr>
            <w:tcW w:w="1181" w:type="dxa"/>
            <w:tcBorders>
              <w:top w:val="single" w:sz="4" w:space="0" w:color="auto"/>
              <w:left w:val="single" w:sz="4" w:space="0" w:color="auto"/>
              <w:bottom w:val="single" w:sz="4" w:space="0" w:color="auto"/>
              <w:right w:val="single" w:sz="4" w:space="0" w:color="auto"/>
            </w:tcBorders>
          </w:tcPr>
          <w:p w:rsidR="00037064" w:rsidRDefault="00037064" w:rsidP="006B1E67">
            <w:pPr>
              <w:jc w:val="center"/>
              <w:rPr>
                <w:color w:val="000000"/>
                <w:sz w:val="24"/>
              </w:rPr>
            </w:pPr>
            <w:r>
              <w:rPr>
                <w:color w:val="000000"/>
                <w:sz w:val="24"/>
              </w:rPr>
              <w:t>2330,66</w:t>
            </w:r>
          </w:p>
        </w:tc>
        <w:tc>
          <w:tcPr>
            <w:tcW w:w="1229" w:type="dxa"/>
            <w:tcBorders>
              <w:top w:val="single" w:sz="4" w:space="0" w:color="auto"/>
              <w:left w:val="single" w:sz="4" w:space="0" w:color="auto"/>
              <w:bottom w:val="single" w:sz="4" w:space="0" w:color="auto"/>
              <w:right w:val="single" w:sz="4" w:space="0" w:color="auto"/>
            </w:tcBorders>
          </w:tcPr>
          <w:p w:rsidR="00037064" w:rsidRDefault="00037064" w:rsidP="006B1E67">
            <w:pPr>
              <w:rPr>
                <w:color w:val="000000"/>
                <w:sz w:val="24"/>
              </w:rPr>
            </w:pPr>
            <w:r>
              <w:rPr>
                <w:color w:val="000000"/>
                <w:sz w:val="24"/>
              </w:rPr>
              <w:t>2293,86</w:t>
            </w:r>
          </w:p>
        </w:tc>
        <w:tc>
          <w:tcPr>
            <w:tcW w:w="1080"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98,42</w:t>
            </w:r>
          </w:p>
        </w:tc>
      </w:tr>
      <w:tr w:rsidR="00037064" w:rsidRPr="00DD3F5D" w:rsidTr="006B1E67">
        <w:trPr>
          <w:trHeight w:val="870"/>
        </w:trPr>
        <w:tc>
          <w:tcPr>
            <w:tcW w:w="2623"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00020229999100000150</w:t>
            </w:r>
          </w:p>
        </w:tc>
        <w:tc>
          <w:tcPr>
            <w:tcW w:w="3864"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Прочие субсидии бюджетам сельских поселений</w:t>
            </w:r>
          </w:p>
        </w:tc>
        <w:tc>
          <w:tcPr>
            <w:tcW w:w="1181" w:type="dxa"/>
            <w:tcBorders>
              <w:top w:val="single" w:sz="4" w:space="0" w:color="auto"/>
              <w:left w:val="single" w:sz="4" w:space="0" w:color="auto"/>
              <w:bottom w:val="single" w:sz="4" w:space="0" w:color="auto"/>
              <w:right w:val="single" w:sz="4" w:space="0" w:color="auto"/>
            </w:tcBorders>
          </w:tcPr>
          <w:p w:rsidR="00037064" w:rsidRDefault="00037064" w:rsidP="006B1E67">
            <w:pPr>
              <w:jc w:val="center"/>
              <w:rPr>
                <w:color w:val="000000"/>
                <w:sz w:val="24"/>
              </w:rPr>
            </w:pPr>
            <w:r>
              <w:rPr>
                <w:color w:val="000000"/>
                <w:sz w:val="24"/>
              </w:rPr>
              <w:t>175,00</w:t>
            </w:r>
          </w:p>
        </w:tc>
        <w:tc>
          <w:tcPr>
            <w:tcW w:w="1229" w:type="dxa"/>
            <w:tcBorders>
              <w:top w:val="single" w:sz="4" w:space="0" w:color="auto"/>
              <w:left w:val="single" w:sz="4" w:space="0" w:color="auto"/>
              <w:bottom w:val="single" w:sz="4" w:space="0" w:color="auto"/>
              <w:right w:val="single" w:sz="4" w:space="0" w:color="auto"/>
            </w:tcBorders>
          </w:tcPr>
          <w:p w:rsidR="00037064" w:rsidRDefault="00037064" w:rsidP="006B1E67">
            <w:pPr>
              <w:rPr>
                <w:color w:val="000000"/>
                <w:sz w:val="24"/>
              </w:rPr>
            </w:pPr>
            <w:r>
              <w:rPr>
                <w:color w:val="000000"/>
                <w:sz w:val="24"/>
              </w:rPr>
              <w:t>175,00</w:t>
            </w:r>
          </w:p>
        </w:tc>
        <w:tc>
          <w:tcPr>
            <w:tcW w:w="1080" w:type="dxa"/>
            <w:tcBorders>
              <w:top w:val="single" w:sz="4" w:space="0" w:color="auto"/>
              <w:left w:val="single" w:sz="4" w:space="0" w:color="auto"/>
              <w:bottom w:val="single" w:sz="4" w:space="0" w:color="auto"/>
              <w:right w:val="single" w:sz="4" w:space="0" w:color="auto"/>
            </w:tcBorders>
          </w:tcPr>
          <w:p w:rsidR="00037064" w:rsidRDefault="00037064" w:rsidP="006B1E67">
            <w:pPr>
              <w:rPr>
                <w:sz w:val="24"/>
              </w:rPr>
            </w:pPr>
            <w:r>
              <w:rPr>
                <w:sz w:val="24"/>
              </w:rPr>
              <w:t>100,00</w:t>
            </w:r>
          </w:p>
        </w:tc>
      </w:tr>
      <w:tr w:rsidR="00037064" w:rsidRPr="00DD3F5D" w:rsidTr="006B1E67">
        <w:trPr>
          <w:trHeight w:val="300"/>
        </w:trPr>
        <w:tc>
          <w:tcPr>
            <w:tcW w:w="2623"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b/>
                <w:sz w:val="24"/>
              </w:rPr>
            </w:pPr>
            <w:r w:rsidRPr="00DD3F5D">
              <w:rPr>
                <w:b/>
                <w:sz w:val="24"/>
              </w:rPr>
              <w:t>Всего</w:t>
            </w:r>
          </w:p>
        </w:tc>
        <w:tc>
          <w:tcPr>
            <w:tcW w:w="3864"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b/>
                <w:sz w:val="24"/>
              </w:rPr>
            </w:pPr>
          </w:p>
        </w:tc>
        <w:tc>
          <w:tcPr>
            <w:tcW w:w="1181"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b/>
                <w:sz w:val="24"/>
              </w:rPr>
            </w:pPr>
            <w:r>
              <w:rPr>
                <w:b/>
                <w:sz w:val="24"/>
              </w:rPr>
              <w:t>19490,13</w:t>
            </w:r>
          </w:p>
        </w:tc>
        <w:tc>
          <w:tcPr>
            <w:tcW w:w="1229"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b/>
                <w:sz w:val="24"/>
              </w:rPr>
            </w:pPr>
            <w:r w:rsidRPr="00E53C04">
              <w:rPr>
                <w:b/>
                <w:sz w:val="24"/>
              </w:rPr>
              <w:t>1</w:t>
            </w:r>
            <w:r>
              <w:rPr>
                <w:b/>
                <w:sz w:val="24"/>
              </w:rPr>
              <w:t>9365,18</w:t>
            </w:r>
          </w:p>
        </w:tc>
        <w:tc>
          <w:tcPr>
            <w:tcW w:w="1080" w:type="dxa"/>
            <w:tcBorders>
              <w:top w:val="single" w:sz="4" w:space="0" w:color="auto"/>
              <w:left w:val="single" w:sz="4" w:space="0" w:color="auto"/>
              <w:bottom w:val="single" w:sz="4" w:space="0" w:color="auto"/>
              <w:right w:val="single" w:sz="4" w:space="0" w:color="auto"/>
            </w:tcBorders>
          </w:tcPr>
          <w:p w:rsidR="00037064" w:rsidRPr="00DD3F5D" w:rsidRDefault="00037064" w:rsidP="006B1E67">
            <w:pPr>
              <w:rPr>
                <w:b/>
                <w:sz w:val="24"/>
              </w:rPr>
            </w:pPr>
            <w:r>
              <w:rPr>
                <w:b/>
                <w:sz w:val="24"/>
              </w:rPr>
              <w:t>98,39</w:t>
            </w:r>
          </w:p>
        </w:tc>
      </w:tr>
    </w:tbl>
    <w:p w:rsidR="00037064" w:rsidRDefault="00037064" w:rsidP="00037064">
      <w:pPr>
        <w:pStyle w:val="a6"/>
        <w:rPr>
          <w:sz w:val="24"/>
          <w:szCs w:val="24"/>
          <w:lang w:eastAsia="ru-RU"/>
        </w:rPr>
      </w:pPr>
      <w:r w:rsidRPr="00DD3F5D">
        <w:rPr>
          <w:sz w:val="24"/>
          <w:szCs w:val="24"/>
          <w:lang w:eastAsia="ru-RU"/>
        </w:rPr>
        <w:tab/>
      </w:r>
      <w:r w:rsidRPr="00DD3F5D">
        <w:rPr>
          <w:sz w:val="24"/>
          <w:szCs w:val="24"/>
          <w:lang w:eastAsia="ru-RU"/>
        </w:rPr>
        <w:tab/>
      </w:r>
      <w:r w:rsidRPr="00DD3F5D">
        <w:rPr>
          <w:sz w:val="24"/>
          <w:szCs w:val="24"/>
          <w:lang w:eastAsia="ru-RU"/>
        </w:rPr>
        <w:tab/>
      </w:r>
      <w:r w:rsidRPr="00DD3F5D">
        <w:rPr>
          <w:sz w:val="24"/>
          <w:szCs w:val="24"/>
          <w:lang w:eastAsia="ru-RU"/>
        </w:rPr>
        <w:tab/>
      </w:r>
      <w:r w:rsidRPr="00DD3F5D">
        <w:rPr>
          <w:sz w:val="24"/>
          <w:szCs w:val="24"/>
          <w:lang w:eastAsia="ru-RU"/>
        </w:rPr>
        <w:tab/>
      </w:r>
      <w:r w:rsidRPr="00DD3F5D">
        <w:rPr>
          <w:sz w:val="24"/>
          <w:szCs w:val="24"/>
          <w:lang w:eastAsia="ru-RU"/>
        </w:rPr>
        <w:tab/>
      </w: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tbl>
      <w:tblPr>
        <w:tblpPr w:leftFromText="180" w:rightFromText="180" w:vertAnchor="text" w:horzAnchor="page" w:tblpX="880" w:tblpY="-1132"/>
        <w:tblW w:w="1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7"/>
        <w:gridCol w:w="709"/>
        <w:gridCol w:w="367"/>
        <w:gridCol w:w="200"/>
        <w:gridCol w:w="567"/>
        <w:gridCol w:w="1418"/>
        <w:gridCol w:w="708"/>
        <w:gridCol w:w="1134"/>
        <w:gridCol w:w="1134"/>
        <w:gridCol w:w="993"/>
        <w:gridCol w:w="386"/>
      </w:tblGrid>
      <w:tr w:rsidR="00B44243" w:rsidRPr="00DD3F5D" w:rsidTr="00B44243">
        <w:trPr>
          <w:trHeight w:val="428"/>
        </w:trPr>
        <w:tc>
          <w:tcPr>
            <w:tcW w:w="4493" w:type="dxa"/>
            <w:gridSpan w:val="3"/>
            <w:tcBorders>
              <w:top w:val="nil"/>
              <w:left w:val="nil"/>
              <w:bottom w:val="nil"/>
              <w:right w:val="nil"/>
            </w:tcBorders>
            <w:shd w:val="clear" w:color="auto" w:fill="auto"/>
            <w:noWrap/>
            <w:vAlign w:val="bottom"/>
          </w:tcPr>
          <w:p w:rsidR="00B44243" w:rsidRDefault="00B44243" w:rsidP="00B44243">
            <w:pPr>
              <w:jc w:val="right"/>
              <w:rPr>
                <w:rFonts w:ascii="Arial" w:hAnsi="Arial" w:cs="Arial"/>
              </w:rPr>
            </w:pPr>
          </w:p>
          <w:p w:rsidR="00B44243" w:rsidRDefault="00B44243" w:rsidP="00B44243">
            <w:pPr>
              <w:jc w:val="right"/>
              <w:rPr>
                <w:rFonts w:ascii="Arial" w:hAnsi="Arial" w:cs="Arial"/>
              </w:rPr>
            </w:pPr>
          </w:p>
          <w:p w:rsidR="00B44243" w:rsidRDefault="00B44243" w:rsidP="00B44243">
            <w:pPr>
              <w:jc w:val="right"/>
              <w:rPr>
                <w:rFonts w:ascii="Arial" w:hAnsi="Arial" w:cs="Arial"/>
              </w:rPr>
            </w:pPr>
          </w:p>
          <w:p w:rsidR="00B44243" w:rsidRDefault="00B44243" w:rsidP="00B44243">
            <w:pPr>
              <w:jc w:val="right"/>
              <w:rPr>
                <w:rFonts w:ascii="Arial" w:hAnsi="Arial" w:cs="Arial"/>
              </w:rPr>
            </w:pPr>
          </w:p>
          <w:p w:rsidR="00B44243" w:rsidRDefault="00B44243" w:rsidP="00B44243">
            <w:pPr>
              <w:jc w:val="right"/>
              <w:rPr>
                <w:rFonts w:ascii="Arial" w:hAnsi="Arial" w:cs="Arial"/>
              </w:rPr>
            </w:pPr>
          </w:p>
          <w:p w:rsidR="00B44243" w:rsidRPr="00DD3F5D" w:rsidRDefault="00B44243" w:rsidP="00B44243">
            <w:pPr>
              <w:jc w:val="right"/>
              <w:rPr>
                <w:rFonts w:ascii="Arial" w:hAnsi="Arial" w:cs="Arial"/>
              </w:rPr>
            </w:pPr>
          </w:p>
        </w:tc>
        <w:tc>
          <w:tcPr>
            <w:tcW w:w="6540" w:type="dxa"/>
            <w:gridSpan w:val="8"/>
            <w:vMerge w:val="restart"/>
            <w:tcBorders>
              <w:top w:val="nil"/>
              <w:left w:val="nil"/>
              <w:bottom w:val="nil"/>
              <w:right w:val="nil"/>
            </w:tcBorders>
            <w:shd w:val="clear" w:color="auto" w:fill="auto"/>
            <w:noWrap/>
            <w:vAlign w:val="bottom"/>
          </w:tcPr>
          <w:p w:rsidR="00B44243" w:rsidRPr="00DD3F5D" w:rsidRDefault="00B44243" w:rsidP="00B44243">
            <w:pPr>
              <w:jc w:val="right"/>
              <w:rPr>
                <w:sz w:val="24"/>
              </w:rPr>
            </w:pPr>
            <w:r>
              <w:rPr>
                <w:sz w:val="24"/>
              </w:rPr>
              <w:t xml:space="preserve">                                                                </w:t>
            </w:r>
            <w:r w:rsidRPr="00DD3F5D">
              <w:rPr>
                <w:sz w:val="24"/>
              </w:rPr>
              <w:t>Приложение 3</w:t>
            </w:r>
          </w:p>
          <w:p w:rsidR="00B44243" w:rsidRPr="00DD3F5D" w:rsidRDefault="00B44243" w:rsidP="00B44243">
            <w:pPr>
              <w:jc w:val="right"/>
              <w:rPr>
                <w:rFonts w:ascii="Arial" w:hAnsi="Arial" w:cs="Arial"/>
              </w:rPr>
            </w:pPr>
            <w:r>
              <w:rPr>
                <w:sz w:val="24"/>
              </w:rPr>
              <w:t xml:space="preserve">                                       </w:t>
            </w:r>
            <w:r w:rsidRPr="00DD3F5D">
              <w:rPr>
                <w:sz w:val="24"/>
              </w:rPr>
              <w:t>к решению Совета депутатов</w:t>
            </w:r>
          </w:p>
        </w:tc>
      </w:tr>
      <w:tr w:rsidR="00B44243" w:rsidRPr="00DD3F5D" w:rsidTr="00B44243">
        <w:trPr>
          <w:trHeight w:val="315"/>
        </w:trPr>
        <w:tc>
          <w:tcPr>
            <w:tcW w:w="4493" w:type="dxa"/>
            <w:gridSpan w:val="3"/>
            <w:tcBorders>
              <w:top w:val="nil"/>
              <w:left w:val="nil"/>
              <w:bottom w:val="nil"/>
              <w:right w:val="nil"/>
            </w:tcBorders>
            <w:shd w:val="clear" w:color="auto" w:fill="auto"/>
            <w:noWrap/>
            <w:vAlign w:val="bottom"/>
          </w:tcPr>
          <w:p w:rsidR="00B44243" w:rsidRPr="006528B5" w:rsidRDefault="00B44243" w:rsidP="00B44243">
            <w:pPr>
              <w:jc w:val="right"/>
              <w:rPr>
                <w:rFonts w:ascii="Arial" w:hAnsi="Arial" w:cs="Arial"/>
                <w:color w:val="FF0000"/>
              </w:rPr>
            </w:pPr>
          </w:p>
        </w:tc>
        <w:tc>
          <w:tcPr>
            <w:tcW w:w="6540" w:type="dxa"/>
            <w:gridSpan w:val="8"/>
            <w:vMerge/>
            <w:tcBorders>
              <w:top w:val="nil"/>
              <w:left w:val="nil"/>
              <w:bottom w:val="nil"/>
              <w:right w:val="nil"/>
            </w:tcBorders>
            <w:shd w:val="clear" w:color="auto" w:fill="auto"/>
            <w:noWrap/>
            <w:vAlign w:val="bottom"/>
          </w:tcPr>
          <w:p w:rsidR="00B44243" w:rsidRPr="00DD3F5D" w:rsidRDefault="00B44243" w:rsidP="00B44243">
            <w:pPr>
              <w:jc w:val="right"/>
              <w:rPr>
                <w:rFonts w:ascii="Arial" w:hAnsi="Arial" w:cs="Arial"/>
              </w:rPr>
            </w:pPr>
          </w:p>
        </w:tc>
      </w:tr>
      <w:tr w:rsidR="00B44243" w:rsidRPr="00DD3F5D" w:rsidTr="00B44243">
        <w:trPr>
          <w:gridAfter w:val="1"/>
          <w:wAfter w:w="386" w:type="dxa"/>
          <w:trHeight w:val="315"/>
        </w:trPr>
        <w:tc>
          <w:tcPr>
            <w:tcW w:w="10647" w:type="dxa"/>
            <w:gridSpan w:val="10"/>
            <w:tcBorders>
              <w:top w:val="nil"/>
              <w:left w:val="nil"/>
              <w:bottom w:val="nil"/>
              <w:right w:val="nil"/>
            </w:tcBorders>
            <w:shd w:val="clear" w:color="auto" w:fill="auto"/>
            <w:noWrap/>
            <w:vAlign w:val="bottom"/>
          </w:tcPr>
          <w:p w:rsidR="00B44243" w:rsidRDefault="00B44243" w:rsidP="00B44243">
            <w:pPr>
              <w:jc w:val="right"/>
              <w:rPr>
                <w:sz w:val="24"/>
              </w:rPr>
            </w:pPr>
            <w:r>
              <w:rPr>
                <w:sz w:val="24"/>
              </w:rPr>
              <w:t xml:space="preserve">   Тартасского сельсовета  </w:t>
            </w:r>
          </w:p>
          <w:p w:rsidR="00B44243" w:rsidRPr="00DD3F5D" w:rsidRDefault="00B44243" w:rsidP="00B44243">
            <w:pPr>
              <w:jc w:val="right"/>
              <w:rPr>
                <w:sz w:val="24"/>
              </w:rPr>
            </w:pPr>
            <w:r>
              <w:rPr>
                <w:sz w:val="24"/>
              </w:rPr>
              <w:t>№ _ от 00.00.2023г.</w:t>
            </w:r>
            <w:r w:rsidRPr="00DD3F5D">
              <w:rPr>
                <w:sz w:val="24"/>
              </w:rPr>
              <w:t xml:space="preserve">   </w:t>
            </w:r>
          </w:p>
        </w:tc>
      </w:tr>
      <w:tr w:rsidR="00B44243" w:rsidRPr="00DD3F5D" w:rsidTr="00B44243">
        <w:trPr>
          <w:gridAfter w:val="1"/>
          <w:wAfter w:w="386" w:type="dxa"/>
          <w:trHeight w:val="555"/>
        </w:trPr>
        <w:tc>
          <w:tcPr>
            <w:tcW w:w="9654" w:type="dxa"/>
            <w:gridSpan w:val="9"/>
            <w:tcBorders>
              <w:top w:val="nil"/>
              <w:left w:val="nil"/>
              <w:bottom w:val="nil"/>
              <w:right w:val="nil"/>
            </w:tcBorders>
            <w:shd w:val="clear" w:color="auto" w:fill="auto"/>
            <w:vAlign w:val="bottom"/>
          </w:tcPr>
          <w:p w:rsidR="00B44243" w:rsidRPr="00DD3F5D" w:rsidRDefault="00B44243" w:rsidP="00B44243">
            <w:pPr>
              <w:jc w:val="center"/>
              <w:rPr>
                <w:b/>
                <w:bCs/>
                <w:sz w:val="24"/>
              </w:rPr>
            </w:pPr>
            <w:r w:rsidRPr="00DD3F5D">
              <w:rPr>
                <w:b/>
                <w:bCs/>
                <w:sz w:val="24"/>
              </w:rPr>
              <w:t xml:space="preserve">Исполнение расходов </w:t>
            </w:r>
            <w:proofErr w:type="gramStart"/>
            <w:r w:rsidRPr="00DD3F5D">
              <w:rPr>
                <w:b/>
                <w:bCs/>
                <w:sz w:val="24"/>
              </w:rPr>
              <w:t>по  ведомственной</w:t>
            </w:r>
            <w:proofErr w:type="gramEnd"/>
            <w:r w:rsidRPr="00DD3F5D">
              <w:rPr>
                <w:b/>
                <w:bCs/>
                <w:sz w:val="24"/>
              </w:rPr>
              <w:t xml:space="preserve"> структуре расходов бюджет</w:t>
            </w:r>
            <w:r>
              <w:rPr>
                <w:b/>
                <w:bCs/>
                <w:sz w:val="24"/>
              </w:rPr>
              <w:t>а Тартасского сельсовета за 2022</w:t>
            </w:r>
            <w:r w:rsidRPr="00DD3F5D">
              <w:rPr>
                <w:b/>
                <w:bCs/>
                <w:sz w:val="24"/>
              </w:rPr>
              <w:t xml:space="preserve"> год</w:t>
            </w:r>
          </w:p>
        </w:tc>
        <w:tc>
          <w:tcPr>
            <w:tcW w:w="993" w:type="dxa"/>
            <w:tcBorders>
              <w:top w:val="nil"/>
              <w:left w:val="nil"/>
              <w:bottom w:val="nil"/>
              <w:right w:val="nil"/>
            </w:tcBorders>
            <w:shd w:val="clear" w:color="auto" w:fill="auto"/>
            <w:vAlign w:val="bottom"/>
          </w:tcPr>
          <w:p w:rsidR="00B44243" w:rsidRPr="00DD3F5D" w:rsidRDefault="00B44243" w:rsidP="00B44243">
            <w:pPr>
              <w:jc w:val="center"/>
              <w:rPr>
                <w:b/>
                <w:bCs/>
                <w:sz w:val="22"/>
                <w:szCs w:val="22"/>
              </w:rPr>
            </w:pPr>
          </w:p>
        </w:tc>
      </w:tr>
      <w:tr w:rsidR="00B44243" w:rsidRPr="00DD3F5D" w:rsidTr="00B44243">
        <w:trPr>
          <w:gridAfter w:val="1"/>
          <w:wAfter w:w="386" w:type="dxa"/>
          <w:trHeight w:val="255"/>
        </w:trPr>
        <w:tc>
          <w:tcPr>
            <w:tcW w:w="3417" w:type="dxa"/>
            <w:tcBorders>
              <w:top w:val="nil"/>
              <w:left w:val="nil"/>
              <w:bottom w:val="single" w:sz="4" w:space="0" w:color="auto"/>
              <w:right w:val="nil"/>
            </w:tcBorders>
            <w:shd w:val="clear" w:color="auto" w:fill="auto"/>
            <w:noWrap/>
            <w:vAlign w:val="bottom"/>
          </w:tcPr>
          <w:p w:rsidR="00B44243" w:rsidRPr="00DD3F5D" w:rsidRDefault="00B44243" w:rsidP="00B44243">
            <w:pPr>
              <w:rPr>
                <w:sz w:val="24"/>
              </w:rPr>
            </w:pPr>
          </w:p>
        </w:tc>
        <w:tc>
          <w:tcPr>
            <w:tcW w:w="709" w:type="dxa"/>
            <w:tcBorders>
              <w:top w:val="nil"/>
              <w:left w:val="nil"/>
              <w:bottom w:val="single" w:sz="4" w:space="0" w:color="auto"/>
              <w:right w:val="nil"/>
            </w:tcBorders>
            <w:shd w:val="clear" w:color="auto" w:fill="auto"/>
            <w:noWrap/>
            <w:vAlign w:val="bottom"/>
          </w:tcPr>
          <w:p w:rsidR="00B44243" w:rsidRPr="00DD3F5D" w:rsidRDefault="00B44243" w:rsidP="00B44243">
            <w:pPr>
              <w:rPr>
                <w:sz w:val="24"/>
              </w:rPr>
            </w:pPr>
          </w:p>
        </w:tc>
        <w:tc>
          <w:tcPr>
            <w:tcW w:w="567" w:type="dxa"/>
            <w:gridSpan w:val="2"/>
            <w:tcBorders>
              <w:top w:val="nil"/>
              <w:left w:val="nil"/>
              <w:bottom w:val="single" w:sz="4" w:space="0" w:color="auto"/>
              <w:right w:val="nil"/>
            </w:tcBorders>
            <w:shd w:val="clear" w:color="auto" w:fill="auto"/>
            <w:noWrap/>
            <w:vAlign w:val="bottom"/>
          </w:tcPr>
          <w:p w:rsidR="00B44243" w:rsidRPr="00DD3F5D" w:rsidRDefault="00B44243" w:rsidP="00B44243">
            <w:pPr>
              <w:rPr>
                <w:sz w:val="24"/>
              </w:rPr>
            </w:pPr>
          </w:p>
        </w:tc>
        <w:tc>
          <w:tcPr>
            <w:tcW w:w="567" w:type="dxa"/>
            <w:tcBorders>
              <w:top w:val="nil"/>
              <w:left w:val="nil"/>
              <w:bottom w:val="single" w:sz="4" w:space="0" w:color="auto"/>
              <w:right w:val="nil"/>
            </w:tcBorders>
            <w:shd w:val="clear" w:color="auto" w:fill="auto"/>
            <w:noWrap/>
            <w:vAlign w:val="bottom"/>
          </w:tcPr>
          <w:p w:rsidR="00B44243" w:rsidRPr="00DD3F5D" w:rsidRDefault="00B44243" w:rsidP="00B44243">
            <w:pPr>
              <w:rPr>
                <w:sz w:val="24"/>
              </w:rPr>
            </w:pPr>
          </w:p>
        </w:tc>
        <w:tc>
          <w:tcPr>
            <w:tcW w:w="1418" w:type="dxa"/>
            <w:tcBorders>
              <w:top w:val="nil"/>
              <w:left w:val="nil"/>
              <w:bottom w:val="single" w:sz="4" w:space="0" w:color="auto"/>
              <w:right w:val="nil"/>
            </w:tcBorders>
            <w:shd w:val="clear" w:color="auto" w:fill="auto"/>
            <w:noWrap/>
            <w:vAlign w:val="bottom"/>
          </w:tcPr>
          <w:p w:rsidR="00B44243" w:rsidRPr="00DD3F5D" w:rsidRDefault="00B44243" w:rsidP="00B44243">
            <w:pPr>
              <w:rPr>
                <w:sz w:val="24"/>
              </w:rPr>
            </w:pPr>
          </w:p>
        </w:tc>
        <w:tc>
          <w:tcPr>
            <w:tcW w:w="2976" w:type="dxa"/>
            <w:gridSpan w:val="3"/>
            <w:tcBorders>
              <w:top w:val="nil"/>
              <w:left w:val="nil"/>
              <w:bottom w:val="single" w:sz="4" w:space="0" w:color="auto"/>
              <w:right w:val="nil"/>
            </w:tcBorders>
            <w:shd w:val="clear" w:color="auto" w:fill="auto"/>
            <w:noWrap/>
            <w:vAlign w:val="bottom"/>
          </w:tcPr>
          <w:p w:rsidR="00B44243" w:rsidRPr="00DD3F5D" w:rsidRDefault="00B44243" w:rsidP="00B44243">
            <w:pPr>
              <w:jc w:val="right"/>
              <w:rPr>
                <w:sz w:val="24"/>
              </w:rPr>
            </w:pPr>
            <w:proofErr w:type="spellStart"/>
            <w:r w:rsidRPr="00DD3F5D">
              <w:rPr>
                <w:sz w:val="24"/>
              </w:rPr>
              <w:t>тыс.руб</w:t>
            </w:r>
            <w:proofErr w:type="spellEnd"/>
            <w:r w:rsidRPr="00DD3F5D">
              <w:rPr>
                <w:sz w:val="24"/>
              </w:rPr>
              <w:t>.</w:t>
            </w:r>
          </w:p>
        </w:tc>
        <w:tc>
          <w:tcPr>
            <w:tcW w:w="993" w:type="dxa"/>
            <w:tcBorders>
              <w:top w:val="nil"/>
              <w:left w:val="nil"/>
              <w:bottom w:val="single" w:sz="4" w:space="0" w:color="auto"/>
              <w:right w:val="nil"/>
            </w:tcBorders>
            <w:shd w:val="clear" w:color="auto" w:fill="auto"/>
            <w:noWrap/>
            <w:vAlign w:val="bottom"/>
          </w:tcPr>
          <w:p w:rsidR="00B44243" w:rsidRPr="00DD3F5D" w:rsidRDefault="00B44243" w:rsidP="00B44243">
            <w:pPr>
              <w:rPr>
                <w:rFonts w:ascii="Arial" w:hAnsi="Arial" w:cs="Arial"/>
              </w:rPr>
            </w:pPr>
          </w:p>
        </w:tc>
      </w:tr>
      <w:tr w:rsidR="00B44243" w:rsidRPr="00DD3F5D" w:rsidTr="00B44243">
        <w:trPr>
          <w:gridAfter w:val="1"/>
          <w:wAfter w:w="386" w:type="dxa"/>
          <w:trHeight w:val="1200"/>
        </w:trPr>
        <w:tc>
          <w:tcPr>
            <w:tcW w:w="3417" w:type="dxa"/>
            <w:tcBorders>
              <w:top w:val="single" w:sz="4" w:space="0" w:color="auto"/>
            </w:tcBorders>
            <w:shd w:val="clear" w:color="auto" w:fill="auto"/>
            <w:vAlign w:val="bottom"/>
          </w:tcPr>
          <w:p w:rsidR="00B44243" w:rsidRPr="00DD3F5D" w:rsidRDefault="00B44243" w:rsidP="00B44243">
            <w:pPr>
              <w:jc w:val="center"/>
              <w:rPr>
                <w:b/>
                <w:bCs/>
                <w:sz w:val="24"/>
              </w:rPr>
            </w:pPr>
            <w:r w:rsidRPr="00DD3F5D">
              <w:rPr>
                <w:b/>
                <w:bCs/>
                <w:sz w:val="24"/>
              </w:rPr>
              <w:t>Наименование</w:t>
            </w:r>
          </w:p>
        </w:tc>
        <w:tc>
          <w:tcPr>
            <w:tcW w:w="709" w:type="dxa"/>
            <w:tcBorders>
              <w:top w:val="single" w:sz="4" w:space="0" w:color="auto"/>
            </w:tcBorders>
            <w:shd w:val="clear" w:color="auto" w:fill="auto"/>
            <w:vAlign w:val="bottom"/>
          </w:tcPr>
          <w:p w:rsidR="00B44243" w:rsidRPr="00DD3F5D" w:rsidRDefault="00B44243" w:rsidP="00B44243">
            <w:pPr>
              <w:jc w:val="center"/>
              <w:rPr>
                <w:b/>
                <w:bCs/>
                <w:sz w:val="24"/>
              </w:rPr>
            </w:pPr>
            <w:r w:rsidRPr="00DD3F5D">
              <w:rPr>
                <w:b/>
                <w:bCs/>
                <w:sz w:val="24"/>
              </w:rPr>
              <w:t>ГРБС</w:t>
            </w:r>
          </w:p>
        </w:tc>
        <w:tc>
          <w:tcPr>
            <w:tcW w:w="567" w:type="dxa"/>
            <w:gridSpan w:val="2"/>
            <w:tcBorders>
              <w:top w:val="single" w:sz="4" w:space="0" w:color="auto"/>
            </w:tcBorders>
            <w:shd w:val="clear" w:color="auto" w:fill="auto"/>
            <w:vAlign w:val="bottom"/>
          </w:tcPr>
          <w:p w:rsidR="00B44243" w:rsidRPr="00DD3F5D" w:rsidRDefault="00B44243" w:rsidP="00B44243">
            <w:pPr>
              <w:jc w:val="center"/>
              <w:rPr>
                <w:b/>
                <w:bCs/>
                <w:sz w:val="24"/>
              </w:rPr>
            </w:pPr>
            <w:proofErr w:type="spellStart"/>
            <w:r w:rsidRPr="00DD3F5D">
              <w:rPr>
                <w:b/>
                <w:bCs/>
                <w:sz w:val="24"/>
              </w:rPr>
              <w:t>Рз</w:t>
            </w:r>
            <w:proofErr w:type="spellEnd"/>
          </w:p>
        </w:tc>
        <w:tc>
          <w:tcPr>
            <w:tcW w:w="567" w:type="dxa"/>
            <w:tcBorders>
              <w:top w:val="single" w:sz="4" w:space="0" w:color="auto"/>
            </w:tcBorders>
            <w:shd w:val="clear" w:color="auto" w:fill="auto"/>
            <w:vAlign w:val="bottom"/>
          </w:tcPr>
          <w:p w:rsidR="00B44243" w:rsidRPr="00DD3F5D" w:rsidRDefault="00B44243" w:rsidP="00B44243">
            <w:pPr>
              <w:jc w:val="center"/>
              <w:rPr>
                <w:b/>
                <w:bCs/>
                <w:sz w:val="24"/>
              </w:rPr>
            </w:pPr>
            <w:r w:rsidRPr="00DD3F5D">
              <w:rPr>
                <w:b/>
                <w:bCs/>
                <w:sz w:val="24"/>
              </w:rPr>
              <w:t>ПР</w:t>
            </w:r>
          </w:p>
        </w:tc>
        <w:tc>
          <w:tcPr>
            <w:tcW w:w="1418" w:type="dxa"/>
            <w:tcBorders>
              <w:top w:val="single" w:sz="4" w:space="0" w:color="auto"/>
            </w:tcBorders>
            <w:shd w:val="clear" w:color="auto" w:fill="auto"/>
            <w:vAlign w:val="bottom"/>
          </w:tcPr>
          <w:p w:rsidR="00B44243" w:rsidRPr="00DD3F5D" w:rsidRDefault="00B44243" w:rsidP="00B44243">
            <w:pPr>
              <w:jc w:val="center"/>
              <w:rPr>
                <w:b/>
                <w:bCs/>
                <w:sz w:val="24"/>
              </w:rPr>
            </w:pPr>
            <w:r w:rsidRPr="00DD3F5D">
              <w:rPr>
                <w:b/>
                <w:bCs/>
                <w:sz w:val="24"/>
              </w:rPr>
              <w:t>ЦСР</w:t>
            </w:r>
          </w:p>
        </w:tc>
        <w:tc>
          <w:tcPr>
            <w:tcW w:w="708" w:type="dxa"/>
            <w:tcBorders>
              <w:top w:val="single" w:sz="4" w:space="0" w:color="auto"/>
            </w:tcBorders>
            <w:shd w:val="clear" w:color="auto" w:fill="auto"/>
            <w:vAlign w:val="bottom"/>
          </w:tcPr>
          <w:p w:rsidR="00B44243" w:rsidRPr="00DD3F5D" w:rsidRDefault="00B44243" w:rsidP="00B44243">
            <w:pPr>
              <w:jc w:val="center"/>
              <w:rPr>
                <w:b/>
                <w:bCs/>
                <w:sz w:val="24"/>
              </w:rPr>
            </w:pPr>
            <w:r w:rsidRPr="00DD3F5D">
              <w:rPr>
                <w:b/>
                <w:bCs/>
                <w:sz w:val="24"/>
              </w:rPr>
              <w:t>ВР</w:t>
            </w:r>
          </w:p>
        </w:tc>
        <w:tc>
          <w:tcPr>
            <w:tcW w:w="1134" w:type="dxa"/>
            <w:tcBorders>
              <w:top w:val="single" w:sz="4" w:space="0" w:color="auto"/>
            </w:tcBorders>
            <w:shd w:val="clear" w:color="auto" w:fill="auto"/>
            <w:vAlign w:val="bottom"/>
          </w:tcPr>
          <w:p w:rsidR="00B44243" w:rsidRPr="00DD3F5D" w:rsidRDefault="00B44243" w:rsidP="00B44243">
            <w:pPr>
              <w:jc w:val="center"/>
              <w:rPr>
                <w:b/>
                <w:bCs/>
                <w:sz w:val="24"/>
              </w:rPr>
            </w:pPr>
            <w:r w:rsidRPr="00DD3F5D">
              <w:rPr>
                <w:b/>
                <w:bCs/>
                <w:sz w:val="24"/>
              </w:rPr>
              <w:t>Утверждено</w:t>
            </w:r>
          </w:p>
        </w:tc>
        <w:tc>
          <w:tcPr>
            <w:tcW w:w="1134" w:type="dxa"/>
            <w:tcBorders>
              <w:top w:val="single" w:sz="4" w:space="0" w:color="auto"/>
            </w:tcBorders>
            <w:shd w:val="clear" w:color="auto" w:fill="auto"/>
            <w:vAlign w:val="bottom"/>
          </w:tcPr>
          <w:p w:rsidR="00B44243" w:rsidRPr="00DD3F5D" w:rsidRDefault="00B44243" w:rsidP="00B44243">
            <w:pPr>
              <w:jc w:val="center"/>
              <w:rPr>
                <w:b/>
                <w:bCs/>
                <w:sz w:val="24"/>
              </w:rPr>
            </w:pPr>
            <w:r w:rsidRPr="00DD3F5D">
              <w:rPr>
                <w:b/>
                <w:bCs/>
                <w:sz w:val="24"/>
              </w:rPr>
              <w:t>Исполнено</w:t>
            </w:r>
          </w:p>
        </w:tc>
        <w:tc>
          <w:tcPr>
            <w:tcW w:w="993" w:type="dxa"/>
            <w:tcBorders>
              <w:top w:val="single" w:sz="4" w:space="0" w:color="auto"/>
            </w:tcBorders>
            <w:shd w:val="clear" w:color="auto" w:fill="auto"/>
            <w:noWrap/>
            <w:vAlign w:val="bottom"/>
          </w:tcPr>
          <w:p w:rsidR="00B44243" w:rsidRPr="00DD3F5D" w:rsidRDefault="00B44243" w:rsidP="00B44243">
            <w:pPr>
              <w:rPr>
                <w:rFonts w:ascii="Arial" w:hAnsi="Arial" w:cs="Arial"/>
                <w:b/>
                <w:bCs/>
              </w:rPr>
            </w:pPr>
            <w:r w:rsidRPr="00DD3F5D">
              <w:rPr>
                <w:rFonts w:ascii="Arial" w:hAnsi="Arial" w:cs="Arial"/>
                <w:b/>
                <w:bCs/>
              </w:rPr>
              <w:t>%</w:t>
            </w:r>
          </w:p>
        </w:tc>
      </w:tr>
      <w:tr w:rsidR="00B44243" w:rsidRPr="00DD3F5D" w:rsidTr="00B44243">
        <w:trPr>
          <w:gridAfter w:val="1"/>
          <w:wAfter w:w="386" w:type="dxa"/>
          <w:trHeight w:val="315"/>
        </w:trPr>
        <w:tc>
          <w:tcPr>
            <w:tcW w:w="3417" w:type="dxa"/>
            <w:shd w:val="clear" w:color="auto" w:fill="auto"/>
            <w:vAlign w:val="bottom"/>
          </w:tcPr>
          <w:p w:rsidR="00B44243" w:rsidRPr="00DD3F5D" w:rsidRDefault="00B44243" w:rsidP="00B44243">
            <w:pPr>
              <w:jc w:val="center"/>
              <w:rPr>
                <w:b/>
                <w:bCs/>
                <w:sz w:val="24"/>
              </w:rPr>
            </w:pPr>
            <w:r>
              <w:rPr>
                <w:b/>
                <w:bCs/>
                <w:sz w:val="24"/>
              </w:rPr>
              <w:t>а</w:t>
            </w:r>
            <w:r w:rsidRPr="00DD3F5D">
              <w:rPr>
                <w:b/>
                <w:bCs/>
                <w:sz w:val="24"/>
              </w:rPr>
              <w:t>дминистрация Тартасского сельсовета</w:t>
            </w:r>
          </w:p>
        </w:tc>
        <w:tc>
          <w:tcPr>
            <w:tcW w:w="709" w:type="dxa"/>
            <w:shd w:val="clear" w:color="auto" w:fill="auto"/>
            <w:vAlign w:val="bottom"/>
          </w:tcPr>
          <w:p w:rsidR="00B44243" w:rsidRPr="00DD3F5D" w:rsidRDefault="00B44243" w:rsidP="00B44243">
            <w:pPr>
              <w:jc w:val="right"/>
              <w:rPr>
                <w:b/>
                <w:bCs/>
                <w:sz w:val="24"/>
              </w:rPr>
            </w:pPr>
            <w:r w:rsidRPr="00DD3F5D">
              <w:rPr>
                <w:b/>
                <w:bCs/>
                <w:sz w:val="24"/>
              </w:rPr>
              <w:t>252</w:t>
            </w:r>
          </w:p>
        </w:tc>
        <w:tc>
          <w:tcPr>
            <w:tcW w:w="567" w:type="dxa"/>
            <w:gridSpan w:val="2"/>
            <w:shd w:val="clear" w:color="auto" w:fill="auto"/>
            <w:vAlign w:val="bottom"/>
          </w:tcPr>
          <w:p w:rsidR="00B44243" w:rsidRPr="00DD3F5D" w:rsidRDefault="00B44243" w:rsidP="00B44243">
            <w:pPr>
              <w:jc w:val="center"/>
              <w:rPr>
                <w:b/>
                <w:bCs/>
                <w:sz w:val="24"/>
              </w:rPr>
            </w:pPr>
            <w:r w:rsidRPr="00DD3F5D">
              <w:rPr>
                <w:b/>
                <w:bCs/>
                <w:sz w:val="24"/>
              </w:rPr>
              <w:t> </w:t>
            </w:r>
          </w:p>
        </w:tc>
        <w:tc>
          <w:tcPr>
            <w:tcW w:w="567" w:type="dxa"/>
            <w:shd w:val="clear" w:color="auto" w:fill="auto"/>
            <w:vAlign w:val="bottom"/>
          </w:tcPr>
          <w:p w:rsidR="00B44243" w:rsidRPr="00DD3F5D" w:rsidRDefault="00B44243" w:rsidP="00B44243">
            <w:pPr>
              <w:jc w:val="center"/>
              <w:rPr>
                <w:b/>
                <w:bCs/>
                <w:sz w:val="24"/>
              </w:rPr>
            </w:pPr>
            <w:r w:rsidRPr="00DD3F5D">
              <w:rPr>
                <w:b/>
                <w:bCs/>
                <w:sz w:val="24"/>
              </w:rPr>
              <w:t> </w:t>
            </w:r>
          </w:p>
        </w:tc>
        <w:tc>
          <w:tcPr>
            <w:tcW w:w="1418" w:type="dxa"/>
            <w:shd w:val="clear" w:color="auto" w:fill="auto"/>
            <w:vAlign w:val="bottom"/>
          </w:tcPr>
          <w:p w:rsidR="00B44243" w:rsidRPr="00DD3F5D" w:rsidRDefault="00B44243" w:rsidP="00B44243">
            <w:pPr>
              <w:jc w:val="center"/>
              <w:rPr>
                <w:b/>
                <w:bCs/>
                <w:sz w:val="24"/>
              </w:rPr>
            </w:pPr>
            <w:r w:rsidRPr="00DD3F5D">
              <w:rPr>
                <w:b/>
                <w:bCs/>
                <w:sz w:val="24"/>
              </w:rPr>
              <w:t> </w:t>
            </w:r>
          </w:p>
        </w:tc>
        <w:tc>
          <w:tcPr>
            <w:tcW w:w="708" w:type="dxa"/>
            <w:shd w:val="clear" w:color="auto" w:fill="auto"/>
            <w:vAlign w:val="bottom"/>
          </w:tcPr>
          <w:p w:rsidR="00B44243" w:rsidRPr="00DD3F5D" w:rsidRDefault="00B44243" w:rsidP="00B44243">
            <w:pPr>
              <w:jc w:val="center"/>
              <w:rPr>
                <w:b/>
                <w:bCs/>
                <w:sz w:val="24"/>
              </w:rPr>
            </w:pPr>
            <w:r w:rsidRPr="00DD3F5D">
              <w:rPr>
                <w:b/>
                <w:bCs/>
                <w:sz w:val="24"/>
              </w:rPr>
              <w:t> </w:t>
            </w:r>
          </w:p>
        </w:tc>
        <w:tc>
          <w:tcPr>
            <w:tcW w:w="1134" w:type="dxa"/>
            <w:shd w:val="clear" w:color="auto" w:fill="auto"/>
            <w:vAlign w:val="bottom"/>
          </w:tcPr>
          <w:p w:rsidR="00B44243" w:rsidRPr="00611548" w:rsidRDefault="00B44243" w:rsidP="00B44243">
            <w:pPr>
              <w:rPr>
                <w:b/>
                <w:bCs/>
                <w:sz w:val="22"/>
                <w:szCs w:val="22"/>
              </w:rPr>
            </w:pPr>
            <w:r>
              <w:rPr>
                <w:b/>
                <w:bCs/>
                <w:sz w:val="22"/>
                <w:szCs w:val="22"/>
                <w:lang w:eastAsia="zh-CN"/>
              </w:rPr>
              <w:t>20518,67</w:t>
            </w:r>
          </w:p>
        </w:tc>
        <w:tc>
          <w:tcPr>
            <w:tcW w:w="1134" w:type="dxa"/>
            <w:shd w:val="clear" w:color="auto" w:fill="auto"/>
            <w:vAlign w:val="bottom"/>
          </w:tcPr>
          <w:p w:rsidR="00B44243" w:rsidRPr="00611548" w:rsidRDefault="00B44243" w:rsidP="00B44243">
            <w:pPr>
              <w:rPr>
                <w:b/>
                <w:bCs/>
                <w:sz w:val="22"/>
                <w:szCs w:val="22"/>
              </w:rPr>
            </w:pPr>
            <w:r>
              <w:rPr>
                <w:b/>
                <w:sz w:val="22"/>
                <w:szCs w:val="22"/>
              </w:rPr>
              <w:t>19787,17</w:t>
            </w:r>
          </w:p>
        </w:tc>
        <w:tc>
          <w:tcPr>
            <w:tcW w:w="993" w:type="dxa"/>
            <w:shd w:val="clear" w:color="auto" w:fill="auto"/>
            <w:noWrap/>
            <w:vAlign w:val="bottom"/>
          </w:tcPr>
          <w:p w:rsidR="00B44243" w:rsidRPr="00611548" w:rsidRDefault="00B44243" w:rsidP="00B44243">
            <w:pPr>
              <w:rPr>
                <w:b/>
                <w:bCs/>
                <w:sz w:val="22"/>
                <w:szCs w:val="22"/>
              </w:rPr>
            </w:pPr>
            <w:r>
              <w:rPr>
                <w:b/>
                <w:bCs/>
                <w:sz w:val="22"/>
                <w:szCs w:val="22"/>
              </w:rPr>
              <w:t>96,43</w:t>
            </w:r>
          </w:p>
        </w:tc>
      </w:tr>
      <w:tr w:rsidR="00B44243" w:rsidRPr="00DD3F5D" w:rsidTr="00B44243">
        <w:trPr>
          <w:gridAfter w:val="1"/>
          <w:wAfter w:w="386" w:type="dxa"/>
          <w:trHeight w:val="315"/>
        </w:trPr>
        <w:tc>
          <w:tcPr>
            <w:tcW w:w="3417" w:type="dxa"/>
            <w:shd w:val="clear" w:color="auto" w:fill="auto"/>
            <w:noWrap/>
            <w:vAlign w:val="bottom"/>
          </w:tcPr>
          <w:p w:rsidR="00B44243" w:rsidRPr="00DD3F5D" w:rsidRDefault="00B44243" w:rsidP="00B44243">
            <w:pPr>
              <w:rPr>
                <w:b/>
                <w:bCs/>
                <w:sz w:val="24"/>
              </w:rPr>
            </w:pPr>
            <w:r w:rsidRPr="00DD3F5D">
              <w:rPr>
                <w:b/>
                <w:bCs/>
                <w:sz w:val="24"/>
              </w:rPr>
              <w:t>Общегосударственные вопросы</w:t>
            </w:r>
          </w:p>
        </w:tc>
        <w:tc>
          <w:tcPr>
            <w:tcW w:w="709" w:type="dxa"/>
            <w:shd w:val="clear" w:color="auto" w:fill="auto"/>
            <w:noWrap/>
            <w:vAlign w:val="bottom"/>
          </w:tcPr>
          <w:p w:rsidR="00B44243" w:rsidRPr="00DD3F5D" w:rsidRDefault="00B44243" w:rsidP="00B44243">
            <w:pPr>
              <w:jc w:val="right"/>
              <w:rPr>
                <w:b/>
                <w:bCs/>
                <w:sz w:val="24"/>
              </w:rPr>
            </w:pPr>
            <w:r w:rsidRPr="00DD3F5D">
              <w:rPr>
                <w:b/>
                <w:bCs/>
                <w:sz w:val="24"/>
              </w:rPr>
              <w:t>252</w:t>
            </w:r>
          </w:p>
        </w:tc>
        <w:tc>
          <w:tcPr>
            <w:tcW w:w="567" w:type="dxa"/>
            <w:gridSpan w:val="2"/>
            <w:shd w:val="clear" w:color="auto" w:fill="auto"/>
            <w:noWrap/>
            <w:vAlign w:val="bottom"/>
          </w:tcPr>
          <w:p w:rsidR="00B44243" w:rsidRPr="00DD3F5D" w:rsidRDefault="00B44243" w:rsidP="00B44243">
            <w:pPr>
              <w:rPr>
                <w:b/>
                <w:bCs/>
                <w:sz w:val="24"/>
              </w:rPr>
            </w:pPr>
            <w:r w:rsidRPr="00DD3F5D">
              <w:rPr>
                <w:b/>
                <w:bCs/>
                <w:sz w:val="24"/>
              </w:rPr>
              <w:t>01</w:t>
            </w:r>
          </w:p>
        </w:tc>
        <w:tc>
          <w:tcPr>
            <w:tcW w:w="567" w:type="dxa"/>
            <w:shd w:val="clear" w:color="auto" w:fill="auto"/>
            <w:noWrap/>
            <w:vAlign w:val="bottom"/>
          </w:tcPr>
          <w:p w:rsidR="00B44243" w:rsidRPr="00DD3F5D" w:rsidRDefault="00B44243" w:rsidP="00B44243">
            <w:pPr>
              <w:rPr>
                <w:b/>
                <w:bCs/>
                <w:sz w:val="24"/>
              </w:rPr>
            </w:pPr>
            <w:r w:rsidRPr="00DD3F5D">
              <w:rPr>
                <w:b/>
                <w:bCs/>
                <w:sz w:val="24"/>
              </w:rPr>
              <w:t> </w:t>
            </w:r>
          </w:p>
        </w:tc>
        <w:tc>
          <w:tcPr>
            <w:tcW w:w="1418" w:type="dxa"/>
            <w:shd w:val="clear" w:color="auto" w:fill="auto"/>
            <w:noWrap/>
            <w:vAlign w:val="bottom"/>
          </w:tcPr>
          <w:p w:rsidR="00B44243" w:rsidRPr="00DD3F5D" w:rsidRDefault="00B44243" w:rsidP="00B44243">
            <w:pPr>
              <w:rPr>
                <w:b/>
                <w:bCs/>
                <w:sz w:val="24"/>
              </w:rPr>
            </w:pPr>
            <w:r w:rsidRPr="00DD3F5D">
              <w:rPr>
                <w:b/>
                <w:bCs/>
                <w:sz w:val="24"/>
              </w:rPr>
              <w:t> </w:t>
            </w:r>
          </w:p>
        </w:tc>
        <w:tc>
          <w:tcPr>
            <w:tcW w:w="708" w:type="dxa"/>
            <w:shd w:val="clear" w:color="auto" w:fill="auto"/>
            <w:noWrap/>
            <w:vAlign w:val="bottom"/>
          </w:tcPr>
          <w:p w:rsidR="00B44243" w:rsidRPr="00DD3F5D" w:rsidRDefault="00B44243" w:rsidP="00B44243">
            <w:pPr>
              <w:rPr>
                <w:b/>
                <w:bCs/>
                <w:sz w:val="24"/>
              </w:rPr>
            </w:pPr>
            <w:r w:rsidRPr="00DD3F5D">
              <w:rPr>
                <w:b/>
                <w:bCs/>
                <w:sz w:val="24"/>
              </w:rPr>
              <w:t> </w:t>
            </w:r>
          </w:p>
        </w:tc>
        <w:tc>
          <w:tcPr>
            <w:tcW w:w="1134" w:type="dxa"/>
            <w:shd w:val="clear" w:color="auto" w:fill="auto"/>
            <w:noWrap/>
            <w:vAlign w:val="bottom"/>
          </w:tcPr>
          <w:p w:rsidR="00B44243" w:rsidRPr="007414F4" w:rsidRDefault="00B44243" w:rsidP="00B44243">
            <w:pPr>
              <w:rPr>
                <w:b/>
                <w:bCs/>
                <w:sz w:val="22"/>
                <w:szCs w:val="22"/>
              </w:rPr>
            </w:pPr>
            <w:r>
              <w:rPr>
                <w:b/>
                <w:sz w:val="22"/>
                <w:szCs w:val="22"/>
                <w:lang w:eastAsia="zh-CN"/>
              </w:rPr>
              <w:t>4150,53</w:t>
            </w:r>
          </w:p>
        </w:tc>
        <w:tc>
          <w:tcPr>
            <w:tcW w:w="1134" w:type="dxa"/>
            <w:shd w:val="clear" w:color="auto" w:fill="auto"/>
            <w:noWrap/>
            <w:vAlign w:val="bottom"/>
          </w:tcPr>
          <w:p w:rsidR="00B44243" w:rsidRPr="007414F4" w:rsidRDefault="00B44243" w:rsidP="00B44243">
            <w:pPr>
              <w:rPr>
                <w:b/>
                <w:bCs/>
                <w:sz w:val="22"/>
                <w:szCs w:val="22"/>
              </w:rPr>
            </w:pPr>
            <w:r>
              <w:rPr>
                <w:b/>
                <w:sz w:val="22"/>
                <w:szCs w:val="22"/>
                <w:lang w:eastAsia="zh-CN"/>
              </w:rPr>
              <w:t>3927,05</w:t>
            </w:r>
          </w:p>
        </w:tc>
        <w:tc>
          <w:tcPr>
            <w:tcW w:w="993" w:type="dxa"/>
            <w:shd w:val="clear" w:color="auto" w:fill="auto"/>
            <w:noWrap/>
            <w:vAlign w:val="bottom"/>
          </w:tcPr>
          <w:p w:rsidR="00B44243" w:rsidRPr="007414F4" w:rsidRDefault="00B44243" w:rsidP="00B44243">
            <w:pPr>
              <w:rPr>
                <w:b/>
                <w:bCs/>
                <w:sz w:val="22"/>
                <w:szCs w:val="22"/>
              </w:rPr>
            </w:pPr>
            <w:r>
              <w:rPr>
                <w:b/>
                <w:bCs/>
                <w:sz w:val="22"/>
                <w:szCs w:val="22"/>
              </w:rPr>
              <w:t>94,62</w:t>
            </w:r>
          </w:p>
        </w:tc>
      </w:tr>
      <w:tr w:rsidR="00B44243" w:rsidRPr="00DD3F5D" w:rsidTr="00B44243">
        <w:trPr>
          <w:gridAfter w:val="1"/>
          <w:wAfter w:w="386" w:type="dxa"/>
          <w:trHeight w:val="283"/>
        </w:trPr>
        <w:tc>
          <w:tcPr>
            <w:tcW w:w="3417" w:type="dxa"/>
            <w:shd w:val="clear" w:color="auto" w:fill="auto"/>
            <w:vAlign w:val="bottom"/>
          </w:tcPr>
          <w:p w:rsidR="00B44243" w:rsidRPr="007C7B62" w:rsidRDefault="00B44243" w:rsidP="00B44243">
            <w:pPr>
              <w:rPr>
                <w:b/>
                <w:sz w:val="24"/>
              </w:rPr>
            </w:pPr>
            <w:r w:rsidRPr="007C7B62">
              <w:rPr>
                <w:b/>
                <w:sz w:val="24"/>
              </w:rPr>
              <w:t>Функционирование высшего должностного лица муниципального образования</w:t>
            </w:r>
          </w:p>
        </w:tc>
        <w:tc>
          <w:tcPr>
            <w:tcW w:w="709" w:type="dxa"/>
            <w:shd w:val="clear" w:color="auto" w:fill="auto"/>
            <w:vAlign w:val="bottom"/>
          </w:tcPr>
          <w:p w:rsidR="00B44243" w:rsidRPr="007C7B62" w:rsidRDefault="00B44243" w:rsidP="00B44243">
            <w:pPr>
              <w:jc w:val="right"/>
              <w:rPr>
                <w:b/>
                <w:sz w:val="24"/>
              </w:rPr>
            </w:pPr>
            <w:r w:rsidRPr="007C7B62">
              <w:rPr>
                <w:b/>
                <w:sz w:val="24"/>
              </w:rPr>
              <w:t>252</w:t>
            </w:r>
          </w:p>
        </w:tc>
        <w:tc>
          <w:tcPr>
            <w:tcW w:w="567" w:type="dxa"/>
            <w:gridSpan w:val="2"/>
            <w:shd w:val="clear" w:color="auto" w:fill="auto"/>
            <w:noWrap/>
            <w:vAlign w:val="bottom"/>
          </w:tcPr>
          <w:p w:rsidR="00B44243" w:rsidRPr="007C7B62" w:rsidRDefault="00B44243" w:rsidP="00B44243">
            <w:pPr>
              <w:rPr>
                <w:b/>
                <w:sz w:val="24"/>
              </w:rPr>
            </w:pPr>
            <w:r w:rsidRPr="007C7B62">
              <w:rPr>
                <w:b/>
                <w:sz w:val="24"/>
              </w:rPr>
              <w:t>01</w:t>
            </w:r>
          </w:p>
        </w:tc>
        <w:tc>
          <w:tcPr>
            <w:tcW w:w="567" w:type="dxa"/>
            <w:shd w:val="clear" w:color="auto" w:fill="auto"/>
            <w:noWrap/>
            <w:vAlign w:val="bottom"/>
          </w:tcPr>
          <w:p w:rsidR="00B44243" w:rsidRPr="007C7B62" w:rsidRDefault="00B44243" w:rsidP="00B44243">
            <w:pPr>
              <w:rPr>
                <w:b/>
                <w:sz w:val="24"/>
              </w:rPr>
            </w:pPr>
            <w:r w:rsidRPr="007C7B62">
              <w:rPr>
                <w:b/>
                <w:sz w:val="24"/>
              </w:rPr>
              <w:t>02</w:t>
            </w:r>
          </w:p>
        </w:tc>
        <w:tc>
          <w:tcPr>
            <w:tcW w:w="1418" w:type="dxa"/>
            <w:shd w:val="clear" w:color="auto" w:fill="auto"/>
            <w:noWrap/>
            <w:vAlign w:val="bottom"/>
          </w:tcPr>
          <w:p w:rsidR="00B44243" w:rsidRPr="007C7B62" w:rsidRDefault="00B44243" w:rsidP="00B44243">
            <w:pPr>
              <w:rPr>
                <w:b/>
                <w:sz w:val="24"/>
              </w:rPr>
            </w:pPr>
            <w:r w:rsidRPr="007C7B62">
              <w:rPr>
                <w:b/>
                <w:sz w:val="24"/>
              </w:rPr>
              <w:t> </w:t>
            </w:r>
          </w:p>
        </w:tc>
        <w:tc>
          <w:tcPr>
            <w:tcW w:w="708" w:type="dxa"/>
            <w:shd w:val="clear" w:color="auto" w:fill="auto"/>
            <w:noWrap/>
            <w:vAlign w:val="bottom"/>
          </w:tcPr>
          <w:p w:rsidR="00B44243" w:rsidRPr="007C7B62" w:rsidRDefault="00B44243" w:rsidP="00B44243">
            <w:pPr>
              <w:rPr>
                <w:b/>
                <w:sz w:val="24"/>
              </w:rPr>
            </w:pPr>
            <w:r w:rsidRPr="007C7B62">
              <w:rPr>
                <w:b/>
                <w:sz w:val="24"/>
              </w:rPr>
              <w:t> </w:t>
            </w:r>
          </w:p>
        </w:tc>
        <w:tc>
          <w:tcPr>
            <w:tcW w:w="1134" w:type="dxa"/>
            <w:shd w:val="clear" w:color="auto" w:fill="auto"/>
            <w:noWrap/>
            <w:vAlign w:val="bottom"/>
          </w:tcPr>
          <w:p w:rsidR="00B44243" w:rsidRPr="007C7B62" w:rsidRDefault="00B44243" w:rsidP="00B44243">
            <w:pPr>
              <w:rPr>
                <w:b/>
                <w:sz w:val="22"/>
                <w:szCs w:val="22"/>
              </w:rPr>
            </w:pPr>
            <w:r>
              <w:rPr>
                <w:b/>
                <w:sz w:val="22"/>
                <w:szCs w:val="22"/>
                <w:lang w:eastAsia="zh-CN"/>
              </w:rPr>
              <w:t>855,54</w:t>
            </w:r>
          </w:p>
        </w:tc>
        <w:tc>
          <w:tcPr>
            <w:tcW w:w="1134" w:type="dxa"/>
            <w:shd w:val="clear" w:color="auto" w:fill="auto"/>
            <w:noWrap/>
            <w:vAlign w:val="bottom"/>
          </w:tcPr>
          <w:p w:rsidR="00B44243" w:rsidRPr="007C7B62" w:rsidRDefault="00B44243" w:rsidP="00B44243">
            <w:pPr>
              <w:rPr>
                <w:b/>
                <w:sz w:val="22"/>
                <w:szCs w:val="22"/>
              </w:rPr>
            </w:pPr>
            <w:r>
              <w:rPr>
                <w:b/>
                <w:sz w:val="22"/>
                <w:szCs w:val="22"/>
              </w:rPr>
              <w:t>815,74</w:t>
            </w:r>
          </w:p>
        </w:tc>
        <w:tc>
          <w:tcPr>
            <w:tcW w:w="993" w:type="dxa"/>
            <w:shd w:val="clear" w:color="auto" w:fill="auto"/>
            <w:noWrap/>
            <w:vAlign w:val="bottom"/>
          </w:tcPr>
          <w:p w:rsidR="00B44243" w:rsidRPr="007C7B62" w:rsidRDefault="00B44243" w:rsidP="00B44243">
            <w:pPr>
              <w:rPr>
                <w:b/>
                <w:sz w:val="22"/>
                <w:szCs w:val="22"/>
              </w:rPr>
            </w:pPr>
            <w:r w:rsidRPr="007C7B62">
              <w:rPr>
                <w:b/>
                <w:sz w:val="22"/>
                <w:szCs w:val="22"/>
              </w:rPr>
              <w:t>9</w:t>
            </w:r>
            <w:r>
              <w:rPr>
                <w:b/>
                <w:sz w:val="22"/>
                <w:szCs w:val="22"/>
              </w:rPr>
              <w:t>5,35</w:t>
            </w:r>
          </w:p>
        </w:tc>
      </w:tr>
      <w:tr w:rsidR="00B44243" w:rsidRPr="00DD3F5D" w:rsidTr="00B44243">
        <w:trPr>
          <w:gridAfter w:val="1"/>
          <w:wAfter w:w="386" w:type="dxa"/>
          <w:trHeight w:val="283"/>
        </w:trPr>
        <w:tc>
          <w:tcPr>
            <w:tcW w:w="3417" w:type="dxa"/>
            <w:shd w:val="clear" w:color="auto" w:fill="auto"/>
            <w:vAlign w:val="bottom"/>
          </w:tcPr>
          <w:p w:rsidR="00B44243" w:rsidRPr="00C518C9" w:rsidRDefault="00B44243" w:rsidP="00B44243">
            <w:pPr>
              <w:rPr>
                <w:sz w:val="24"/>
              </w:rPr>
            </w:pPr>
            <w:r w:rsidRPr="00C518C9">
              <w:rPr>
                <w:sz w:val="24"/>
                <w:lang w:eastAsia="zh-CN"/>
              </w:rPr>
              <w:t>Обеспечение расходов по собственным полн</w:t>
            </w:r>
            <w:r w:rsidRPr="00C518C9">
              <w:rPr>
                <w:sz w:val="24"/>
                <w:lang w:eastAsia="zh-CN"/>
              </w:rPr>
              <w:t>о</w:t>
            </w:r>
            <w:r w:rsidRPr="00C518C9">
              <w:rPr>
                <w:sz w:val="24"/>
                <w:lang w:eastAsia="zh-CN"/>
              </w:rPr>
              <w:t>мочиям за счет средств областного бюджета на обеспечение сбалансированности местных бю</w:t>
            </w:r>
            <w:r w:rsidRPr="00C518C9">
              <w:rPr>
                <w:sz w:val="24"/>
                <w:lang w:eastAsia="zh-CN"/>
              </w:rPr>
              <w:t>д</w:t>
            </w:r>
            <w:r w:rsidRPr="00C518C9">
              <w:rPr>
                <w:sz w:val="24"/>
                <w:lang w:eastAsia="zh-CN"/>
              </w:rPr>
              <w:t>жетов</w:t>
            </w:r>
          </w:p>
        </w:tc>
        <w:tc>
          <w:tcPr>
            <w:tcW w:w="709" w:type="dxa"/>
            <w:shd w:val="clear" w:color="auto" w:fill="auto"/>
            <w:vAlign w:val="bottom"/>
          </w:tcPr>
          <w:p w:rsidR="00B44243" w:rsidRPr="00DD3F5D" w:rsidRDefault="00B44243" w:rsidP="00B44243">
            <w:pPr>
              <w:jc w:val="right"/>
              <w:rPr>
                <w:sz w:val="24"/>
              </w:rPr>
            </w:pPr>
            <w:r>
              <w:rPr>
                <w:sz w:val="24"/>
              </w:rPr>
              <w:t>252</w:t>
            </w:r>
          </w:p>
        </w:tc>
        <w:tc>
          <w:tcPr>
            <w:tcW w:w="567" w:type="dxa"/>
            <w:gridSpan w:val="2"/>
            <w:shd w:val="clear" w:color="auto" w:fill="auto"/>
            <w:noWrap/>
            <w:vAlign w:val="bottom"/>
          </w:tcPr>
          <w:p w:rsidR="00B44243" w:rsidRPr="00DD3F5D" w:rsidRDefault="00B44243" w:rsidP="00B44243">
            <w:pPr>
              <w:rPr>
                <w:sz w:val="24"/>
              </w:rPr>
            </w:pPr>
            <w:r>
              <w:rPr>
                <w:sz w:val="24"/>
              </w:rPr>
              <w:t>01</w:t>
            </w:r>
          </w:p>
        </w:tc>
        <w:tc>
          <w:tcPr>
            <w:tcW w:w="567" w:type="dxa"/>
            <w:shd w:val="clear" w:color="auto" w:fill="auto"/>
            <w:noWrap/>
            <w:vAlign w:val="bottom"/>
          </w:tcPr>
          <w:p w:rsidR="00B44243" w:rsidRPr="00DD3F5D" w:rsidRDefault="00B44243" w:rsidP="00B44243">
            <w:pPr>
              <w:rPr>
                <w:sz w:val="24"/>
              </w:rPr>
            </w:pPr>
            <w:r>
              <w:rPr>
                <w:sz w:val="24"/>
              </w:rPr>
              <w:t>02</w:t>
            </w:r>
          </w:p>
        </w:tc>
        <w:tc>
          <w:tcPr>
            <w:tcW w:w="1418" w:type="dxa"/>
            <w:shd w:val="clear" w:color="auto" w:fill="auto"/>
            <w:noWrap/>
            <w:vAlign w:val="bottom"/>
          </w:tcPr>
          <w:p w:rsidR="00B44243" w:rsidRPr="00DD3F5D" w:rsidRDefault="00B44243" w:rsidP="00B44243">
            <w:pPr>
              <w:rPr>
                <w:sz w:val="24"/>
              </w:rPr>
            </w:pPr>
            <w:r>
              <w:rPr>
                <w:sz w:val="24"/>
              </w:rPr>
              <w:t>9900070510</w:t>
            </w:r>
          </w:p>
        </w:tc>
        <w:tc>
          <w:tcPr>
            <w:tcW w:w="708" w:type="dxa"/>
            <w:shd w:val="clear" w:color="auto" w:fill="auto"/>
            <w:noWrap/>
            <w:vAlign w:val="bottom"/>
          </w:tcPr>
          <w:p w:rsidR="00B44243" w:rsidRPr="00DD3F5D" w:rsidRDefault="00B44243" w:rsidP="00B44243">
            <w:pPr>
              <w:rPr>
                <w:sz w:val="24"/>
              </w:rPr>
            </w:pP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521,95</w:t>
            </w:r>
          </w:p>
        </w:tc>
        <w:tc>
          <w:tcPr>
            <w:tcW w:w="1134" w:type="dxa"/>
            <w:shd w:val="clear" w:color="auto" w:fill="auto"/>
            <w:noWrap/>
            <w:vAlign w:val="bottom"/>
          </w:tcPr>
          <w:p w:rsidR="00B44243" w:rsidRDefault="00B44243" w:rsidP="00B44243">
            <w:pPr>
              <w:rPr>
                <w:sz w:val="22"/>
                <w:szCs w:val="22"/>
              </w:rPr>
            </w:pPr>
            <w:r>
              <w:rPr>
                <w:sz w:val="22"/>
                <w:szCs w:val="22"/>
              </w:rPr>
              <w:t>504,03</w:t>
            </w:r>
          </w:p>
        </w:tc>
        <w:tc>
          <w:tcPr>
            <w:tcW w:w="993" w:type="dxa"/>
            <w:shd w:val="clear" w:color="auto" w:fill="auto"/>
            <w:noWrap/>
            <w:vAlign w:val="bottom"/>
          </w:tcPr>
          <w:p w:rsidR="00B44243" w:rsidRDefault="00B44243" w:rsidP="00B44243">
            <w:pPr>
              <w:rPr>
                <w:sz w:val="22"/>
                <w:szCs w:val="22"/>
              </w:rPr>
            </w:pPr>
            <w:r>
              <w:rPr>
                <w:sz w:val="22"/>
                <w:szCs w:val="22"/>
              </w:rPr>
              <w:t>96,57</w:t>
            </w:r>
          </w:p>
        </w:tc>
      </w:tr>
      <w:tr w:rsidR="00B44243" w:rsidRPr="00DD3F5D" w:rsidTr="00B44243">
        <w:trPr>
          <w:gridAfter w:val="1"/>
          <w:wAfter w:w="386" w:type="dxa"/>
          <w:trHeight w:val="283"/>
        </w:trPr>
        <w:tc>
          <w:tcPr>
            <w:tcW w:w="3417" w:type="dxa"/>
            <w:shd w:val="clear" w:color="auto" w:fill="auto"/>
            <w:vAlign w:val="bottom"/>
          </w:tcPr>
          <w:p w:rsidR="00B44243" w:rsidRPr="00C518C9" w:rsidRDefault="00B44243" w:rsidP="00B44243">
            <w:pPr>
              <w:rPr>
                <w:sz w:val="24"/>
              </w:rPr>
            </w:pPr>
            <w:r w:rsidRPr="00C518C9">
              <w:rPr>
                <w:sz w:val="24"/>
                <w:lang w:eastAsia="zh-CN"/>
              </w:rPr>
              <w:t>Расходы на выплаты персоналу в целях обесп</w:t>
            </w:r>
            <w:r w:rsidRPr="00C518C9">
              <w:rPr>
                <w:sz w:val="24"/>
                <w:lang w:eastAsia="zh-CN"/>
              </w:rPr>
              <w:t>е</w:t>
            </w:r>
            <w:r w:rsidRPr="00C518C9">
              <w:rPr>
                <w:sz w:val="24"/>
                <w:lang w:eastAsia="zh-CN"/>
              </w:rPr>
              <w:t>чения выполнения функций государственными (муниципальными) органами, казенными учре</w:t>
            </w:r>
            <w:r w:rsidRPr="00C518C9">
              <w:rPr>
                <w:sz w:val="24"/>
                <w:lang w:eastAsia="zh-CN"/>
              </w:rPr>
              <w:t>ж</w:t>
            </w:r>
            <w:r w:rsidRPr="00C518C9">
              <w:rPr>
                <w:sz w:val="24"/>
                <w:lang w:eastAsia="zh-CN"/>
              </w:rPr>
              <w:t>дениями, органами управления государственн</w:t>
            </w:r>
            <w:r w:rsidRPr="00C518C9">
              <w:rPr>
                <w:sz w:val="24"/>
                <w:lang w:eastAsia="zh-CN"/>
              </w:rPr>
              <w:t>ы</w:t>
            </w:r>
            <w:r w:rsidRPr="00C518C9">
              <w:rPr>
                <w:sz w:val="24"/>
                <w:lang w:eastAsia="zh-CN"/>
              </w:rPr>
              <w:t>ми внебюджетными фондами</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01</w:t>
            </w:r>
          </w:p>
        </w:tc>
        <w:tc>
          <w:tcPr>
            <w:tcW w:w="567" w:type="dxa"/>
            <w:shd w:val="clear" w:color="auto" w:fill="auto"/>
            <w:noWrap/>
            <w:vAlign w:val="bottom"/>
          </w:tcPr>
          <w:p w:rsidR="00B44243" w:rsidRDefault="00B44243" w:rsidP="00B44243">
            <w:pPr>
              <w:rPr>
                <w:sz w:val="24"/>
              </w:rPr>
            </w:pPr>
            <w:r>
              <w:rPr>
                <w:sz w:val="24"/>
              </w:rPr>
              <w:t>02</w:t>
            </w:r>
          </w:p>
        </w:tc>
        <w:tc>
          <w:tcPr>
            <w:tcW w:w="1418" w:type="dxa"/>
            <w:shd w:val="clear" w:color="auto" w:fill="auto"/>
            <w:noWrap/>
            <w:vAlign w:val="bottom"/>
          </w:tcPr>
          <w:p w:rsidR="00B44243" w:rsidRDefault="00B44243" w:rsidP="00B44243">
            <w:pPr>
              <w:rPr>
                <w:sz w:val="24"/>
              </w:rPr>
            </w:pPr>
            <w:r>
              <w:rPr>
                <w:sz w:val="24"/>
              </w:rPr>
              <w:t>9900070510</w:t>
            </w:r>
          </w:p>
        </w:tc>
        <w:tc>
          <w:tcPr>
            <w:tcW w:w="708" w:type="dxa"/>
            <w:shd w:val="clear" w:color="auto" w:fill="auto"/>
            <w:noWrap/>
            <w:vAlign w:val="bottom"/>
          </w:tcPr>
          <w:p w:rsidR="00B44243" w:rsidRPr="00DD3F5D" w:rsidRDefault="00B44243" w:rsidP="00B44243">
            <w:pPr>
              <w:rPr>
                <w:sz w:val="24"/>
              </w:rPr>
            </w:pPr>
            <w:r>
              <w:rPr>
                <w:sz w:val="24"/>
              </w:rPr>
              <w:t>100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521,95</w:t>
            </w:r>
          </w:p>
        </w:tc>
        <w:tc>
          <w:tcPr>
            <w:tcW w:w="1134" w:type="dxa"/>
            <w:shd w:val="clear" w:color="auto" w:fill="auto"/>
            <w:noWrap/>
            <w:vAlign w:val="bottom"/>
          </w:tcPr>
          <w:p w:rsidR="00B44243" w:rsidRDefault="00B44243" w:rsidP="00B44243">
            <w:pPr>
              <w:rPr>
                <w:sz w:val="22"/>
                <w:szCs w:val="22"/>
              </w:rPr>
            </w:pPr>
            <w:r>
              <w:rPr>
                <w:sz w:val="22"/>
                <w:szCs w:val="22"/>
              </w:rPr>
              <w:t>504,03</w:t>
            </w:r>
          </w:p>
        </w:tc>
        <w:tc>
          <w:tcPr>
            <w:tcW w:w="993" w:type="dxa"/>
            <w:shd w:val="clear" w:color="auto" w:fill="auto"/>
            <w:noWrap/>
            <w:vAlign w:val="bottom"/>
          </w:tcPr>
          <w:p w:rsidR="00B44243" w:rsidRDefault="00B44243" w:rsidP="00B44243">
            <w:pPr>
              <w:rPr>
                <w:sz w:val="22"/>
                <w:szCs w:val="22"/>
              </w:rPr>
            </w:pPr>
            <w:r>
              <w:rPr>
                <w:sz w:val="22"/>
                <w:szCs w:val="22"/>
              </w:rPr>
              <w:t>96,57</w:t>
            </w:r>
          </w:p>
        </w:tc>
      </w:tr>
      <w:tr w:rsidR="00B44243" w:rsidRPr="00DD3F5D" w:rsidTr="00B44243">
        <w:trPr>
          <w:gridAfter w:val="1"/>
          <w:wAfter w:w="386" w:type="dxa"/>
          <w:trHeight w:val="283"/>
        </w:trPr>
        <w:tc>
          <w:tcPr>
            <w:tcW w:w="3417" w:type="dxa"/>
            <w:shd w:val="clear" w:color="auto" w:fill="auto"/>
            <w:vAlign w:val="bottom"/>
          </w:tcPr>
          <w:p w:rsidR="00B44243" w:rsidRPr="00C518C9" w:rsidRDefault="00B44243" w:rsidP="00B44243">
            <w:pPr>
              <w:rPr>
                <w:sz w:val="24"/>
                <w:lang w:eastAsia="zh-CN"/>
              </w:rPr>
            </w:pPr>
            <w:r w:rsidRPr="00C518C9">
              <w:rPr>
                <w:sz w:val="24"/>
                <w:lang w:eastAsia="zh-CN"/>
              </w:rPr>
              <w:t>Расходы на выплаты персоналу государстве</w:t>
            </w:r>
            <w:r w:rsidRPr="00C518C9">
              <w:rPr>
                <w:sz w:val="24"/>
                <w:lang w:eastAsia="zh-CN"/>
              </w:rPr>
              <w:t>н</w:t>
            </w:r>
            <w:r w:rsidRPr="00C518C9">
              <w:rPr>
                <w:sz w:val="24"/>
                <w:lang w:eastAsia="zh-CN"/>
              </w:rPr>
              <w:t>ных (муниципальных) органов</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01</w:t>
            </w:r>
          </w:p>
        </w:tc>
        <w:tc>
          <w:tcPr>
            <w:tcW w:w="567" w:type="dxa"/>
            <w:shd w:val="clear" w:color="auto" w:fill="auto"/>
            <w:noWrap/>
            <w:vAlign w:val="bottom"/>
          </w:tcPr>
          <w:p w:rsidR="00B44243" w:rsidRDefault="00B44243" w:rsidP="00B44243">
            <w:pPr>
              <w:rPr>
                <w:sz w:val="24"/>
              </w:rPr>
            </w:pPr>
            <w:r>
              <w:rPr>
                <w:sz w:val="24"/>
              </w:rPr>
              <w:t>02</w:t>
            </w:r>
          </w:p>
        </w:tc>
        <w:tc>
          <w:tcPr>
            <w:tcW w:w="1418" w:type="dxa"/>
            <w:shd w:val="clear" w:color="auto" w:fill="auto"/>
            <w:noWrap/>
            <w:vAlign w:val="bottom"/>
          </w:tcPr>
          <w:p w:rsidR="00B44243" w:rsidRDefault="00B44243" w:rsidP="00B44243">
            <w:pPr>
              <w:rPr>
                <w:sz w:val="24"/>
              </w:rPr>
            </w:pPr>
            <w:r>
              <w:rPr>
                <w:sz w:val="24"/>
              </w:rPr>
              <w:t>9900070510</w:t>
            </w:r>
          </w:p>
        </w:tc>
        <w:tc>
          <w:tcPr>
            <w:tcW w:w="708" w:type="dxa"/>
            <w:shd w:val="clear" w:color="auto" w:fill="auto"/>
            <w:noWrap/>
            <w:vAlign w:val="bottom"/>
          </w:tcPr>
          <w:p w:rsidR="00B44243" w:rsidRDefault="00B44243" w:rsidP="00B44243">
            <w:pPr>
              <w:rPr>
                <w:sz w:val="24"/>
              </w:rPr>
            </w:pPr>
            <w:r>
              <w:rPr>
                <w:sz w:val="24"/>
              </w:rPr>
              <w:t>120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521,95</w:t>
            </w:r>
          </w:p>
        </w:tc>
        <w:tc>
          <w:tcPr>
            <w:tcW w:w="1134" w:type="dxa"/>
            <w:shd w:val="clear" w:color="auto" w:fill="auto"/>
            <w:noWrap/>
            <w:vAlign w:val="bottom"/>
          </w:tcPr>
          <w:p w:rsidR="00B44243" w:rsidRDefault="00B44243" w:rsidP="00B44243">
            <w:pPr>
              <w:rPr>
                <w:sz w:val="22"/>
                <w:szCs w:val="22"/>
              </w:rPr>
            </w:pPr>
            <w:r>
              <w:rPr>
                <w:sz w:val="22"/>
                <w:szCs w:val="22"/>
              </w:rPr>
              <w:t>504,03</w:t>
            </w:r>
          </w:p>
        </w:tc>
        <w:tc>
          <w:tcPr>
            <w:tcW w:w="993" w:type="dxa"/>
            <w:shd w:val="clear" w:color="auto" w:fill="auto"/>
            <w:noWrap/>
            <w:vAlign w:val="bottom"/>
          </w:tcPr>
          <w:p w:rsidR="00B44243" w:rsidRDefault="00B44243" w:rsidP="00B44243">
            <w:pPr>
              <w:rPr>
                <w:sz w:val="22"/>
                <w:szCs w:val="22"/>
              </w:rPr>
            </w:pPr>
            <w:r>
              <w:rPr>
                <w:sz w:val="22"/>
                <w:szCs w:val="22"/>
              </w:rPr>
              <w:t>96,57</w:t>
            </w:r>
          </w:p>
        </w:tc>
      </w:tr>
      <w:tr w:rsidR="00B44243" w:rsidRPr="00DD3F5D" w:rsidTr="00B44243">
        <w:trPr>
          <w:gridAfter w:val="1"/>
          <w:wAfter w:w="386" w:type="dxa"/>
          <w:trHeight w:val="315"/>
        </w:trPr>
        <w:tc>
          <w:tcPr>
            <w:tcW w:w="3417" w:type="dxa"/>
            <w:shd w:val="clear" w:color="auto" w:fill="auto"/>
            <w:vAlign w:val="bottom"/>
          </w:tcPr>
          <w:p w:rsidR="00B44243" w:rsidRPr="00DD3F5D" w:rsidRDefault="00B44243" w:rsidP="00B44243">
            <w:pPr>
              <w:rPr>
                <w:sz w:val="24"/>
              </w:rPr>
            </w:pPr>
            <w:r>
              <w:rPr>
                <w:sz w:val="24"/>
              </w:rPr>
              <w:t>Расходы Главы</w:t>
            </w:r>
          </w:p>
        </w:tc>
        <w:tc>
          <w:tcPr>
            <w:tcW w:w="709" w:type="dxa"/>
            <w:shd w:val="clear" w:color="auto" w:fill="auto"/>
            <w:vAlign w:val="bottom"/>
          </w:tcPr>
          <w:p w:rsidR="00B44243" w:rsidRPr="00DD3F5D" w:rsidRDefault="00B44243" w:rsidP="00B44243">
            <w:pPr>
              <w:jc w:val="right"/>
              <w:rPr>
                <w:sz w:val="24"/>
              </w:rPr>
            </w:pPr>
            <w:r w:rsidRPr="00DD3F5D">
              <w:rPr>
                <w:sz w:val="24"/>
              </w:rPr>
              <w:t>252</w:t>
            </w:r>
          </w:p>
        </w:tc>
        <w:tc>
          <w:tcPr>
            <w:tcW w:w="567" w:type="dxa"/>
            <w:gridSpan w:val="2"/>
            <w:shd w:val="clear" w:color="auto" w:fill="auto"/>
            <w:noWrap/>
            <w:vAlign w:val="bottom"/>
          </w:tcPr>
          <w:p w:rsidR="00B44243" w:rsidRPr="00DD3F5D" w:rsidRDefault="00B44243" w:rsidP="00B44243">
            <w:pPr>
              <w:rPr>
                <w:sz w:val="24"/>
              </w:rPr>
            </w:pPr>
            <w:r w:rsidRPr="00DD3F5D">
              <w:rPr>
                <w:sz w:val="24"/>
              </w:rPr>
              <w:t>01</w:t>
            </w:r>
          </w:p>
        </w:tc>
        <w:tc>
          <w:tcPr>
            <w:tcW w:w="567" w:type="dxa"/>
            <w:shd w:val="clear" w:color="auto" w:fill="auto"/>
            <w:noWrap/>
            <w:vAlign w:val="bottom"/>
          </w:tcPr>
          <w:p w:rsidR="00B44243" w:rsidRPr="00DD3F5D" w:rsidRDefault="00B44243" w:rsidP="00B44243">
            <w:pPr>
              <w:rPr>
                <w:sz w:val="24"/>
              </w:rPr>
            </w:pPr>
            <w:r w:rsidRPr="00DD3F5D">
              <w:rPr>
                <w:sz w:val="24"/>
              </w:rPr>
              <w:t>02</w:t>
            </w:r>
          </w:p>
        </w:tc>
        <w:tc>
          <w:tcPr>
            <w:tcW w:w="1418" w:type="dxa"/>
            <w:shd w:val="clear" w:color="auto" w:fill="auto"/>
            <w:noWrap/>
            <w:vAlign w:val="bottom"/>
          </w:tcPr>
          <w:p w:rsidR="00B44243" w:rsidRPr="00DD3F5D" w:rsidRDefault="00B44243" w:rsidP="00B44243">
            <w:pPr>
              <w:rPr>
                <w:sz w:val="24"/>
              </w:rPr>
            </w:pPr>
            <w:r>
              <w:rPr>
                <w:sz w:val="24"/>
              </w:rPr>
              <w:t>9900002990</w:t>
            </w:r>
          </w:p>
        </w:tc>
        <w:tc>
          <w:tcPr>
            <w:tcW w:w="708" w:type="dxa"/>
            <w:shd w:val="clear" w:color="auto" w:fill="auto"/>
            <w:noWrap/>
            <w:vAlign w:val="bottom"/>
          </w:tcPr>
          <w:p w:rsidR="00B44243" w:rsidRPr="00DD3F5D" w:rsidRDefault="00B44243" w:rsidP="00B44243">
            <w:pPr>
              <w:rPr>
                <w:sz w:val="24"/>
              </w:rPr>
            </w:pPr>
            <w:r w:rsidRPr="00DD3F5D">
              <w:rPr>
                <w:sz w:val="24"/>
              </w:rPr>
              <w:t> </w:t>
            </w:r>
          </w:p>
        </w:tc>
        <w:tc>
          <w:tcPr>
            <w:tcW w:w="1134" w:type="dxa"/>
            <w:shd w:val="clear" w:color="auto" w:fill="auto"/>
            <w:noWrap/>
            <w:vAlign w:val="bottom"/>
          </w:tcPr>
          <w:p w:rsidR="00B44243" w:rsidRPr="007414F4" w:rsidRDefault="00B44243" w:rsidP="00B44243">
            <w:pPr>
              <w:rPr>
                <w:sz w:val="22"/>
                <w:szCs w:val="22"/>
              </w:rPr>
            </w:pPr>
            <w:r>
              <w:rPr>
                <w:sz w:val="22"/>
                <w:szCs w:val="22"/>
                <w:lang w:eastAsia="zh-CN"/>
              </w:rPr>
              <w:t>333,59</w:t>
            </w:r>
          </w:p>
        </w:tc>
        <w:tc>
          <w:tcPr>
            <w:tcW w:w="1134" w:type="dxa"/>
            <w:shd w:val="clear" w:color="auto" w:fill="auto"/>
            <w:noWrap/>
            <w:vAlign w:val="bottom"/>
          </w:tcPr>
          <w:p w:rsidR="00B44243" w:rsidRPr="007414F4" w:rsidRDefault="00B44243" w:rsidP="00B44243">
            <w:pPr>
              <w:rPr>
                <w:sz w:val="22"/>
                <w:szCs w:val="22"/>
              </w:rPr>
            </w:pPr>
            <w:r>
              <w:rPr>
                <w:sz w:val="22"/>
                <w:szCs w:val="22"/>
              </w:rPr>
              <w:t>311,71</w:t>
            </w:r>
          </w:p>
        </w:tc>
        <w:tc>
          <w:tcPr>
            <w:tcW w:w="993" w:type="dxa"/>
            <w:shd w:val="clear" w:color="auto" w:fill="auto"/>
            <w:noWrap/>
            <w:vAlign w:val="bottom"/>
          </w:tcPr>
          <w:p w:rsidR="00B44243" w:rsidRPr="007414F4" w:rsidRDefault="00B44243" w:rsidP="00B44243">
            <w:pPr>
              <w:ind w:right="-289"/>
              <w:rPr>
                <w:sz w:val="22"/>
                <w:szCs w:val="22"/>
              </w:rPr>
            </w:pPr>
            <w:r>
              <w:rPr>
                <w:sz w:val="22"/>
                <w:szCs w:val="22"/>
              </w:rPr>
              <w:t>93,44</w:t>
            </w:r>
          </w:p>
        </w:tc>
      </w:tr>
      <w:tr w:rsidR="00B44243" w:rsidRPr="00CA27D2" w:rsidTr="00B44243">
        <w:trPr>
          <w:gridAfter w:val="1"/>
          <w:wAfter w:w="386" w:type="dxa"/>
          <w:trHeight w:val="570"/>
        </w:trPr>
        <w:tc>
          <w:tcPr>
            <w:tcW w:w="3417" w:type="dxa"/>
            <w:shd w:val="clear" w:color="auto" w:fill="auto"/>
            <w:vAlign w:val="bottom"/>
          </w:tcPr>
          <w:p w:rsidR="00B44243" w:rsidRPr="00DD3F5D" w:rsidRDefault="00B44243" w:rsidP="00B44243">
            <w:pPr>
              <w:rPr>
                <w:sz w:val="24"/>
              </w:rPr>
            </w:pPr>
            <w:r>
              <w:rPr>
                <w:sz w:val="22"/>
                <w:szCs w:val="22"/>
                <w:lang w:eastAsia="zh-CN"/>
              </w:rPr>
              <w:t>Расходы на выплаты персоналу в целях обесп</w:t>
            </w:r>
            <w:r>
              <w:rPr>
                <w:sz w:val="22"/>
                <w:szCs w:val="22"/>
                <w:lang w:eastAsia="zh-CN"/>
              </w:rPr>
              <w:t>е</w:t>
            </w:r>
            <w:r>
              <w:rPr>
                <w:sz w:val="22"/>
                <w:szCs w:val="22"/>
                <w:lang w:eastAsia="zh-CN"/>
              </w:rPr>
              <w:t>чения выполнения функций государственными (муниципальными) органами, казенными учре</w:t>
            </w:r>
            <w:r>
              <w:rPr>
                <w:sz w:val="22"/>
                <w:szCs w:val="22"/>
                <w:lang w:eastAsia="zh-CN"/>
              </w:rPr>
              <w:t>ж</w:t>
            </w:r>
            <w:r>
              <w:rPr>
                <w:sz w:val="22"/>
                <w:szCs w:val="22"/>
                <w:lang w:eastAsia="zh-CN"/>
              </w:rPr>
              <w:t>дениями, органами управления государственн</w:t>
            </w:r>
            <w:r>
              <w:rPr>
                <w:sz w:val="22"/>
                <w:szCs w:val="22"/>
                <w:lang w:eastAsia="zh-CN"/>
              </w:rPr>
              <w:t>ы</w:t>
            </w:r>
            <w:r>
              <w:rPr>
                <w:sz w:val="22"/>
                <w:szCs w:val="22"/>
                <w:lang w:eastAsia="zh-CN"/>
              </w:rPr>
              <w:t>ми внебюджетными фондами</w:t>
            </w:r>
          </w:p>
        </w:tc>
        <w:tc>
          <w:tcPr>
            <w:tcW w:w="709" w:type="dxa"/>
            <w:shd w:val="clear" w:color="auto" w:fill="auto"/>
            <w:vAlign w:val="bottom"/>
          </w:tcPr>
          <w:p w:rsidR="00B44243" w:rsidRPr="00DD3F5D" w:rsidRDefault="00B44243" w:rsidP="00B44243">
            <w:pPr>
              <w:jc w:val="right"/>
              <w:rPr>
                <w:sz w:val="24"/>
              </w:rPr>
            </w:pPr>
            <w:r w:rsidRPr="00DD3F5D">
              <w:rPr>
                <w:sz w:val="24"/>
              </w:rPr>
              <w:t>252</w:t>
            </w:r>
          </w:p>
        </w:tc>
        <w:tc>
          <w:tcPr>
            <w:tcW w:w="567" w:type="dxa"/>
            <w:gridSpan w:val="2"/>
            <w:shd w:val="clear" w:color="auto" w:fill="auto"/>
            <w:noWrap/>
            <w:vAlign w:val="bottom"/>
          </w:tcPr>
          <w:p w:rsidR="00B44243" w:rsidRPr="00DD3F5D" w:rsidRDefault="00B44243" w:rsidP="00B44243">
            <w:pPr>
              <w:rPr>
                <w:sz w:val="24"/>
              </w:rPr>
            </w:pPr>
            <w:r w:rsidRPr="00DD3F5D">
              <w:rPr>
                <w:sz w:val="24"/>
              </w:rPr>
              <w:t>01</w:t>
            </w:r>
          </w:p>
        </w:tc>
        <w:tc>
          <w:tcPr>
            <w:tcW w:w="567" w:type="dxa"/>
            <w:shd w:val="clear" w:color="auto" w:fill="auto"/>
            <w:noWrap/>
            <w:vAlign w:val="bottom"/>
          </w:tcPr>
          <w:p w:rsidR="00B44243" w:rsidRPr="00DD3F5D" w:rsidRDefault="00B44243" w:rsidP="00B44243">
            <w:pPr>
              <w:rPr>
                <w:sz w:val="24"/>
              </w:rPr>
            </w:pPr>
            <w:r w:rsidRPr="00DD3F5D">
              <w:rPr>
                <w:sz w:val="24"/>
              </w:rPr>
              <w:t>02</w:t>
            </w:r>
          </w:p>
        </w:tc>
        <w:tc>
          <w:tcPr>
            <w:tcW w:w="1418" w:type="dxa"/>
            <w:shd w:val="clear" w:color="auto" w:fill="auto"/>
            <w:noWrap/>
            <w:vAlign w:val="bottom"/>
          </w:tcPr>
          <w:p w:rsidR="00B44243" w:rsidRPr="00DD3F5D" w:rsidRDefault="00B44243" w:rsidP="00B44243">
            <w:pPr>
              <w:rPr>
                <w:sz w:val="24"/>
              </w:rPr>
            </w:pPr>
            <w:r>
              <w:rPr>
                <w:sz w:val="24"/>
              </w:rPr>
              <w:t>9900002990</w:t>
            </w:r>
          </w:p>
        </w:tc>
        <w:tc>
          <w:tcPr>
            <w:tcW w:w="708" w:type="dxa"/>
            <w:shd w:val="clear" w:color="auto" w:fill="auto"/>
            <w:noWrap/>
            <w:vAlign w:val="bottom"/>
          </w:tcPr>
          <w:p w:rsidR="00B44243" w:rsidRPr="00DD3F5D" w:rsidRDefault="00B44243" w:rsidP="00B44243">
            <w:pPr>
              <w:rPr>
                <w:sz w:val="24"/>
              </w:rPr>
            </w:pPr>
            <w:r>
              <w:rPr>
                <w:sz w:val="24"/>
              </w:rPr>
              <w:t>100</w:t>
            </w:r>
          </w:p>
        </w:tc>
        <w:tc>
          <w:tcPr>
            <w:tcW w:w="1134" w:type="dxa"/>
            <w:shd w:val="clear" w:color="auto" w:fill="auto"/>
            <w:noWrap/>
            <w:vAlign w:val="bottom"/>
          </w:tcPr>
          <w:p w:rsidR="00B44243" w:rsidRPr="007414F4" w:rsidRDefault="00B44243" w:rsidP="00B44243">
            <w:pPr>
              <w:rPr>
                <w:sz w:val="22"/>
                <w:szCs w:val="22"/>
              </w:rPr>
            </w:pPr>
            <w:r>
              <w:rPr>
                <w:sz w:val="22"/>
                <w:szCs w:val="22"/>
                <w:lang w:eastAsia="zh-CN"/>
              </w:rPr>
              <w:t>333,59</w:t>
            </w:r>
          </w:p>
        </w:tc>
        <w:tc>
          <w:tcPr>
            <w:tcW w:w="1134" w:type="dxa"/>
            <w:shd w:val="clear" w:color="auto" w:fill="auto"/>
            <w:noWrap/>
            <w:vAlign w:val="bottom"/>
          </w:tcPr>
          <w:p w:rsidR="00B44243" w:rsidRPr="007414F4" w:rsidRDefault="00B44243" w:rsidP="00B44243">
            <w:pPr>
              <w:rPr>
                <w:sz w:val="22"/>
                <w:szCs w:val="22"/>
              </w:rPr>
            </w:pPr>
            <w:r>
              <w:rPr>
                <w:sz w:val="22"/>
                <w:szCs w:val="22"/>
              </w:rPr>
              <w:t>311,71</w:t>
            </w:r>
          </w:p>
        </w:tc>
        <w:tc>
          <w:tcPr>
            <w:tcW w:w="993" w:type="dxa"/>
            <w:shd w:val="clear" w:color="auto" w:fill="auto"/>
            <w:noWrap/>
            <w:vAlign w:val="bottom"/>
          </w:tcPr>
          <w:p w:rsidR="00B44243" w:rsidRPr="007414F4" w:rsidRDefault="00B44243" w:rsidP="00B44243">
            <w:pPr>
              <w:ind w:right="-289"/>
              <w:rPr>
                <w:sz w:val="22"/>
                <w:szCs w:val="22"/>
              </w:rPr>
            </w:pPr>
            <w:r>
              <w:rPr>
                <w:sz w:val="22"/>
                <w:szCs w:val="22"/>
              </w:rPr>
              <w:t>93,44</w:t>
            </w:r>
          </w:p>
        </w:tc>
      </w:tr>
      <w:tr w:rsidR="00B44243" w:rsidRPr="00CA27D2" w:rsidTr="00B44243">
        <w:trPr>
          <w:gridAfter w:val="1"/>
          <w:wAfter w:w="386" w:type="dxa"/>
          <w:trHeight w:val="570"/>
        </w:trPr>
        <w:tc>
          <w:tcPr>
            <w:tcW w:w="3417" w:type="dxa"/>
            <w:shd w:val="clear" w:color="auto" w:fill="auto"/>
            <w:vAlign w:val="bottom"/>
          </w:tcPr>
          <w:p w:rsidR="00B44243" w:rsidRDefault="00B44243" w:rsidP="00B44243">
            <w:pPr>
              <w:rPr>
                <w:sz w:val="24"/>
              </w:rPr>
            </w:pPr>
            <w:r>
              <w:rPr>
                <w:sz w:val="22"/>
                <w:szCs w:val="22"/>
                <w:lang w:eastAsia="zh-CN"/>
              </w:rPr>
              <w:t>Расходы на выплаты персоналу государстве</w:t>
            </w:r>
            <w:r>
              <w:rPr>
                <w:sz w:val="22"/>
                <w:szCs w:val="22"/>
                <w:lang w:eastAsia="zh-CN"/>
              </w:rPr>
              <w:t>н</w:t>
            </w:r>
            <w:r>
              <w:rPr>
                <w:sz w:val="22"/>
                <w:szCs w:val="22"/>
                <w:lang w:eastAsia="zh-CN"/>
              </w:rPr>
              <w:t>ных (муниципальных) органов</w:t>
            </w:r>
          </w:p>
        </w:tc>
        <w:tc>
          <w:tcPr>
            <w:tcW w:w="709" w:type="dxa"/>
            <w:shd w:val="clear" w:color="auto" w:fill="auto"/>
            <w:vAlign w:val="bottom"/>
          </w:tcPr>
          <w:p w:rsidR="00B44243" w:rsidRPr="00DD3F5D" w:rsidRDefault="00B44243" w:rsidP="00B44243">
            <w:pPr>
              <w:jc w:val="right"/>
              <w:rPr>
                <w:sz w:val="24"/>
              </w:rPr>
            </w:pPr>
            <w:r>
              <w:rPr>
                <w:sz w:val="24"/>
              </w:rPr>
              <w:t>252</w:t>
            </w:r>
          </w:p>
        </w:tc>
        <w:tc>
          <w:tcPr>
            <w:tcW w:w="567" w:type="dxa"/>
            <w:gridSpan w:val="2"/>
            <w:shd w:val="clear" w:color="auto" w:fill="auto"/>
            <w:noWrap/>
            <w:vAlign w:val="bottom"/>
          </w:tcPr>
          <w:p w:rsidR="00B44243" w:rsidRPr="00DD3F5D" w:rsidRDefault="00B44243" w:rsidP="00B44243">
            <w:pPr>
              <w:rPr>
                <w:sz w:val="24"/>
              </w:rPr>
            </w:pPr>
            <w:r>
              <w:rPr>
                <w:sz w:val="24"/>
              </w:rPr>
              <w:t>01</w:t>
            </w:r>
          </w:p>
        </w:tc>
        <w:tc>
          <w:tcPr>
            <w:tcW w:w="567" w:type="dxa"/>
            <w:shd w:val="clear" w:color="auto" w:fill="auto"/>
            <w:noWrap/>
            <w:vAlign w:val="bottom"/>
          </w:tcPr>
          <w:p w:rsidR="00B44243" w:rsidRPr="00DD3F5D" w:rsidRDefault="00B44243" w:rsidP="00B44243">
            <w:pPr>
              <w:rPr>
                <w:sz w:val="24"/>
              </w:rPr>
            </w:pPr>
            <w:r>
              <w:rPr>
                <w:sz w:val="24"/>
              </w:rPr>
              <w:t>02</w:t>
            </w:r>
          </w:p>
        </w:tc>
        <w:tc>
          <w:tcPr>
            <w:tcW w:w="1418" w:type="dxa"/>
            <w:shd w:val="clear" w:color="auto" w:fill="auto"/>
            <w:noWrap/>
            <w:vAlign w:val="bottom"/>
          </w:tcPr>
          <w:p w:rsidR="00B44243" w:rsidRDefault="00B44243" w:rsidP="00B44243">
            <w:pPr>
              <w:rPr>
                <w:sz w:val="24"/>
              </w:rPr>
            </w:pPr>
            <w:r>
              <w:rPr>
                <w:sz w:val="24"/>
              </w:rPr>
              <w:t>9900002990</w:t>
            </w:r>
          </w:p>
        </w:tc>
        <w:tc>
          <w:tcPr>
            <w:tcW w:w="708" w:type="dxa"/>
            <w:shd w:val="clear" w:color="auto" w:fill="auto"/>
            <w:noWrap/>
            <w:vAlign w:val="bottom"/>
          </w:tcPr>
          <w:p w:rsidR="00B44243" w:rsidRDefault="00B44243" w:rsidP="00B44243">
            <w:pPr>
              <w:rPr>
                <w:sz w:val="24"/>
              </w:rPr>
            </w:pPr>
            <w:r>
              <w:rPr>
                <w:sz w:val="24"/>
              </w:rPr>
              <w:t>120</w:t>
            </w:r>
          </w:p>
        </w:tc>
        <w:tc>
          <w:tcPr>
            <w:tcW w:w="1134" w:type="dxa"/>
            <w:shd w:val="clear" w:color="auto" w:fill="auto"/>
            <w:noWrap/>
            <w:vAlign w:val="bottom"/>
          </w:tcPr>
          <w:p w:rsidR="00B44243" w:rsidRPr="007414F4" w:rsidRDefault="00B44243" w:rsidP="00B44243">
            <w:pPr>
              <w:rPr>
                <w:sz w:val="22"/>
                <w:szCs w:val="22"/>
              </w:rPr>
            </w:pPr>
            <w:r>
              <w:rPr>
                <w:sz w:val="22"/>
                <w:szCs w:val="22"/>
                <w:lang w:eastAsia="zh-CN"/>
              </w:rPr>
              <w:t>333,59</w:t>
            </w:r>
          </w:p>
        </w:tc>
        <w:tc>
          <w:tcPr>
            <w:tcW w:w="1134" w:type="dxa"/>
            <w:shd w:val="clear" w:color="auto" w:fill="auto"/>
            <w:noWrap/>
            <w:vAlign w:val="bottom"/>
          </w:tcPr>
          <w:p w:rsidR="00B44243" w:rsidRPr="007414F4" w:rsidRDefault="00B44243" w:rsidP="00B44243">
            <w:pPr>
              <w:rPr>
                <w:sz w:val="22"/>
                <w:szCs w:val="22"/>
              </w:rPr>
            </w:pPr>
            <w:r>
              <w:rPr>
                <w:sz w:val="22"/>
                <w:szCs w:val="22"/>
              </w:rPr>
              <w:t>311,71</w:t>
            </w:r>
          </w:p>
        </w:tc>
        <w:tc>
          <w:tcPr>
            <w:tcW w:w="993" w:type="dxa"/>
            <w:shd w:val="clear" w:color="auto" w:fill="auto"/>
            <w:noWrap/>
            <w:vAlign w:val="bottom"/>
          </w:tcPr>
          <w:p w:rsidR="00B44243" w:rsidRPr="007414F4" w:rsidRDefault="00B44243" w:rsidP="00B44243">
            <w:pPr>
              <w:ind w:right="-289"/>
              <w:rPr>
                <w:sz w:val="22"/>
                <w:szCs w:val="22"/>
              </w:rPr>
            </w:pPr>
            <w:r>
              <w:rPr>
                <w:sz w:val="22"/>
                <w:szCs w:val="22"/>
              </w:rPr>
              <w:t>93,44</w:t>
            </w:r>
          </w:p>
        </w:tc>
      </w:tr>
      <w:tr w:rsidR="00B44243" w:rsidRPr="00DD3F5D" w:rsidTr="00B44243">
        <w:trPr>
          <w:gridAfter w:val="1"/>
          <w:wAfter w:w="386" w:type="dxa"/>
          <w:trHeight w:val="645"/>
        </w:trPr>
        <w:tc>
          <w:tcPr>
            <w:tcW w:w="3417" w:type="dxa"/>
            <w:shd w:val="clear" w:color="auto" w:fill="auto"/>
            <w:vAlign w:val="bottom"/>
          </w:tcPr>
          <w:p w:rsidR="00B44243" w:rsidRPr="007C7B62" w:rsidRDefault="00B44243" w:rsidP="00B44243">
            <w:pPr>
              <w:rPr>
                <w:b/>
                <w:sz w:val="24"/>
              </w:rPr>
            </w:pPr>
            <w:proofErr w:type="gramStart"/>
            <w:r w:rsidRPr="007C7B62">
              <w:rPr>
                <w:b/>
                <w:sz w:val="24"/>
              </w:rPr>
              <w:t>Функционирование  местных</w:t>
            </w:r>
            <w:proofErr w:type="gramEnd"/>
            <w:r w:rsidRPr="007C7B62">
              <w:rPr>
                <w:b/>
                <w:sz w:val="24"/>
              </w:rPr>
              <w:t xml:space="preserve"> администраций</w:t>
            </w:r>
          </w:p>
        </w:tc>
        <w:tc>
          <w:tcPr>
            <w:tcW w:w="709" w:type="dxa"/>
            <w:shd w:val="clear" w:color="auto" w:fill="auto"/>
            <w:vAlign w:val="bottom"/>
          </w:tcPr>
          <w:p w:rsidR="00B44243" w:rsidRPr="007C7B62" w:rsidRDefault="00B44243" w:rsidP="00B44243">
            <w:pPr>
              <w:jc w:val="right"/>
              <w:rPr>
                <w:b/>
                <w:sz w:val="24"/>
              </w:rPr>
            </w:pPr>
            <w:r w:rsidRPr="007C7B62">
              <w:rPr>
                <w:b/>
                <w:sz w:val="24"/>
              </w:rPr>
              <w:t>252</w:t>
            </w:r>
          </w:p>
        </w:tc>
        <w:tc>
          <w:tcPr>
            <w:tcW w:w="567" w:type="dxa"/>
            <w:gridSpan w:val="2"/>
            <w:shd w:val="clear" w:color="auto" w:fill="auto"/>
            <w:noWrap/>
            <w:vAlign w:val="bottom"/>
          </w:tcPr>
          <w:p w:rsidR="00B44243" w:rsidRPr="007C7B62" w:rsidRDefault="00B44243" w:rsidP="00B44243">
            <w:pPr>
              <w:rPr>
                <w:b/>
                <w:sz w:val="24"/>
              </w:rPr>
            </w:pPr>
            <w:r w:rsidRPr="007C7B62">
              <w:rPr>
                <w:b/>
                <w:sz w:val="24"/>
              </w:rPr>
              <w:t>01</w:t>
            </w:r>
          </w:p>
        </w:tc>
        <w:tc>
          <w:tcPr>
            <w:tcW w:w="567" w:type="dxa"/>
            <w:shd w:val="clear" w:color="auto" w:fill="auto"/>
            <w:noWrap/>
            <w:vAlign w:val="bottom"/>
          </w:tcPr>
          <w:p w:rsidR="00B44243" w:rsidRPr="007C7B62" w:rsidRDefault="00B44243" w:rsidP="00B44243">
            <w:pPr>
              <w:rPr>
                <w:b/>
                <w:sz w:val="24"/>
              </w:rPr>
            </w:pPr>
            <w:r w:rsidRPr="007C7B62">
              <w:rPr>
                <w:b/>
                <w:sz w:val="24"/>
              </w:rPr>
              <w:t>04</w:t>
            </w:r>
          </w:p>
        </w:tc>
        <w:tc>
          <w:tcPr>
            <w:tcW w:w="1418" w:type="dxa"/>
            <w:shd w:val="clear" w:color="auto" w:fill="auto"/>
            <w:noWrap/>
            <w:vAlign w:val="bottom"/>
          </w:tcPr>
          <w:p w:rsidR="00B44243" w:rsidRPr="007C7B62" w:rsidRDefault="00B44243" w:rsidP="00B44243">
            <w:pPr>
              <w:rPr>
                <w:b/>
                <w:sz w:val="24"/>
              </w:rPr>
            </w:pPr>
            <w:r w:rsidRPr="007C7B62">
              <w:rPr>
                <w:b/>
                <w:sz w:val="24"/>
              </w:rPr>
              <w:t> </w:t>
            </w:r>
          </w:p>
        </w:tc>
        <w:tc>
          <w:tcPr>
            <w:tcW w:w="708" w:type="dxa"/>
            <w:shd w:val="clear" w:color="auto" w:fill="auto"/>
            <w:noWrap/>
            <w:vAlign w:val="bottom"/>
          </w:tcPr>
          <w:p w:rsidR="00B44243" w:rsidRPr="007C7B62" w:rsidRDefault="00B44243" w:rsidP="00B44243">
            <w:pPr>
              <w:rPr>
                <w:b/>
                <w:sz w:val="24"/>
              </w:rPr>
            </w:pPr>
            <w:r w:rsidRPr="007C7B62">
              <w:rPr>
                <w:b/>
                <w:sz w:val="24"/>
              </w:rPr>
              <w:t> </w:t>
            </w:r>
          </w:p>
        </w:tc>
        <w:tc>
          <w:tcPr>
            <w:tcW w:w="1134" w:type="dxa"/>
            <w:shd w:val="clear" w:color="auto" w:fill="auto"/>
            <w:noWrap/>
            <w:vAlign w:val="bottom"/>
          </w:tcPr>
          <w:p w:rsidR="00B44243" w:rsidRPr="007C7B62" w:rsidRDefault="00B44243" w:rsidP="00B44243">
            <w:pPr>
              <w:rPr>
                <w:b/>
                <w:sz w:val="22"/>
                <w:szCs w:val="22"/>
              </w:rPr>
            </w:pPr>
            <w:r w:rsidRPr="007C7B62">
              <w:rPr>
                <w:b/>
                <w:sz w:val="22"/>
                <w:szCs w:val="22"/>
                <w:lang w:eastAsia="zh-CN"/>
              </w:rPr>
              <w:t>3</w:t>
            </w:r>
            <w:r>
              <w:rPr>
                <w:b/>
                <w:sz w:val="22"/>
                <w:szCs w:val="22"/>
                <w:lang w:eastAsia="zh-CN"/>
              </w:rPr>
              <w:t>273,99</w:t>
            </w:r>
          </w:p>
        </w:tc>
        <w:tc>
          <w:tcPr>
            <w:tcW w:w="1134" w:type="dxa"/>
            <w:shd w:val="clear" w:color="auto" w:fill="auto"/>
            <w:noWrap/>
            <w:vAlign w:val="bottom"/>
          </w:tcPr>
          <w:p w:rsidR="00B44243" w:rsidRPr="007C7B62" w:rsidRDefault="00B44243" w:rsidP="00B44243">
            <w:pPr>
              <w:rPr>
                <w:b/>
                <w:sz w:val="22"/>
                <w:szCs w:val="22"/>
              </w:rPr>
            </w:pPr>
            <w:r w:rsidRPr="007C7B62">
              <w:rPr>
                <w:b/>
                <w:sz w:val="22"/>
                <w:szCs w:val="22"/>
              </w:rPr>
              <w:t>3</w:t>
            </w:r>
            <w:r>
              <w:rPr>
                <w:b/>
                <w:sz w:val="22"/>
                <w:szCs w:val="22"/>
              </w:rPr>
              <w:t>091,31</w:t>
            </w:r>
          </w:p>
        </w:tc>
        <w:tc>
          <w:tcPr>
            <w:tcW w:w="993" w:type="dxa"/>
            <w:shd w:val="clear" w:color="auto" w:fill="auto"/>
            <w:noWrap/>
            <w:vAlign w:val="bottom"/>
          </w:tcPr>
          <w:p w:rsidR="00B44243" w:rsidRPr="007C7B62" w:rsidRDefault="00B44243" w:rsidP="00B44243">
            <w:pPr>
              <w:rPr>
                <w:b/>
                <w:sz w:val="22"/>
                <w:szCs w:val="22"/>
              </w:rPr>
            </w:pPr>
            <w:r w:rsidRPr="007C7B62">
              <w:rPr>
                <w:b/>
                <w:sz w:val="22"/>
                <w:szCs w:val="22"/>
              </w:rPr>
              <w:t>9</w:t>
            </w:r>
            <w:r>
              <w:rPr>
                <w:b/>
                <w:sz w:val="22"/>
                <w:szCs w:val="22"/>
              </w:rPr>
              <w:t>4,42</w:t>
            </w:r>
          </w:p>
        </w:tc>
      </w:tr>
      <w:tr w:rsidR="00B44243" w:rsidRPr="00DD3F5D" w:rsidTr="00B44243">
        <w:trPr>
          <w:gridAfter w:val="1"/>
          <w:wAfter w:w="386" w:type="dxa"/>
          <w:trHeight w:val="645"/>
        </w:trPr>
        <w:tc>
          <w:tcPr>
            <w:tcW w:w="3417" w:type="dxa"/>
            <w:shd w:val="clear" w:color="auto" w:fill="auto"/>
            <w:vAlign w:val="bottom"/>
          </w:tcPr>
          <w:p w:rsidR="00B44243" w:rsidRPr="006B3645" w:rsidRDefault="00B44243" w:rsidP="00B44243">
            <w:pPr>
              <w:rPr>
                <w:sz w:val="24"/>
              </w:rPr>
            </w:pPr>
            <w:r w:rsidRPr="006B3645">
              <w:rPr>
                <w:sz w:val="24"/>
                <w:lang w:eastAsia="zh-CN"/>
              </w:rPr>
              <w:lastRenderedPageBreak/>
              <w:t>Обеспечение расходов по собственным полн</w:t>
            </w:r>
            <w:r w:rsidRPr="006B3645">
              <w:rPr>
                <w:sz w:val="24"/>
                <w:lang w:eastAsia="zh-CN"/>
              </w:rPr>
              <w:t>о</w:t>
            </w:r>
            <w:r w:rsidRPr="006B3645">
              <w:rPr>
                <w:sz w:val="24"/>
                <w:lang w:eastAsia="zh-CN"/>
              </w:rPr>
              <w:t>мочиям за счет средств областного бюджета на обеспечение сбалансированности местных бю</w:t>
            </w:r>
            <w:r w:rsidRPr="006B3645">
              <w:rPr>
                <w:sz w:val="24"/>
                <w:lang w:eastAsia="zh-CN"/>
              </w:rPr>
              <w:t>д</w:t>
            </w:r>
            <w:r w:rsidRPr="006B3645">
              <w:rPr>
                <w:sz w:val="24"/>
                <w:lang w:eastAsia="zh-CN"/>
              </w:rPr>
              <w:t>жетов</w:t>
            </w:r>
          </w:p>
        </w:tc>
        <w:tc>
          <w:tcPr>
            <w:tcW w:w="709" w:type="dxa"/>
            <w:shd w:val="clear" w:color="auto" w:fill="auto"/>
            <w:vAlign w:val="bottom"/>
          </w:tcPr>
          <w:p w:rsidR="00B44243" w:rsidRPr="00DD3F5D" w:rsidRDefault="00B44243" w:rsidP="00B44243">
            <w:pPr>
              <w:jc w:val="right"/>
              <w:rPr>
                <w:sz w:val="24"/>
              </w:rPr>
            </w:pPr>
            <w:r>
              <w:rPr>
                <w:sz w:val="24"/>
              </w:rPr>
              <w:t>252</w:t>
            </w:r>
          </w:p>
        </w:tc>
        <w:tc>
          <w:tcPr>
            <w:tcW w:w="567" w:type="dxa"/>
            <w:gridSpan w:val="2"/>
            <w:shd w:val="clear" w:color="auto" w:fill="auto"/>
            <w:noWrap/>
            <w:vAlign w:val="bottom"/>
          </w:tcPr>
          <w:p w:rsidR="00B44243" w:rsidRPr="00DD3F5D" w:rsidRDefault="00B44243" w:rsidP="00B44243">
            <w:pPr>
              <w:rPr>
                <w:sz w:val="24"/>
              </w:rPr>
            </w:pPr>
            <w:r>
              <w:rPr>
                <w:sz w:val="24"/>
              </w:rPr>
              <w:t>01</w:t>
            </w:r>
          </w:p>
        </w:tc>
        <w:tc>
          <w:tcPr>
            <w:tcW w:w="567" w:type="dxa"/>
            <w:shd w:val="clear" w:color="auto" w:fill="auto"/>
            <w:noWrap/>
            <w:vAlign w:val="bottom"/>
          </w:tcPr>
          <w:p w:rsidR="00B44243" w:rsidRPr="00DD3F5D" w:rsidRDefault="00B44243" w:rsidP="00B44243">
            <w:pPr>
              <w:rPr>
                <w:sz w:val="24"/>
              </w:rPr>
            </w:pPr>
            <w:r>
              <w:rPr>
                <w:sz w:val="24"/>
              </w:rPr>
              <w:t>04</w:t>
            </w:r>
          </w:p>
        </w:tc>
        <w:tc>
          <w:tcPr>
            <w:tcW w:w="1418" w:type="dxa"/>
            <w:shd w:val="clear" w:color="auto" w:fill="auto"/>
            <w:noWrap/>
            <w:vAlign w:val="bottom"/>
          </w:tcPr>
          <w:p w:rsidR="00B44243" w:rsidRPr="00DD3F5D" w:rsidRDefault="00B44243" w:rsidP="00B44243">
            <w:pPr>
              <w:rPr>
                <w:sz w:val="24"/>
              </w:rPr>
            </w:pPr>
            <w:r>
              <w:rPr>
                <w:sz w:val="24"/>
              </w:rPr>
              <w:t>9900070510</w:t>
            </w:r>
          </w:p>
        </w:tc>
        <w:tc>
          <w:tcPr>
            <w:tcW w:w="708" w:type="dxa"/>
            <w:shd w:val="clear" w:color="auto" w:fill="auto"/>
            <w:noWrap/>
            <w:vAlign w:val="bottom"/>
          </w:tcPr>
          <w:p w:rsidR="00B44243" w:rsidRPr="00DD3F5D" w:rsidRDefault="00B44243" w:rsidP="00B44243">
            <w:pPr>
              <w:rPr>
                <w:sz w:val="24"/>
              </w:rPr>
            </w:pP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1741,11</w:t>
            </w:r>
          </w:p>
        </w:tc>
        <w:tc>
          <w:tcPr>
            <w:tcW w:w="1134" w:type="dxa"/>
            <w:shd w:val="clear" w:color="auto" w:fill="auto"/>
            <w:noWrap/>
            <w:vAlign w:val="bottom"/>
          </w:tcPr>
          <w:p w:rsidR="00B44243" w:rsidRDefault="00B44243" w:rsidP="00B44243">
            <w:pPr>
              <w:rPr>
                <w:sz w:val="22"/>
                <w:szCs w:val="22"/>
              </w:rPr>
            </w:pPr>
            <w:r>
              <w:rPr>
                <w:sz w:val="22"/>
                <w:szCs w:val="22"/>
              </w:rPr>
              <w:t>1740,81</w:t>
            </w:r>
          </w:p>
        </w:tc>
        <w:tc>
          <w:tcPr>
            <w:tcW w:w="993" w:type="dxa"/>
            <w:shd w:val="clear" w:color="auto" w:fill="auto"/>
            <w:noWrap/>
            <w:vAlign w:val="bottom"/>
          </w:tcPr>
          <w:p w:rsidR="00B44243" w:rsidRPr="007414F4" w:rsidRDefault="00B44243" w:rsidP="00B44243">
            <w:pPr>
              <w:rPr>
                <w:sz w:val="22"/>
                <w:szCs w:val="22"/>
              </w:rPr>
            </w:pPr>
            <w:r>
              <w:rPr>
                <w:sz w:val="22"/>
                <w:szCs w:val="22"/>
              </w:rPr>
              <w:t>99,98</w:t>
            </w:r>
          </w:p>
        </w:tc>
      </w:tr>
      <w:tr w:rsidR="00B44243" w:rsidRPr="00DD3F5D" w:rsidTr="00B44243">
        <w:trPr>
          <w:gridAfter w:val="1"/>
          <w:wAfter w:w="386" w:type="dxa"/>
          <w:trHeight w:val="645"/>
        </w:trPr>
        <w:tc>
          <w:tcPr>
            <w:tcW w:w="3417" w:type="dxa"/>
            <w:shd w:val="clear" w:color="auto" w:fill="auto"/>
            <w:vAlign w:val="bottom"/>
          </w:tcPr>
          <w:p w:rsidR="00B44243" w:rsidRPr="00DD3F5D" w:rsidRDefault="00B44243" w:rsidP="00B44243">
            <w:pPr>
              <w:rPr>
                <w:sz w:val="24"/>
              </w:rPr>
            </w:pPr>
            <w:r>
              <w:rPr>
                <w:sz w:val="22"/>
                <w:szCs w:val="22"/>
                <w:lang w:eastAsia="zh-CN"/>
              </w:rPr>
              <w:t>Расходы на выплаты персоналу в целях обесп</w:t>
            </w:r>
            <w:r>
              <w:rPr>
                <w:sz w:val="22"/>
                <w:szCs w:val="22"/>
                <w:lang w:eastAsia="zh-CN"/>
              </w:rPr>
              <w:t>е</w:t>
            </w:r>
            <w:r>
              <w:rPr>
                <w:sz w:val="22"/>
                <w:szCs w:val="22"/>
                <w:lang w:eastAsia="zh-CN"/>
              </w:rPr>
              <w:t>чения выполнения функций государственными (муниципальными органами, казенными учре</w:t>
            </w:r>
            <w:r>
              <w:rPr>
                <w:sz w:val="22"/>
                <w:szCs w:val="22"/>
                <w:lang w:eastAsia="zh-CN"/>
              </w:rPr>
              <w:t>ж</w:t>
            </w:r>
            <w:r>
              <w:rPr>
                <w:sz w:val="22"/>
                <w:szCs w:val="22"/>
                <w:lang w:eastAsia="zh-CN"/>
              </w:rPr>
              <w:t>дениями, органами управления государственн</w:t>
            </w:r>
            <w:r>
              <w:rPr>
                <w:sz w:val="22"/>
                <w:szCs w:val="22"/>
                <w:lang w:eastAsia="zh-CN"/>
              </w:rPr>
              <w:t>ы</w:t>
            </w:r>
            <w:r>
              <w:rPr>
                <w:sz w:val="22"/>
                <w:szCs w:val="22"/>
                <w:lang w:eastAsia="zh-CN"/>
              </w:rPr>
              <w:t>ми внебюджетными фондами</w:t>
            </w:r>
          </w:p>
        </w:tc>
        <w:tc>
          <w:tcPr>
            <w:tcW w:w="709" w:type="dxa"/>
            <w:shd w:val="clear" w:color="auto" w:fill="auto"/>
            <w:vAlign w:val="bottom"/>
          </w:tcPr>
          <w:p w:rsidR="00B44243" w:rsidRPr="00DD3F5D" w:rsidRDefault="00B44243" w:rsidP="00B44243">
            <w:pPr>
              <w:jc w:val="right"/>
              <w:rPr>
                <w:sz w:val="24"/>
              </w:rPr>
            </w:pPr>
            <w:r>
              <w:rPr>
                <w:sz w:val="24"/>
              </w:rPr>
              <w:t>252</w:t>
            </w:r>
          </w:p>
        </w:tc>
        <w:tc>
          <w:tcPr>
            <w:tcW w:w="567" w:type="dxa"/>
            <w:gridSpan w:val="2"/>
            <w:shd w:val="clear" w:color="auto" w:fill="auto"/>
            <w:noWrap/>
            <w:vAlign w:val="bottom"/>
          </w:tcPr>
          <w:p w:rsidR="00B44243" w:rsidRPr="00DD3F5D" w:rsidRDefault="00B44243" w:rsidP="00B44243">
            <w:pPr>
              <w:rPr>
                <w:sz w:val="24"/>
              </w:rPr>
            </w:pPr>
            <w:r>
              <w:rPr>
                <w:sz w:val="24"/>
              </w:rPr>
              <w:t>01</w:t>
            </w:r>
          </w:p>
        </w:tc>
        <w:tc>
          <w:tcPr>
            <w:tcW w:w="567" w:type="dxa"/>
            <w:shd w:val="clear" w:color="auto" w:fill="auto"/>
            <w:noWrap/>
            <w:vAlign w:val="bottom"/>
          </w:tcPr>
          <w:p w:rsidR="00B44243" w:rsidRPr="00DD3F5D" w:rsidRDefault="00B44243" w:rsidP="00B44243">
            <w:pPr>
              <w:rPr>
                <w:sz w:val="24"/>
              </w:rPr>
            </w:pPr>
            <w:r>
              <w:rPr>
                <w:sz w:val="24"/>
              </w:rPr>
              <w:t>04</w:t>
            </w:r>
          </w:p>
        </w:tc>
        <w:tc>
          <w:tcPr>
            <w:tcW w:w="1418" w:type="dxa"/>
            <w:shd w:val="clear" w:color="auto" w:fill="auto"/>
            <w:noWrap/>
            <w:vAlign w:val="bottom"/>
          </w:tcPr>
          <w:p w:rsidR="00B44243" w:rsidRPr="00DD3F5D" w:rsidRDefault="00B44243" w:rsidP="00B44243">
            <w:pPr>
              <w:rPr>
                <w:sz w:val="24"/>
              </w:rPr>
            </w:pPr>
            <w:r>
              <w:rPr>
                <w:sz w:val="24"/>
              </w:rPr>
              <w:t>9900070510</w:t>
            </w:r>
          </w:p>
        </w:tc>
        <w:tc>
          <w:tcPr>
            <w:tcW w:w="708" w:type="dxa"/>
            <w:shd w:val="clear" w:color="auto" w:fill="auto"/>
            <w:noWrap/>
            <w:vAlign w:val="bottom"/>
          </w:tcPr>
          <w:p w:rsidR="00B44243" w:rsidRPr="00DD3F5D" w:rsidRDefault="00B44243" w:rsidP="00B44243">
            <w:pPr>
              <w:rPr>
                <w:sz w:val="24"/>
              </w:rPr>
            </w:pPr>
            <w:r>
              <w:rPr>
                <w:sz w:val="24"/>
              </w:rPr>
              <w:t>100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1656,89</w:t>
            </w:r>
          </w:p>
        </w:tc>
        <w:tc>
          <w:tcPr>
            <w:tcW w:w="1134" w:type="dxa"/>
            <w:shd w:val="clear" w:color="auto" w:fill="auto"/>
            <w:noWrap/>
            <w:vAlign w:val="bottom"/>
          </w:tcPr>
          <w:p w:rsidR="00B44243" w:rsidRDefault="00B44243" w:rsidP="00B44243">
            <w:pPr>
              <w:rPr>
                <w:sz w:val="22"/>
                <w:szCs w:val="22"/>
              </w:rPr>
            </w:pPr>
            <w:r>
              <w:rPr>
                <w:sz w:val="22"/>
                <w:szCs w:val="22"/>
              </w:rPr>
              <w:t>1656,72</w:t>
            </w:r>
          </w:p>
        </w:tc>
        <w:tc>
          <w:tcPr>
            <w:tcW w:w="993" w:type="dxa"/>
            <w:shd w:val="clear" w:color="auto" w:fill="auto"/>
            <w:noWrap/>
            <w:vAlign w:val="bottom"/>
          </w:tcPr>
          <w:p w:rsidR="00B44243" w:rsidRPr="007414F4" w:rsidRDefault="00B44243" w:rsidP="00B44243">
            <w:pPr>
              <w:rPr>
                <w:sz w:val="22"/>
                <w:szCs w:val="22"/>
              </w:rPr>
            </w:pPr>
            <w:r>
              <w:rPr>
                <w:sz w:val="22"/>
                <w:szCs w:val="22"/>
              </w:rPr>
              <w:t>99,99</w:t>
            </w:r>
          </w:p>
        </w:tc>
      </w:tr>
      <w:tr w:rsidR="00B44243" w:rsidRPr="00DD3F5D" w:rsidTr="00B44243">
        <w:trPr>
          <w:gridAfter w:val="1"/>
          <w:wAfter w:w="386" w:type="dxa"/>
          <w:trHeight w:val="645"/>
        </w:trPr>
        <w:tc>
          <w:tcPr>
            <w:tcW w:w="3417" w:type="dxa"/>
            <w:shd w:val="clear" w:color="auto" w:fill="auto"/>
            <w:vAlign w:val="bottom"/>
          </w:tcPr>
          <w:p w:rsidR="00B44243" w:rsidRPr="00DD3F5D" w:rsidRDefault="00B44243" w:rsidP="00B44243">
            <w:pPr>
              <w:rPr>
                <w:sz w:val="24"/>
              </w:rPr>
            </w:pPr>
            <w:r>
              <w:rPr>
                <w:sz w:val="22"/>
                <w:szCs w:val="22"/>
                <w:lang w:eastAsia="zh-CN"/>
              </w:rPr>
              <w:t>Расходы на выплаты персоналу государстве</w:t>
            </w:r>
            <w:r>
              <w:rPr>
                <w:sz w:val="22"/>
                <w:szCs w:val="22"/>
                <w:lang w:eastAsia="zh-CN"/>
              </w:rPr>
              <w:t>н</w:t>
            </w:r>
            <w:r>
              <w:rPr>
                <w:sz w:val="22"/>
                <w:szCs w:val="22"/>
                <w:lang w:eastAsia="zh-CN"/>
              </w:rPr>
              <w:t>ных (муниципальных) органов</w:t>
            </w:r>
          </w:p>
        </w:tc>
        <w:tc>
          <w:tcPr>
            <w:tcW w:w="709" w:type="dxa"/>
            <w:shd w:val="clear" w:color="auto" w:fill="auto"/>
            <w:vAlign w:val="bottom"/>
          </w:tcPr>
          <w:p w:rsidR="00B44243" w:rsidRPr="00DD3F5D" w:rsidRDefault="00B44243" w:rsidP="00B44243">
            <w:pPr>
              <w:jc w:val="right"/>
              <w:rPr>
                <w:sz w:val="24"/>
              </w:rPr>
            </w:pPr>
            <w:r>
              <w:rPr>
                <w:sz w:val="24"/>
              </w:rPr>
              <w:t>252</w:t>
            </w:r>
          </w:p>
        </w:tc>
        <w:tc>
          <w:tcPr>
            <w:tcW w:w="567" w:type="dxa"/>
            <w:gridSpan w:val="2"/>
            <w:shd w:val="clear" w:color="auto" w:fill="auto"/>
            <w:noWrap/>
            <w:vAlign w:val="bottom"/>
          </w:tcPr>
          <w:p w:rsidR="00B44243" w:rsidRPr="00DD3F5D" w:rsidRDefault="00B44243" w:rsidP="00B44243">
            <w:pPr>
              <w:rPr>
                <w:sz w:val="24"/>
              </w:rPr>
            </w:pPr>
            <w:r>
              <w:rPr>
                <w:sz w:val="24"/>
              </w:rPr>
              <w:t>01</w:t>
            </w:r>
          </w:p>
        </w:tc>
        <w:tc>
          <w:tcPr>
            <w:tcW w:w="567" w:type="dxa"/>
            <w:shd w:val="clear" w:color="auto" w:fill="auto"/>
            <w:noWrap/>
            <w:vAlign w:val="bottom"/>
          </w:tcPr>
          <w:p w:rsidR="00B44243" w:rsidRPr="00DD3F5D" w:rsidRDefault="00B44243" w:rsidP="00B44243">
            <w:pPr>
              <w:rPr>
                <w:sz w:val="24"/>
              </w:rPr>
            </w:pPr>
            <w:r>
              <w:rPr>
                <w:sz w:val="24"/>
              </w:rPr>
              <w:t>04</w:t>
            </w:r>
          </w:p>
        </w:tc>
        <w:tc>
          <w:tcPr>
            <w:tcW w:w="1418" w:type="dxa"/>
            <w:shd w:val="clear" w:color="auto" w:fill="auto"/>
            <w:noWrap/>
            <w:vAlign w:val="bottom"/>
          </w:tcPr>
          <w:p w:rsidR="00B44243" w:rsidRPr="00DD3F5D" w:rsidRDefault="00B44243" w:rsidP="00B44243">
            <w:pPr>
              <w:rPr>
                <w:sz w:val="24"/>
              </w:rPr>
            </w:pPr>
            <w:r>
              <w:rPr>
                <w:sz w:val="24"/>
              </w:rPr>
              <w:t>9900070510</w:t>
            </w:r>
          </w:p>
        </w:tc>
        <w:tc>
          <w:tcPr>
            <w:tcW w:w="708" w:type="dxa"/>
            <w:shd w:val="clear" w:color="auto" w:fill="auto"/>
            <w:noWrap/>
            <w:vAlign w:val="bottom"/>
          </w:tcPr>
          <w:p w:rsidR="00B44243" w:rsidRPr="00DD3F5D" w:rsidRDefault="00B44243" w:rsidP="00B44243">
            <w:pPr>
              <w:rPr>
                <w:sz w:val="24"/>
              </w:rPr>
            </w:pPr>
            <w:r>
              <w:rPr>
                <w:sz w:val="24"/>
              </w:rPr>
              <w:t>120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1656,89</w:t>
            </w:r>
          </w:p>
        </w:tc>
        <w:tc>
          <w:tcPr>
            <w:tcW w:w="1134" w:type="dxa"/>
            <w:shd w:val="clear" w:color="auto" w:fill="auto"/>
            <w:noWrap/>
            <w:vAlign w:val="bottom"/>
          </w:tcPr>
          <w:p w:rsidR="00B44243" w:rsidRDefault="00B44243" w:rsidP="00B44243">
            <w:pPr>
              <w:rPr>
                <w:sz w:val="22"/>
                <w:szCs w:val="22"/>
              </w:rPr>
            </w:pPr>
            <w:r>
              <w:rPr>
                <w:sz w:val="22"/>
                <w:szCs w:val="22"/>
              </w:rPr>
              <w:t>1656,72</w:t>
            </w:r>
          </w:p>
        </w:tc>
        <w:tc>
          <w:tcPr>
            <w:tcW w:w="993" w:type="dxa"/>
            <w:shd w:val="clear" w:color="auto" w:fill="auto"/>
            <w:noWrap/>
            <w:vAlign w:val="bottom"/>
          </w:tcPr>
          <w:p w:rsidR="00B44243" w:rsidRPr="007414F4" w:rsidRDefault="00B44243" w:rsidP="00B44243">
            <w:pPr>
              <w:rPr>
                <w:sz w:val="22"/>
                <w:szCs w:val="22"/>
              </w:rPr>
            </w:pPr>
            <w:r>
              <w:rPr>
                <w:sz w:val="22"/>
                <w:szCs w:val="22"/>
              </w:rPr>
              <w:t>99,99</w:t>
            </w:r>
          </w:p>
        </w:tc>
      </w:tr>
      <w:tr w:rsidR="00B44243" w:rsidRPr="00DD3F5D" w:rsidTr="00B44243">
        <w:trPr>
          <w:gridAfter w:val="1"/>
          <w:wAfter w:w="386" w:type="dxa"/>
          <w:trHeight w:val="645"/>
        </w:trPr>
        <w:tc>
          <w:tcPr>
            <w:tcW w:w="3417" w:type="dxa"/>
            <w:shd w:val="clear" w:color="auto" w:fill="auto"/>
            <w:vAlign w:val="bottom"/>
          </w:tcPr>
          <w:p w:rsidR="00B44243" w:rsidRDefault="00B44243" w:rsidP="00B44243">
            <w:pPr>
              <w:rPr>
                <w:sz w:val="22"/>
                <w:szCs w:val="22"/>
                <w:lang w:eastAsia="zh-CN"/>
              </w:rPr>
            </w:pPr>
            <w:r>
              <w:rPr>
                <w:sz w:val="22"/>
                <w:szCs w:val="22"/>
                <w:lang w:eastAsia="zh-CN"/>
              </w:rPr>
              <w:t>Закупка товаров, работ и услуг для государс</w:t>
            </w:r>
            <w:r>
              <w:rPr>
                <w:sz w:val="22"/>
                <w:szCs w:val="22"/>
                <w:lang w:eastAsia="zh-CN"/>
              </w:rPr>
              <w:t>т</w:t>
            </w:r>
            <w:r>
              <w:rPr>
                <w:sz w:val="22"/>
                <w:szCs w:val="22"/>
                <w:lang w:eastAsia="zh-CN"/>
              </w:rPr>
              <w:t>венных (муниципальных) нужд</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01</w:t>
            </w:r>
          </w:p>
        </w:tc>
        <w:tc>
          <w:tcPr>
            <w:tcW w:w="567" w:type="dxa"/>
            <w:shd w:val="clear" w:color="auto" w:fill="auto"/>
            <w:noWrap/>
            <w:vAlign w:val="bottom"/>
          </w:tcPr>
          <w:p w:rsidR="00B44243" w:rsidRDefault="00B44243" w:rsidP="00B44243">
            <w:pPr>
              <w:rPr>
                <w:sz w:val="24"/>
              </w:rPr>
            </w:pPr>
            <w:r>
              <w:rPr>
                <w:sz w:val="24"/>
              </w:rPr>
              <w:t>04</w:t>
            </w:r>
          </w:p>
        </w:tc>
        <w:tc>
          <w:tcPr>
            <w:tcW w:w="1418" w:type="dxa"/>
            <w:shd w:val="clear" w:color="auto" w:fill="auto"/>
            <w:noWrap/>
            <w:vAlign w:val="bottom"/>
          </w:tcPr>
          <w:p w:rsidR="00B44243" w:rsidRDefault="00B44243" w:rsidP="00B44243">
            <w:pPr>
              <w:rPr>
                <w:sz w:val="24"/>
              </w:rPr>
            </w:pPr>
            <w:r>
              <w:rPr>
                <w:sz w:val="24"/>
              </w:rPr>
              <w:t>9900070510</w:t>
            </w:r>
          </w:p>
        </w:tc>
        <w:tc>
          <w:tcPr>
            <w:tcW w:w="708" w:type="dxa"/>
            <w:shd w:val="clear" w:color="auto" w:fill="auto"/>
            <w:noWrap/>
            <w:vAlign w:val="bottom"/>
          </w:tcPr>
          <w:p w:rsidR="00B44243" w:rsidRDefault="00B44243" w:rsidP="00B44243">
            <w:pPr>
              <w:rPr>
                <w:sz w:val="24"/>
              </w:rPr>
            </w:pPr>
            <w:r>
              <w:rPr>
                <w:sz w:val="24"/>
              </w:rPr>
              <w:t>200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84,22</w:t>
            </w:r>
          </w:p>
        </w:tc>
        <w:tc>
          <w:tcPr>
            <w:tcW w:w="1134" w:type="dxa"/>
            <w:shd w:val="clear" w:color="auto" w:fill="auto"/>
            <w:noWrap/>
            <w:vAlign w:val="bottom"/>
          </w:tcPr>
          <w:p w:rsidR="00B44243" w:rsidRDefault="00B44243" w:rsidP="00B44243">
            <w:pPr>
              <w:rPr>
                <w:sz w:val="22"/>
                <w:szCs w:val="22"/>
              </w:rPr>
            </w:pPr>
            <w:r>
              <w:rPr>
                <w:sz w:val="22"/>
                <w:szCs w:val="22"/>
              </w:rPr>
              <w:t>84,09</w:t>
            </w:r>
          </w:p>
        </w:tc>
        <w:tc>
          <w:tcPr>
            <w:tcW w:w="993" w:type="dxa"/>
            <w:shd w:val="clear" w:color="auto" w:fill="auto"/>
            <w:noWrap/>
            <w:vAlign w:val="bottom"/>
          </w:tcPr>
          <w:p w:rsidR="00B44243" w:rsidRDefault="00B44243" w:rsidP="00B44243">
            <w:pPr>
              <w:rPr>
                <w:sz w:val="22"/>
                <w:szCs w:val="22"/>
              </w:rPr>
            </w:pPr>
            <w:r>
              <w:rPr>
                <w:sz w:val="22"/>
                <w:szCs w:val="22"/>
              </w:rPr>
              <w:t>99,85</w:t>
            </w:r>
          </w:p>
        </w:tc>
      </w:tr>
      <w:tr w:rsidR="00B44243" w:rsidRPr="00DD3F5D" w:rsidTr="00B44243">
        <w:trPr>
          <w:gridAfter w:val="1"/>
          <w:wAfter w:w="386" w:type="dxa"/>
          <w:trHeight w:val="645"/>
        </w:trPr>
        <w:tc>
          <w:tcPr>
            <w:tcW w:w="3417" w:type="dxa"/>
            <w:shd w:val="clear" w:color="auto" w:fill="auto"/>
            <w:vAlign w:val="bottom"/>
          </w:tcPr>
          <w:p w:rsidR="00B44243" w:rsidRDefault="00B44243" w:rsidP="00B44243">
            <w:pPr>
              <w:rPr>
                <w:sz w:val="22"/>
                <w:szCs w:val="22"/>
                <w:lang w:eastAsia="zh-CN"/>
              </w:rPr>
            </w:pPr>
            <w:r>
              <w:rPr>
                <w:sz w:val="22"/>
                <w:szCs w:val="22"/>
                <w:lang w:eastAsia="zh-CN"/>
              </w:rPr>
              <w:t>Иные закупки товаров, работ и услуг для гос</w:t>
            </w:r>
            <w:r>
              <w:rPr>
                <w:sz w:val="22"/>
                <w:szCs w:val="22"/>
                <w:lang w:eastAsia="zh-CN"/>
              </w:rPr>
              <w:t>у</w:t>
            </w:r>
            <w:r>
              <w:rPr>
                <w:sz w:val="22"/>
                <w:szCs w:val="22"/>
                <w:lang w:eastAsia="zh-CN"/>
              </w:rPr>
              <w:t>дарственных (муниципальных) нужд</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01</w:t>
            </w:r>
          </w:p>
        </w:tc>
        <w:tc>
          <w:tcPr>
            <w:tcW w:w="567" w:type="dxa"/>
            <w:shd w:val="clear" w:color="auto" w:fill="auto"/>
            <w:noWrap/>
            <w:vAlign w:val="bottom"/>
          </w:tcPr>
          <w:p w:rsidR="00B44243" w:rsidRDefault="00B44243" w:rsidP="00B44243">
            <w:pPr>
              <w:rPr>
                <w:sz w:val="24"/>
              </w:rPr>
            </w:pPr>
            <w:r>
              <w:rPr>
                <w:sz w:val="24"/>
              </w:rPr>
              <w:t>04</w:t>
            </w:r>
          </w:p>
        </w:tc>
        <w:tc>
          <w:tcPr>
            <w:tcW w:w="1418" w:type="dxa"/>
            <w:shd w:val="clear" w:color="auto" w:fill="auto"/>
            <w:noWrap/>
            <w:vAlign w:val="bottom"/>
          </w:tcPr>
          <w:p w:rsidR="00B44243" w:rsidRDefault="00B44243" w:rsidP="00B44243">
            <w:pPr>
              <w:rPr>
                <w:sz w:val="24"/>
              </w:rPr>
            </w:pPr>
            <w:r>
              <w:rPr>
                <w:sz w:val="24"/>
              </w:rPr>
              <w:t>9900070510</w:t>
            </w:r>
          </w:p>
        </w:tc>
        <w:tc>
          <w:tcPr>
            <w:tcW w:w="708" w:type="dxa"/>
            <w:shd w:val="clear" w:color="auto" w:fill="auto"/>
            <w:noWrap/>
            <w:vAlign w:val="bottom"/>
          </w:tcPr>
          <w:p w:rsidR="00B44243" w:rsidRDefault="00B44243" w:rsidP="00B44243">
            <w:pPr>
              <w:rPr>
                <w:sz w:val="24"/>
              </w:rPr>
            </w:pPr>
            <w:r>
              <w:rPr>
                <w:sz w:val="24"/>
              </w:rPr>
              <w:t>240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84,22</w:t>
            </w:r>
          </w:p>
        </w:tc>
        <w:tc>
          <w:tcPr>
            <w:tcW w:w="1134" w:type="dxa"/>
            <w:shd w:val="clear" w:color="auto" w:fill="auto"/>
            <w:noWrap/>
            <w:vAlign w:val="bottom"/>
          </w:tcPr>
          <w:p w:rsidR="00B44243" w:rsidRDefault="00B44243" w:rsidP="00B44243">
            <w:pPr>
              <w:rPr>
                <w:sz w:val="22"/>
                <w:szCs w:val="22"/>
              </w:rPr>
            </w:pPr>
            <w:r>
              <w:rPr>
                <w:sz w:val="22"/>
                <w:szCs w:val="22"/>
              </w:rPr>
              <w:t>84,09</w:t>
            </w:r>
          </w:p>
        </w:tc>
        <w:tc>
          <w:tcPr>
            <w:tcW w:w="993" w:type="dxa"/>
            <w:shd w:val="clear" w:color="auto" w:fill="auto"/>
            <w:noWrap/>
            <w:vAlign w:val="bottom"/>
          </w:tcPr>
          <w:p w:rsidR="00B44243" w:rsidRDefault="00B44243" w:rsidP="00B44243">
            <w:pPr>
              <w:rPr>
                <w:sz w:val="22"/>
                <w:szCs w:val="22"/>
              </w:rPr>
            </w:pPr>
            <w:r>
              <w:rPr>
                <w:sz w:val="22"/>
                <w:szCs w:val="22"/>
              </w:rPr>
              <w:t>99,85</w:t>
            </w:r>
          </w:p>
        </w:tc>
      </w:tr>
      <w:tr w:rsidR="00B44243" w:rsidRPr="00DD3F5D" w:rsidTr="00B44243">
        <w:trPr>
          <w:gridAfter w:val="1"/>
          <w:wAfter w:w="386" w:type="dxa"/>
          <w:trHeight w:val="315"/>
        </w:trPr>
        <w:tc>
          <w:tcPr>
            <w:tcW w:w="3417" w:type="dxa"/>
            <w:shd w:val="clear" w:color="auto" w:fill="auto"/>
            <w:vAlign w:val="bottom"/>
          </w:tcPr>
          <w:p w:rsidR="00B44243" w:rsidRPr="00DD3F5D" w:rsidRDefault="00B44243" w:rsidP="00B44243">
            <w:pPr>
              <w:rPr>
                <w:sz w:val="24"/>
              </w:rPr>
            </w:pPr>
            <w:r>
              <w:rPr>
                <w:sz w:val="24"/>
              </w:rPr>
              <w:t>Обеспечение деятельности местных администраций</w:t>
            </w:r>
          </w:p>
        </w:tc>
        <w:tc>
          <w:tcPr>
            <w:tcW w:w="709" w:type="dxa"/>
            <w:shd w:val="clear" w:color="auto" w:fill="auto"/>
            <w:vAlign w:val="bottom"/>
          </w:tcPr>
          <w:p w:rsidR="00B44243" w:rsidRPr="00DD3F5D" w:rsidRDefault="00B44243" w:rsidP="00B44243">
            <w:pPr>
              <w:jc w:val="right"/>
              <w:rPr>
                <w:sz w:val="24"/>
              </w:rPr>
            </w:pPr>
            <w:r w:rsidRPr="00DD3F5D">
              <w:rPr>
                <w:sz w:val="24"/>
              </w:rPr>
              <w:t>252</w:t>
            </w:r>
          </w:p>
        </w:tc>
        <w:tc>
          <w:tcPr>
            <w:tcW w:w="567" w:type="dxa"/>
            <w:gridSpan w:val="2"/>
            <w:shd w:val="clear" w:color="auto" w:fill="auto"/>
            <w:noWrap/>
            <w:vAlign w:val="bottom"/>
          </w:tcPr>
          <w:p w:rsidR="00B44243" w:rsidRPr="00DD3F5D" w:rsidRDefault="00B44243" w:rsidP="00B44243">
            <w:pPr>
              <w:rPr>
                <w:sz w:val="24"/>
              </w:rPr>
            </w:pPr>
            <w:r w:rsidRPr="00DD3F5D">
              <w:rPr>
                <w:sz w:val="24"/>
              </w:rPr>
              <w:t>01</w:t>
            </w:r>
          </w:p>
        </w:tc>
        <w:tc>
          <w:tcPr>
            <w:tcW w:w="567" w:type="dxa"/>
            <w:shd w:val="clear" w:color="auto" w:fill="auto"/>
            <w:noWrap/>
            <w:vAlign w:val="bottom"/>
          </w:tcPr>
          <w:p w:rsidR="00B44243" w:rsidRPr="00DD3F5D" w:rsidRDefault="00B44243" w:rsidP="00B44243">
            <w:pPr>
              <w:rPr>
                <w:sz w:val="24"/>
              </w:rPr>
            </w:pPr>
            <w:r w:rsidRPr="00DD3F5D">
              <w:rPr>
                <w:sz w:val="24"/>
              </w:rPr>
              <w:t>04</w:t>
            </w:r>
          </w:p>
        </w:tc>
        <w:tc>
          <w:tcPr>
            <w:tcW w:w="1418" w:type="dxa"/>
            <w:shd w:val="clear" w:color="auto" w:fill="auto"/>
            <w:noWrap/>
            <w:vAlign w:val="bottom"/>
          </w:tcPr>
          <w:p w:rsidR="00B44243" w:rsidRPr="00DD3F5D" w:rsidRDefault="00B44243" w:rsidP="00B44243">
            <w:pPr>
              <w:rPr>
                <w:sz w:val="24"/>
              </w:rPr>
            </w:pPr>
            <w:r w:rsidRPr="00DD3F5D">
              <w:rPr>
                <w:sz w:val="24"/>
              </w:rPr>
              <w:t xml:space="preserve"> </w:t>
            </w:r>
            <w:r>
              <w:rPr>
                <w:sz w:val="24"/>
              </w:rPr>
              <w:t>9900004990</w:t>
            </w:r>
          </w:p>
        </w:tc>
        <w:tc>
          <w:tcPr>
            <w:tcW w:w="708" w:type="dxa"/>
            <w:shd w:val="clear" w:color="auto" w:fill="auto"/>
            <w:noWrap/>
            <w:vAlign w:val="bottom"/>
          </w:tcPr>
          <w:p w:rsidR="00B44243" w:rsidRPr="00DD3F5D" w:rsidRDefault="00B44243" w:rsidP="00B44243">
            <w:pPr>
              <w:rPr>
                <w:sz w:val="24"/>
              </w:rPr>
            </w:pPr>
            <w:r w:rsidRPr="00DD3F5D">
              <w:rPr>
                <w:sz w:val="24"/>
              </w:rPr>
              <w:t> </w:t>
            </w:r>
          </w:p>
        </w:tc>
        <w:tc>
          <w:tcPr>
            <w:tcW w:w="1134" w:type="dxa"/>
            <w:shd w:val="clear" w:color="auto" w:fill="auto"/>
            <w:noWrap/>
            <w:vAlign w:val="bottom"/>
          </w:tcPr>
          <w:p w:rsidR="00B44243" w:rsidRPr="007414F4" w:rsidRDefault="00B44243" w:rsidP="00B44243">
            <w:pPr>
              <w:rPr>
                <w:sz w:val="22"/>
                <w:szCs w:val="22"/>
              </w:rPr>
            </w:pPr>
            <w:r>
              <w:rPr>
                <w:sz w:val="22"/>
                <w:szCs w:val="22"/>
                <w:lang w:eastAsia="zh-CN"/>
              </w:rPr>
              <w:t>1519,53</w:t>
            </w:r>
          </w:p>
        </w:tc>
        <w:tc>
          <w:tcPr>
            <w:tcW w:w="1134" w:type="dxa"/>
            <w:shd w:val="clear" w:color="auto" w:fill="auto"/>
            <w:noWrap/>
            <w:vAlign w:val="bottom"/>
          </w:tcPr>
          <w:p w:rsidR="00B44243" w:rsidRPr="007414F4" w:rsidRDefault="00B44243" w:rsidP="00B44243">
            <w:pPr>
              <w:rPr>
                <w:sz w:val="22"/>
                <w:szCs w:val="22"/>
              </w:rPr>
            </w:pPr>
            <w:r>
              <w:rPr>
                <w:sz w:val="22"/>
                <w:szCs w:val="22"/>
              </w:rPr>
              <w:t>1337,16</w:t>
            </w:r>
          </w:p>
        </w:tc>
        <w:tc>
          <w:tcPr>
            <w:tcW w:w="993" w:type="dxa"/>
            <w:shd w:val="clear" w:color="auto" w:fill="auto"/>
            <w:noWrap/>
            <w:vAlign w:val="bottom"/>
          </w:tcPr>
          <w:p w:rsidR="00B44243" w:rsidRPr="007414F4" w:rsidRDefault="00B44243" w:rsidP="00B44243">
            <w:pPr>
              <w:rPr>
                <w:sz w:val="22"/>
                <w:szCs w:val="22"/>
              </w:rPr>
            </w:pPr>
            <w:r>
              <w:rPr>
                <w:sz w:val="22"/>
                <w:szCs w:val="22"/>
              </w:rPr>
              <w:t>87,99</w:t>
            </w:r>
          </w:p>
        </w:tc>
      </w:tr>
      <w:tr w:rsidR="00B44243" w:rsidRPr="00DD3F5D" w:rsidTr="00B44243">
        <w:trPr>
          <w:gridAfter w:val="1"/>
          <w:wAfter w:w="386" w:type="dxa"/>
          <w:trHeight w:val="270"/>
        </w:trPr>
        <w:tc>
          <w:tcPr>
            <w:tcW w:w="3417" w:type="dxa"/>
            <w:shd w:val="clear" w:color="auto" w:fill="auto"/>
            <w:vAlign w:val="bottom"/>
          </w:tcPr>
          <w:p w:rsidR="00B44243" w:rsidRPr="00DD3F5D" w:rsidRDefault="00B44243" w:rsidP="00B44243">
            <w:pPr>
              <w:rPr>
                <w:sz w:val="24"/>
              </w:rPr>
            </w:pPr>
            <w:r>
              <w:rPr>
                <w:sz w:val="22"/>
                <w:szCs w:val="22"/>
                <w:lang w:eastAsia="zh-CN"/>
              </w:rPr>
              <w:t>Расходы на выплаты персоналу в целях обесп</w:t>
            </w:r>
            <w:r>
              <w:rPr>
                <w:sz w:val="22"/>
                <w:szCs w:val="22"/>
                <w:lang w:eastAsia="zh-CN"/>
              </w:rPr>
              <w:t>е</w:t>
            </w:r>
            <w:r>
              <w:rPr>
                <w:sz w:val="22"/>
                <w:szCs w:val="22"/>
                <w:lang w:eastAsia="zh-CN"/>
              </w:rPr>
              <w:t>чения выполнения функций государственными (муниципальными органами, казенными учре</w:t>
            </w:r>
            <w:r>
              <w:rPr>
                <w:sz w:val="22"/>
                <w:szCs w:val="22"/>
                <w:lang w:eastAsia="zh-CN"/>
              </w:rPr>
              <w:t>ж</w:t>
            </w:r>
            <w:r>
              <w:rPr>
                <w:sz w:val="22"/>
                <w:szCs w:val="22"/>
                <w:lang w:eastAsia="zh-CN"/>
              </w:rPr>
              <w:t>дениями, органами управления государственн</w:t>
            </w:r>
            <w:r>
              <w:rPr>
                <w:sz w:val="22"/>
                <w:szCs w:val="22"/>
                <w:lang w:eastAsia="zh-CN"/>
              </w:rPr>
              <w:t>ы</w:t>
            </w:r>
            <w:r>
              <w:rPr>
                <w:sz w:val="22"/>
                <w:szCs w:val="22"/>
                <w:lang w:eastAsia="zh-CN"/>
              </w:rPr>
              <w:t>ми внебюджетными фондами</w:t>
            </w:r>
          </w:p>
        </w:tc>
        <w:tc>
          <w:tcPr>
            <w:tcW w:w="709" w:type="dxa"/>
            <w:shd w:val="clear" w:color="auto" w:fill="auto"/>
            <w:vAlign w:val="bottom"/>
          </w:tcPr>
          <w:p w:rsidR="00B44243" w:rsidRPr="00DD3F5D" w:rsidRDefault="00B44243" w:rsidP="00B44243">
            <w:pPr>
              <w:jc w:val="right"/>
              <w:rPr>
                <w:sz w:val="24"/>
              </w:rPr>
            </w:pPr>
            <w:r w:rsidRPr="00DD3F5D">
              <w:rPr>
                <w:sz w:val="24"/>
              </w:rPr>
              <w:t>252</w:t>
            </w:r>
          </w:p>
        </w:tc>
        <w:tc>
          <w:tcPr>
            <w:tcW w:w="567" w:type="dxa"/>
            <w:gridSpan w:val="2"/>
            <w:shd w:val="clear" w:color="auto" w:fill="auto"/>
            <w:noWrap/>
            <w:vAlign w:val="bottom"/>
          </w:tcPr>
          <w:p w:rsidR="00B44243" w:rsidRPr="00DD3F5D" w:rsidRDefault="00B44243" w:rsidP="00B44243">
            <w:pPr>
              <w:rPr>
                <w:sz w:val="24"/>
              </w:rPr>
            </w:pPr>
            <w:r w:rsidRPr="00DD3F5D">
              <w:rPr>
                <w:sz w:val="24"/>
              </w:rPr>
              <w:t>01</w:t>
            </w:r>
          </w:p>
        </w:tc>
        <w:tc>
          <w:tcPr>
            <w:tcW w:w="567" w:type="dxa"/>
            <w:shd w:val="clear" w:color="auto" w:fill="auto"/>
            <w:noWrap/>
            <w:vAlign w:val="bottom"/>
          </w:tcPr>
          <w:p w:rsidR="00B44243" w:rsidRPr="00DD3F5D" w:rsidRDefault="00B44243" w:rsidP="00B44243">
            <w:pPr>
              <w:rPr>
                <w:sz w:val="24"/>
              </w:rPr>
            </w:pPr>
            <w:r w:rsidRPr="00DD3F5D">
              <w:rPr>
                <w:sz w:val="24"/>
              </w:rPr>
              <w:t>04</w:t>
            </w:r>
          </w:p>
        </w:tc>
        <w:tc>
          <w:tcPr>
            <w:tcW w:w="1418" w:type="dxa"/>
            <w:shd w:val="clear" w:color="auto" w:fill="auto"/>
            <w:noWrap/>
            <w:vAlign w:val="bottom"/>
          </w:tcPr>
          <w:p w:rsidR="00B44243" w:rsidRPr="00DD3F5D" w:rsidRDefault="00B44243" w:rsidP="00B44243">
            <w:pPr>
              <w:rPr>
                <w:sz w:val="24"/>
              </w:rPr>
            </w:pPr>
            <w:r>
              <w:rPr>
                <w:sz w:val="24"/>
              </w:rPr>
              <w:t>9900004990</w:t>
            </w:r>
          </w:p>
        </w:tc>
        <w:tc>
          <w:tcPr>
            <w:tcW w:w="708" w:type="dxa"/>
            <w:shd w:val="clear" w:color="auto" w:fill="auto"/>
            <w:noWrap/>
            <w:vAlign w:val="bottom"/>
          </w:tcPr>
          <w:p w:rsidR="00B44243" w:rsidRPr="00DD3F5D" w:rsidRDefault="00B44243" w:rsidP="00B44243">
            <w:pPr>
              <w:rPr>
                <w:sz w:val="24"/>
              </w:rPr>
            </w:pPr>
            <w:r>
              <w:rPr>
                <w:sz w:val="24"/>
              </w:rPr>
              <w:t>100</w:t>
            </w:r>
          </w:p>
        </w:tc>
        <w:tc>
          <w:tcPr>
            <w:tcW w:w="1134" w:type="dxa"/>
            <w:shd w:val="clear" w:color="auto" w:fill="auto"/>
            <w:noWrap/>
            <w:vAlign w:val="bottom"/>
          </w:tcPr>
          <w:p w:rsidR="00B44243" w:rsidRPr="00DD3F5D" w:rsidRDefault="00B44243" w:rsidP="00B44243">
            <w:pPr>
              <w:rPr>
                <w:sz w:val="24"/>
              </w:rPr>
            </w:pPr>
            <w:r>
              <w:rPr>
                <w:sz w:val="22"/>
                <w:szCs w:val="22"/>
                <w:lang w:eastAsia="zh-CN"/>
              </w:rPr>
              <w:t>843,27</w:t>
            </w:r>
          </w:p>
        </w:tc>
        <w:tc>
          <w:tcPr>
            <w:tcW w:w="1134" w:type="dxa"/>
            <w:shd w:val="clear" w:color="auto" w:fill="auto"/>
            <w:noWrap/>
            <w:vAlign w:val="bottom"/>
          </w:tcPr>
          <w:p w:rsidR="00B44243" w:rsidRPr="007414F4" w:rsidRDefault="00B44243" w:rsidP="00B44243">
            <w:pPr>
              <w:rPr>
                <w:sz w:val="22"/>
                <w:szCs w:val="22"/>
              </w:rPr>
            </w:pPr>
            <w:r>
              <w:rPr>
                <w:sz w:val="22"/>
                <w:szCs w:val="22"/>
              </w:rPr>
              <w:t>829,99</w:t>
            </w:r>
          </w:p>
        </w:tc>
        <w:tc>
          <w:tcPr>
            <w:tcW w:w="993" w:type="dxa"/>
            <w:shd w:val="clear" w:color="auto" w:fill="auto"/>
            <w:noWrap/>
            <w:vAlign w:val="bottom"/>
          </w:tcPr>
          <w:p w:rsidR="00B44243" w:rsidRPr="007414F4" w:rsidRDefault="00B44243" w:rsidP="00B44243">
            <w:pPr>
              <w:rPr>
                <w:sz w:val="22"/>
                <w:szCs w:val="22"/>
              </w:rPr>
            </w:pPr>
            <w:r w:rsidRPr="007414F4">
              <w:rPr>
                <w:sz w:val="22"/>
                <w:szCs w:val="22"/>
              </w:rPr>
              <w:t>9</w:t>
            </w:r>
            <w:r>
              <w:rPr>
                <w:sz w:val="22"/>
                <w:szCs w:val="22"/>
              </w:rPr>
              <w:t>8,43</w:t>
            </w:r>
          </w:p>
        </w:tc>
      </w:tr>
      <w:tr w:rsidR="00B44243" w:rsidRPr="00DD3F5D" w:rsidTr="00B44243">
        <w:trPr>
          <w:gridAfter w:val="1"/>
          <w:wAfter w:w="386" w:type="dxa"/>
          <w:trHeight w:val="270"/>
        </w:trPr>
        <w:tc>
          <w:tcPr>
            <w:tcW w:w="3417" w:type="dxa"/>
            <w:shd w:val="clear" w:color="auto" w:fill="auto"/>
            <w:vAlign w:val="bottom"/>
          </w:tcPr>
          <w:p w:rsidR="00B44243" w:rsidRPr="00DD3F5D" w:rsidRDefault="00B44243" w:rsidP="00B44243">
            <w:pPr>
              <w:rPr>
                <w:sz w:val="24"/>
              </w:rPr>
            </w:pPr>
            <w:r>
              <w:rPr>
                <w:sz w:val="22"/>
                <w:szCs w:val="22"/>
                <w:lang w:eastAsia="zh-CN"/>
              </w:rPr>
              <w:t>Расходы на выплаты персоналу государстве</w:t>
            </w:r>
            <w:r>
              <w:rPr>
                <w:sz w:val="22"/>
                <w:szCs w:val="22"/>
                <w:lang w:eastAsia="zh-CN"/>
              </w:rPr>
              <w:t>н</w:t>
            </w:r>
            <w:r>
              <w:rPr>
                <w:sz w:val="22"/>
                <w:szCs w:val="22"/>
                <w:lang w:eastAsia="zh-CN"/>
              </w:rPr>
              <w:t>ных (муниципальных) органов</w:t>
            </w:r>
          </w:p>
        </w:tc>
        <w:tc>
          <w:tcPr>
            <w:tcW w:w="709" w:type="dxa"/>
            <w:shd w:val="clear" w:color="auto" w:fill="auto"/>
            <w:vAlign w:val="bottom"/>
          </w:tcPr>
          <w:p w:rsidR="00B44243" w:rsidRPr="00DD3F5D" w:rsidRDefault="00B44243" w:rsidP="00B44243">
            <w:pPr>
              <w:jc w:val="right"/>
              <w:rPr>
                <w:sz w:val="24"/>
              </w:rPr>
            </w:pPr>
            <w:r>
              <w:rPr>
                <w:sz w:val="24"/>
              </w:rPr>
              <w:t>252</w:t>
            </w:r>
          </w:p>
        </w:tc>
        <w:tc>
          <w:tcPr>
            <w:tcW w:w="567" w:type="dxa"/>
            <w:gridSpan w:val="2"/>
            <w:shd w:val="clear" w:color="auto" w:fill="auto"/>
            <w:noWrap/>
            <w:vAlign w:val="bottom"/>
          </w:tcPr>
          <w:p w:rsidR="00B44243" w:rsidRPr="00DD3F5D" w:rsidRDefault="00B44243" w:rsidP="00B44243">
            <w:pPr>
              <w:rPr>
                <w:sz w:val="24"/>
              </w:rPr>
            </w:pPr>
            <w:r>
              <w:rPr>
                <w:sz w:val="24"/>
              </w:rPr>
              <w:t>01</w:t>
            </w:r>
          </w:p>
        </w:tc>
        <w:tc>
          <w:tcPr>
            <w:tcW w:w="567" w:type="dxa"/>
            <w:shd w:val="clear" w:color="auto" w:fill="auto"/>
            <w:noWrap/>
            <w:vAlign w:val="bottom"/>
          </w:tcPr>
          <w:p w:rsidR="00B44243" w:rsidRPr="00DD3F5D" w:rsidRDefault="00B44243" w:rsidP="00B44243">
            <w:pPr>
              <w:rPr>
                <w:sz w:val="24"/>
              </w:rPr>
            </w:pPr>
            <w:r>
              <w:rPr>
                <w:sz w:val="24"/>
              </w:rPr>
              <w:t>04</w:t>
            </w:r>
          </w:p>
        </w:tc>
        <w:tc>
          <w:tcPr>
            <w:tcW w:w="1418" w:type="dxa"/>
            <w:shd w:val="clear" w:color="auto" w:fill="auto"/>
            <w:noWrap/>
            <w:vAlign w:val="bottom"/>
          </w:tcPr>
          <w:p w:rsidR="00B44243" w:rsidRPr="00DD3F5D" w:rsidRDefault="00B44243" w:rsidP="00B44243">
            <w:pPr>
              <w:rPr>
                <w:sz w:val="24"/>
              </w:rPr>
            </w:pPr>
            <w:r>
              <w:rPr>
                <w:sz w:val="24"/>
              </w:rPr>
              <w:t>9900004990</w:t>
            </w:r>
          </w:p>
        </w:tc>
        <w:tc>
          <w:tcPr>
            <w:tcW w:w="708" w:type="dxa"/>
            <w:shd w:val="clear" w:color="auto" w:fill="auto"/>
            <w:noWrap/>
            <w:vAlign w:val="bottom"/>
          </w:tcPr>
          <w:p w:rsidR="00B44243" w:rsidRDefault="00B44243" w:rsidP="00B44243">
            <w:pPr>
              <w:rPr>
                <w:sz w:val="24"/>
              </w:rPr>
            </w:pPr>
            <w:r>
              <w:rPr>
                <w:sz w:val="24"/>
              </w:rPr>
              <w:t>120</w:t>
            </w:r>
          </w:p>
        </w:tc>
        <w:tc>
          <w:tcPr>
            <w:tcW w:w="1134" w:type="dxa"/>
            <w:shd w:val="clear" w:color="auto" w:fill="auto"/>
            <w:noWrap/>
            <w:vAlign w:val="bottom"/>
          </w:tcPr>
          <w:p w:rsidR="00B44243" w:rsidRPr="00DD3F5D" w:rsidRDefault="00B44243" w:rsidP="00B44243">
            <w:pPr>
              <w:rPr>
                <w:sz w:val="24"/>
              </w:rPr>
            </w:pPr>
            <w:r>
              <w:rPr>
                <w:sz w:val="22"/>
                <w:szCs w:val="22"/>
                <w:lang w:eastAsia="zh-CN"/>
              </w:rPr>
              <w:t>843,27</w:t>
            </w:r>
          </w:p>
        </w:tc>
        <w:tc>
          <w:tcPr>
            <w:tcW w:w="1134" w:type="dxa"/>
            <w:shd w:val="clear" w:color="auto" w:fill="auto"/>
            <w:noWrap/>
            <w:vAlign w:val="bottom"/>
          </w:tcPr>
          <w:p w:rsidR="00B44243" w:rsidRPr="007414F4" w:rsidRDefault="00B44243" w:rsidP="00B44243">
            <w:pPr>
              <w:rPr>
                <w:sz w:val="22"/>
                <w:szCs w:val="22"/>
              </w:rPr>
            </w:pPr>
            <w:r>
              <w:rPr>
                <w:sz w:val="22"/>
                <w:szCs w:val="22"/>
              </w:rPr>
              <w:t>829,99</w:t>
            </w:r>
          </w:p>
        </w:tc>
        <w:tc>
          <w:tcPr>
            <w:tcW w:w="993" w:type="dxa"/>
            <w:shd w:val="clear" w:color="auto" w:fill="auto"/>
            <w:noWrap/>
            <w:vAlign w:val="bottom"/>
          </w:tcPr>
          <w:p w:rsidR="00B44243" w:rsidRPr="007414F4" w:rsidRDefault="00B44243" w:rsidP="00B44243">
            <w:pPr>
              <w:rPr>
                <w:sz w:val="22"/>
                <w:szCs w:val="22"/>
              </w:rPr>
            </w:pPr>
            <w:r w:rsidRPr="007414F4">
              <w:rPr>
                <w:sz w:val="22"/>
                <w:szCs w:val="22"/>
              </w:rPr>
              <w:t>9</w:t>
            </w:r>
            <w:r>
              <w:rPr>
                <w:sz w:val="22"/>
                <w:szCs w:val="22"/>
              </w:rPr>
              <w:t>8,43</w:t>
            </w:r>
          </w:p>
        </w:tc>
      </w:tr>
      <w:tr w:rsidR="00B44243" w:rsidRPr="00DD3F5D" w:rsidTr="00B44243">
        <w:trPr>
          <w:gridAfter w:val="1"/>
          <w:wAfter w:w="386" w:type="dxa"/>
          <w:trHeight w:val="270"/>
        </w:trPr>
        <w:tc>
          <w:tcPr>
            <w:tcW w:w="3417" w:type="dxa"/>
            <w:shd w:val="clear" w:color="auto" w:fill="auto"/>
            <w:vAlign w:val="bottom"/>
          </w:tcPr>
          <w:p w:rsidR="00B44243" w:rsidRDefault="00B44243" w:rsidP="00B44243">
            <w:pPr>
              <w:rPr>
                <w:sz w:val="24"/>
              </w:rPr>
            </w:pPr>
            <w:r>
              <w:rPr>
                <w:sz w:val="22"/>
                <w:szCs w:val="22"/>
                <w:lang w:eastAsia="zh-CN"/>
              </w:rPr>
              <w:t>Закупка товаров, работ и услуг для государс</w:t>
            </w:r>
            <w:r>
              <w:rPr>
                <w:sz w:val="22"/>
                <w:szCs w:val="22"/>
                <w:lang w:eastAsia="zh-CN"/>
              </w:rPr>
              <w:t>т</w:t>
            </w:r>
            <w:r>
              <w:rPr>
                <w:sz w:val="22"/>
                <w:szCs w:val="22"/>
                <w:lang w:eastAsia="zh-CN"/>
              </w:rPr>
              <w:t>венных (муниципальных) нужд</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01</w:t>
            </w:r>
          </w:p>
        </w:tc>
        <w:tc>
          <w:tcPr>
            <w:tcW w:w="567" w:type="dxa"/>
            <w:shd w:val="clear" w:color="auto" w:fill="auto"/>
            <w:noWrap/>
            <w:vAlign w:val="bottom"/>
          </w:tcPr>
          <w:p w:rsidR="00B44243" w:rsidRDefault="00B44243" w:rsidP="00B44243">
            <w:pPr>
              <w:rPr>
                <w:sz w:val="24"/>
              </w:rPr>
            </w:pPr>
            <w:r>
              <w:rPr>
                <w:sz w:val="24"/>
              </w:rPr>
              <w:t>04</w:t>
            </w:r>
          </w:p>
        </w:tc>
        <w:tc>
          <w:tcPr>
            <w:tcW w:w="1418" w:type="dxa"/>
            <w:shd w:val="clear" w:color="auto" w:fill="auto"/>
            <w:noWrap/>
            <w:vAlign w:val="bottom"/>
          </w:tcPr>
          <w:p w:rsidR="00B44243" w:rsidRDefault="00B44243" w:rsidP="00B44243">
            <w:pPr>
              <w:rPr>
                <w:sz w:val="24"/>
              </w:rPr>
            </w:pPr>
            <w:r>
              <w:rPr>
                <w:sz w:val="24"/>
              </w:rPr>
              <w:t>9900004990</w:t>
            </w:r>
          </w:p>
        </w:tc>
        <w:tc>
          <w:tcPr>
            <w:tcW w:w="708" w:type="dxa"/>
            <w:shd w:val="clear" w:color="auto" w:fill="auto"/>
            <w:noWrap/>
            <w:vAlign w:val="bottom"/>
          </w:tcPr>
          <w:p w:rsidR="00B44243" w:rsidRDefault="00B44243" w:rsidP="00B44243">
            <w:pPr>
              <w:rPr>
                <w:sz w:val="24"/>
              </w:rPr>
            </w:pPr>
            <w:r>
              <w:rPr>
                <w:sz w:val="24"/>
              </w:rPr>
              <w:t>200</w:t>
            </w:r>
          </w:p>
        </w:tc>
        <w:tc>
          <w:tcPr>
            <w:tcW w:w="1134" w:type="dxa"/>
            <w:shd w:val="clear" w:color="auto" w:fill="auto"/>
            <w:noWrap/>
            <w:vAlign w:val="bottom"/>
          </w:tcPr>
          <w:p w:rsidR="00B44243" w:rsidRDefault="00B44243" w:rsidP="00B44243">
            <w:pPr>
              <w:rPr>
                <w:sz w:val="24"/>
              </w:rPr>
            </w:pPr>
            <w:r>
              <w:rPr>
                <w:sz w:val="22"/>
                <w:szCs w:val="22"/>
                <w:lang w:eastAsia="zh-CN"/>
              </w:rPr>
              <w:t>500,54</w:t>
            </w:r>
          </w:p>
        </w:tc>
        <w:tc>
          <w:tcPr>
            <w:tcW w:w="1134" w:type="dxa"/>
            <w:shd w:val="clear" w:color="auto" w:fill="auto"/>
            <w:noWrap/>
            <w:vAlign w:val="bottom"/>
          </w:tcPr>
          <w:p w:rsidR="00B44243" w:rsidRPr="007414F4" w:rsidRDefault="00B44243" w:rsidP="00B44243">
            <w:pPr>
              <w:rPr>
                <w:sz w:val="22"/>
                <w:szCs w:val="22"/>
              </w:rPr>
            </w:pPr>
            <w:r>
              <w:rPr>
                <w:sz w:val="22"/>
                <w:szCs w:val="22"/>
              </w:rPr>
              <w:t>431,26</w:t>
            </w:r>
          </w:p>
        </w:tc>
        <w:tc>
          <w:tcPr>
            <w:tcW w:w="993" w:type="dxa"/>
            <w:shd w:val="clear" w:color="auto" w:fill="auto"/>
            <w:noWrap/>
            <w:vAlign w:val="bottom"/>
          </w:tcPr>
          <w:p w:rsidR="00B44243" w:rsidRPr="007414F4" w:rsidRDefault="00B44243" w:rsidP="00B44243">
            <w:pPr>
              <w:rPr>
                <w:sz w:val="22"/>
                <w:szCs w:val="22"/>
              </w:rPr>
            </w:pPr>
            <w:r>
              <w:rPr>
                <w:sz w:val="22"/>
                <w:szCs w:val="22"/>
              </w:rPr>
              <w:t>86,16</w:t>
            </w:r>
          </w:p>
        </w:tc>
      </w:tr>
      <w:tr w:rsidR="00B44243" w:rsidRPr="00DD3F5D" w:rsidTr="00B44243">
        <w:trPr>
          <w:gridAfter w:val="1"/>
          <w:wAfter w:w="386" w:type="dxa"/>
          <w:trHeight w:val="270"/>
        </w:trPr>
        <w:tc>
          <w:tcPr>
            <w:tcW w:w="3417" w:type="dxa"/>
            <w:shd w:val="clear" w:color="auto" w:fill="auto"/>
            <w:vAlign w:val="bottom"/>
          </w:tcPr>
          <w:p w:rsidR="00B44243" w:rsidRDefault="00B44243" w:rsidP="00B44243">
            <w:pPr>
              <w:rPr>
                <w:sz w:val="24"/>
              </w:rPr>
            </w:pPr>
            <w:r>
              <w:rPr>
                <w:sz w:val="22"/>
                <w:szCs w:val="22"/>
                <w:lang w:eastAsia="zh-CN"/>
              </w:rPr>
              <w:t>Иные закупки товаров, работ и услуг для гос</w:t>
            </w:r>
            <w:r>
              <w:rPr>
                <w:sz w:val="22"/>
                <w:szCs w:val="22"/>
                <w:lang w:eastAsia="zh-CN"/>
              </w:rPr>
              <w:t>у</w:t>
            </w:r>
            <w:r>
              <w:rPr>
                <w:sz w:val="22"/>
                <w:szCs w:val="22"/>
                <w:lang w:eastAsia="zh-CN"/>
              </w:rPr>
              <w:t>дарственных (муниципальных) нужд</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01</w:t>
            </w:r>
          </w:p>
        </w:tc>
        <w:tc>
          <w:tcPr>
            <w:tcW w:w="567" w:type="dxa"/>
            <w:shd w:val="clear" w:color="auto" w:fill="auto"/>
            <w:noWrap/>
            <w:vAlign w:val="bottom"/>
          </w:tcPr>
          <w:p w:rsidR="00B44243" w:rsidRDefault="00B44243" w:rsidP="00B44243">
            <w:pPr>
              <w:rPr>
                <w:sz w:val="24"/>
              </w:rPr>
            </w:pPr>
            <w:r>
              <w:rPr>
                <w:sz w:val="24"/>
              </w:rPr>
              <w:t>04</w:t>
            </w:r>
          </w:p>
        </w:tc>
        <w:tc>
          <w:tcPr>
            <w:tcW w:w="1418" w:type="dxa"/>
            <w:shd w:val="clear" w:color="auto" w:fill="auto"/>
            <w:noWrap/>
            <w:vAlign w:val="bottom"/>
          </w:tcPr>
          <w:p w:rsidR="00B44243" w:rsidRDefault="00B44243" w:rsidP="00B44243">
            <w:pPr>
              <w:rPr>
                <w:sz w:val="24"/>
              </w:rPr>
            </w:pPr>
            <w:r>
              <w:rPr>
                <w:sz w:val="24"/>
              </w:rPr>
              <w:t>9900004990</w:t>
            </w:r>
          </w:p>
        </w:tc>
        <w:tc>
          <w:tcPr>
            <w:tcW w:w="708" w:type="dxa"/>
            <w:shd w:val="clear" w:color="auto" w:fill="auto"/>
            <w:noWrap/>
            <w:vAlign w:val="bottom"/>
          </w:tcPr>
          <w:p w:rsidR="00B44243" w:rsidRDefault="00B44243" w:rsidP="00B44243">
            <w:pPr>
              <w:rPr>
                <w:sz w:val="24"/>
              </w:rPr>
            </w:pPr>
            <w:r>
              <w:rPr>
                <w:sz w:val="24"/>
              </w:rPr>
              <w:t>240</w:t>
            </w:r>
          </w:p>
        </w:tc>
        <w:tc>
          <w:tcPr>
            <w:tcW w:w="1134" w:type="dxa"/>
            <w:shd w:val="clear" w:color="auto" w:fill="auto"/>
            <w:noWrap/>
            <w:vAlign w:val="bottom"/>
          </w:tcPr>
          <w:p w:rsidR="00B44243" w:rsidRDefault="00B44243" w:rsidP="00B44243">
            <w:pPr>
              <w:rPr>
                <w:sz w:val="24"/>
              </w:rPr>
            </w:pPr>
            <w:r>
              <w:rPr>
                <w:sz w:val="22"/>
                <w:szCs w:val="22"/>
                <w:lang w:eastAsia="zh-CN"/>
              </w:rPr>
              <w:t>500,54</w:t>
            </w:r>
          </w:p>
        </w:tc>
        <w:tc>
          <w:tcPr>
            <w:tcW w:w="1134" w:type="dxa"/>
            <w:shd w:val="clear" w:color="auto" w:fill="auto"/>
            <w:noWrap/>
            <w:vAlign w:val="bottom"/>
          </w:tcPr>
          <w:p w:rsidR="00B44243" w:rsidRPr="007414F4" w:rsidRDefault="00B44243" w:rsidP="00B44243">
            <w:pPr>
              <w:rPr>
                <w:sz w:val="22"/>
                <w:szCs w:val="22"/>
              </w:rPr>
            </w:pPr>
            <w:r>
              <w:rPr>
                <w:sz w:val="22"/>
                <w:szCs w:val="22"/>
              </w:rPr>
              <w:t>431,26</w:t>
            </w:r>
          </w:p>
        </w:tc>
        <w:tc>
          <w:tcPr>
            <w:tcW w:w="993" w:type="dxa"/>
            <w:shd w:val="clear" w:color="auto" w:fill="auto"/>
            <w:noWrap/>
            <w:vAlign w:val="bottom"/>
          </w:tcPr>
          <w:p w:rsidR="00B44243" w:rsidRPr="007414F4" w:rsidRDefault="00B44243" w:rsidP="00B44243">
            <w:pPr>
              <w:rPr>
                <w:sz w:val="22"/>
                <w:szCs w:val="22"/>
              </w:rPr>
            </w:pPr>
            <w:r>
              <w:rPr>
                <w:sz w:val="22"/>
                <w:szCs w:val="22"/>
              </w:rPr>
              <w:t>86,16</w:t>
            </w:r>
          </w:p>
        </w:tc>
      </w:tr>
      <w:tr w:rsidR="00B44243" w:rsidRPr="00DD3F5D" w:rsidTr="00B44243">
        <w:trPr>
          <w:gridAfter w:val="1"/>
          <w:wAfter w:w="386" w:type="dxa"/>
          <w:trHeight w:val="270"/>
        </w:trPr>
        <w:tc>
          <w:tcPr>
            <w:tcW w:w="3417" w:type="dxa"/>
            <w:shd w:val="clear" w:color="auto" w:fill="auto"/>
            <w:vAlign w:val="bottom"/>
          </w:tcPr>
          <w:p w:rsidR="00B44243" w:rsidRDefault="00B44243" w:rsidP="00B44243">
            <w:pPr>
              <w:rPr>
                <w:sz w:val="22"/>
                <w:szCs w:val="22"/>
                <w:lang w:eastAsia="zh-CN"/>
              </w:rPr>
            </w:pPr>
            <w:r>
              <w:rPr>
                <w:sz w:val="22"/>
                <w:szCs w:val="22"/>
                <w:lang w:eastAsia="zh-CN"/>
              </w:rPr>
              <w:t>Межбюджетные трансферты</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01</w:t>
            </w:r>
          </w:p>
        </w:tc>
        <w:tc>
          <w:tcPr>
            <w:tcW w:w="567" w:type="dxa"/>
            <w:shd w:val="clear" w:color="auto" w:fill="auto"/>
            <w:noWrap/>
            <w:vAlign w:val="bottom"/>
          </w:tcPr>
          <w:p w:rsidR="00B44243" w:rsidRDefault="00B44243" w:rsidP="00B44243">
            <w:pPr>
              <w:rPr>
                <w:sz w:val="24"/>
              </w:rPr>
            </w:pPr>
            <w:r>
              <w:rPr>
                <w:sz w:val="24"/>
              </w:rPr>
              <w:t>04</w:t>
            </w:r>
          </w:p>
        </w:tc>
        <w:tc>
          <w:tcPr>
            <w:tcW w:w="1418" w:type="dxa"/>
            <w:shd w:val="clear" w:color="auto" w:fill="auto"/>
            <w:noWrap/>
            <w:vAlign w:val="bottom"/>
          </w:tcPr>
          <w:p w:rsidR="00B44243" w:rsidRDefault="00B44243" w:rsidP="00B44243">
            <w:pPr>
              <w:rPr>
                <w:sz w:val="24"/>
              </w:rPr>
            </w:pPr>
            <w:r>
              <w:rPr>
                <w:sz w:val="24"/>
              </w:rPr>
              <w:t>9900004990</w:t>
            </w:r>
          </w:p>
        </w:tc>
        <w:tc>
          <w:tcPr>
            <w:tcW w:w="708" w:type="dxa"/>
            <w:shd w:val="clear" w:color="auto" w:fill="auto"/>
            <w:noWrap/>
            <w:vAlign w:val="bottom"/>
          </w:tcPr>
          <w:p w:rsidR="00B44243" w:rsidRDefault="00B44243" w:rsidP="00B44243">
            <w:pPr>
              <w:rPr>
                <w:sz w:val="24"/>
              </w:rPr>
            </w:pPr>
            <w:r>
              <w:rPr>
                <w:sz w:val="24"/>
              </w:rPr>
              <w:t>500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19,82</w:t>
            </w:r>
          </w:p>
        </w:tc>
        <w:tc>
          <w:tcPr>
            <w:tcW w:w="1134" w:type="dxa"/>
            <w:shd w:val="clear" w:color="auto" w:fill="auto"/>
            <w:noWrap/>
            <w:vAlign w:val="bottom"/>
          </w:tcPr>
          <w:p w:rsidR="00B44243" w:rsidRDefault="00B44243" w:rsidP="00B44243">
            <w:pPr>
              <w:rPr>
                <w:sz w:val="22"/>
                <w:szCs w:val="22"/>
              </w:rPr>
            </w:pPr>
            <w:r>
              <w:rPr>
                <w:sz w:val="22"/>
                <w:szCs w:val="22"/>
              </w:rPr>
              <w:t>19,82</w:t>
            </w:r>
          </w:p>
        </w:tc>
        <w:tc>
          <w:tcPr>
            <w:tcW w:w="993" w:type="dxa"/>
            <w:shd w:val="clear" w:color="auto" w:fill="auto"/>
            <w:noWrap/>
            <w:vAlign w:val="bottom"/>
          </w:tcPr>
          <w:p w:rsidR="00B44243" w:rsidRDefault="00B44243" w:rsidP="00B44243">
            <w:pPr>
              <w:rPr>
                <w:sz w:val="22"/>
                <w:szCs w:val="22"/>
              </w:rPr>
            </w:pPr>
            <w:r>
              <w:rPr>
                <w:sz w:val="22"/>
                <w:szCs w:val="22"/>
              </w:rPr>
              <w:t>100,0</w:t>
            </w:r>
          </w:p>
        </w:tc>
      </w:tr>
      <w:tr w:rsidR="00B44243" w:rsidRPr="00DD3F5D" w:rsidTr="00B44243">
        <w:trPr>
          <w:gridAfter w:val="1"/>
          <w:wAfter w:w="386" w:type="dxa"/>
          <w:trHeight w:val="270"/>
        </w:trPr>
        <w:tc>
          <w:tcPr>
            <w:tcW w:w="3417" w:type="dxa"/>
            <w:shd w:val="clear" w:color="auto" w:fill="auto"/>
            <w:vAlign w:val="bottom"/>
          </w:tcPr>
          <w:p w:rsidR="00B44243" w:rsidRDefault="00B44243" w:rsidP="00B44243">
            <w:pPr>
              <w:rPr>
                <w:sz w:val="22"/>
                <w:szCs w:val="22"/>
                <w:lang w:eastAsia="zh-CN"/>
              </w:rPr>
            </w:pPr>
            <w:r>
              <w:rPr>
                <w:sz w:val="22"/>
                <w:szCs w:val="22"/>
                <w:lang w:eastAsia="zh-CN"/>
              </w:rPr>
              <w:t>Иные межбюджетные трансферты</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01</w:t>
            </w:r>
          </w:p>
        </w:tc>
        <w:tc>
          <w:tcPr>
            <w:tcW w:w="567" w:type="dxa"/>
            <w:shd w:val="clear" w:color="auto" w:fill="auto"/>
            <w:noWrap/>
            <w:vAlign w:val="bottom"/>
          </w:tcPr>
          <w:p w:rsidR="00B44243" w:rsidRDefault="00B44243" w:rsidP="00B44243">
            <w:pPr>
              <w:rPr>
                <w:sz w:val="24"/>
              </w:rPr>
            </w:pPr>
            <w:r>
              <w:rPr>
                <w:sz w:val="24"/>
              </w:rPr>
              <w:t>04</w:t>
            </w:r>
          </w:p>
        </w:tc>
        <w:tc>
          <w:tcPr>
            <w:tcW w:w="1418" w:type="dxa"/>
            <w:shd w:val="clear" w:color="auto" w:fill="auto"/>
            <w:noWrap/>
            <w:vAlign w:val="bottom"/>
          </w:tcPr>
          <w:p w:rsidR="00B44243" w:rsidRDefault="00B44243" w:rsidP="00B44243">
            <w:pPr>
              <w:rPr>
                <w:sz w:val="24"/>
              </w:rPr>
            </w:pPr>
            <w:r>
              <w:rPr>
                <w:sz w:val="24"/>
              </w:rPr>
              <w:t>9900004990</w:t>
            </w:r>
          </w:p>
        </w:tc>
        <w:tc>
          <w:tcPr>
            <w:tcW w:w="708" w:type="dxa"/>
            <w:shd w:val="clear" w:color="auto" w:fill="auto"/>
            <w:noWrap/>
            <w:vAlign w:val="bottom"/>
          </w:tcPr>
          <w:p w:rsidR="00B44243" w:rsidRDefault="00B44243" w:rsidP="00B44243">
            <w:pPr>
              <w:rPr>
                <w:sz w:val="24"/>
              </w:rPr>
            </w:pPr>
            <w:r>
              <w:rPr>
                <w:sz w:val="24"/>
              </w:rPr>
              <w:t>540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19,82</w:t>
            </w:r>
          </w:p>
        </w:tc>
        <w:tc>
          <w:tcPr>
            <w:tcW w:w="1134" w:type="dxa"/>
            <w:shd w:val="clear" w:color="auto" w:fill="auto"/>
            <w:noWrap/>
            <w:vAlign w:val="bottom"/>
          </w:tcPr>
          <w:p w:rsidR="00B44243" w:rsidRDefault="00B44243" w:rsidP="00B44243">
            <w:pPr>
              <w:rPr>
                <w:sz w:val="22"/>
                <w:szCs w:val="22"/>
              </w:rPr>
            </w:pPr>
            <w:r>
              <w:rPr>
                <w:sz w:val="22"/>
                <w:szCs w:val="22"/>
              </w:rPr>
              <w:t>19,82</w:t>
            </w:r>
          </w:p>
        </w:tc>
        <w:tc>
          <w:tcPr>
            <w:tcW w:w="993" w:type="dxa"/>
            <w:shd w:val="clear" w:color="auto" w:fill="auto"/>
            <w:noWrap/>
            <w:vAlign w:val="bottom"/>
          </w:tcPr>
          <w:p w:rsidR="00B44243" w:rsidRDefault="00B44243" w:rsidP="00B44243">
            <w:pPr>
              <w:rPr>
                <w:sz w:val="22"/>
                <w:szCs w:val="22"/>
              </w:rPr>
            </w:pPr>
            <w:r>
              <w:rPr>
                <w:sz w:val="22"/>
                <w:szCs w:val="22"/>
              </w:rPr>
              <w:t>100,0</w:t>
            </w:r>
          </w:p>
        </w:tc>
      </w:tr>
      <w:tr w:rsidR="00B44243" w:rsidRPr="00DD3F5D" w:rsidTr="00B44243">
        <w:trPr>
          <w:gridAfter w:val="1"/>
          <w:wAfter w:w="386" w:type="dxa"/>
          <w:trHeight w:val="270"/>
        </w:trPr>
        <w:tc>
          <w:tcPr>
            <w:tcW w:w="3417" w:type="dxa"/>
            <w:shd w:val="clear" w:color="auto" w:fill="auto"/>
            <w:vAlign w:val="bottom"/>
          </w:tcPr>
          <w:p w:rsidR="00B44243" w:rsidRDefault="00B44243" w:rsidP="00B44243">
            <w:pPr>
              <w:rPr>
                <w:sz w:val="24"/>
              </w:rPr>
            </w:pPr>
            <w:r>
              <w:rPr>
                <w:sz w:val="22"/>
                <w:szCs w:val="22"/>
                <w:lang w:eastAsia="zh-CN"/>
              </w:rPr>
              <w:t>Иные бюджетные ассигнования</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01</w:t>
            </w:r>
          </w:p>
        </w:tc>
        <w:tc>
          <w:tcPr>
            <w:tcW w:w="567" w:type="dxa"/>
            <w:shd w:val="clear" w:color="auto" w:fill="auto"/>
            <w:noWrap/>
            <w:vAlign w:val="bottom"/>
          </w:tcPr>
          <w:p w:rsidR="00B44243" w:rsidRDefault="00B44243" w:rsidP="00B44243">
            <w:pPr>
              <w:rPr>
                <w:sz w:val="24"/>
              </w:rPr>
            </w:pPr>
            <w:r>
              <w:rPr>
                <w:sz w:val="24"/>
              </w:rPr>
              <w:t>04</w:t>
            </w:r>
          </w:p>
        </w:tc>
        <w:tc>
          <w:tcPr>
            <w:tcW w:w="1418" w:type="dxa"/>
            <w:shd w:val="clear" w:color="auto" w:fill="auto"/>
            <w:noWrap/>
            <w:vAlign w:val="bottom"/>
          </w:tcPr>
          <w:p w:rsidR="00B44243" w:rsidRDefault="00B44243" w:rsidP="00B44243">
            <w:pPr>
              <w:rPr>
                <w:sz w:val="24"/>
              </w:rPr>
            </w:pPr>
            <w:r>
              <w:rPr>
                <w:sz w:val="24"/>
              </w:rPr>
              <w:t>9900004990</w:t>
            </w:r>
          </w:p>
        </w:tc>
        <w:tc>
          <w:tcPr>
            <w:tcW w:w="708" w:type="dxa"/>
            <w:shd w:val="clear" w:color="auto" w:fill="auto"/>
            <w:noWrap/>
            <w:vAlign w:val="bottom"/>
          </w:tcPr>
          <w:p w:rsidR="00B44243" w:rsidRDefault="00B44243" w:rsidP="00B44243">
            <w:pPr>
              <w:rPr>
                <w:sz w:val="24"/>
              </w:rPr>
            </w:pPr>
            <w:r>
              <w:rPr>
                <w:sz w:val="24"/>
              </w:rPr>
              <w:t>800</w:t>
            </w:r>
          </w:p>
        </w:tc>
        <w:tc>
          <w:tcPr>
            <w:tcW w:w="1134" w:type="dxa"/>
            <w:shd w:val="clear" w:color="auto" w:fill="auto"/>
            <w:noWrap/>
            <w:vAlign w:val="bottom"/>
          </w:tcPr>
          <w:p w:rsidR="00B44243" w:rsidRDefault="00B44243" w:rsidP="00B44243">
            <w:pPr>
              <w:rPr>
                <w:sz w:val="24"/>
              </w:rPr>
            </w:pPr>
            <w:r>
              <w:rPr>
                <w:sz w:val="22"/>
                <w:szCs w:val="22"/>
                <w:lang w:eastAsia="zh-CN"/>
              </w:rPr>
              <w:t>155,90</w:t>
            </w:r>
          </w:p>
        </w:tc>
        <w:tc>
          <w:tcPr>
            <w:tcW w:w="1134" w:type="dxa"/>
            <w:shd w:val="clear" w:color="auto" w:fill="auto"/>
            <w:noWrap/>
            <w:vAlign w:val="bottom"/>
          </w:tcPr>
          <w:p w:rsidR="00B44243" w:rsidRPr="00E717F5" w:rsidRDefault="00B44243" w:rsidP="00B44243">
            <w:pPr>
              <w:rPr>
                <w:sz w:val="22"/>
                <w:szCs w:val="22"/>
              </w:rPr>
            </w:pPr>
            <w:r>
              <w:rPr>
                <w:sz w:val="22"/>
                <w:szCs w:val="22"/>
              </w:rPr>
              <w:t>56,09</w:t>
            </w:r>
          </w:p>
        </w:tc>
        <w:tc>
          <w:tcPr>
            <w:tcW w:w="993" w:type="dxa"/>
            <w:shd w:val="clear" w:color="auto" w:fill="auto"/>
            <w:noWrap/>
            <w:vAlign w:val="bottom"/>
          </w:tcPr>
          <w:p w:rsidR="00B44243" w:rsidRPr="00E717F5" w:rsidRDefault="00B44243" w:rsidP="00B44243">
            <w:pPr>
              <w:rPr>
                <w:sz w:val="22"/>
                <w:szCs w:val="22"/>
              </w:rPr>
            </w:pPr>
            <w:r>
              <w:rPr>
                <w:sz w:val="22"/>
                <w:szCs w:val="22"/>
              </w:rPr>
              <w:t>35,98</w:t>
            </w:r>
          </w:p>
        </w:tc>
      </w:tr>
      <w:tr w:rsidR="00B44243" w:rsidRPr="00DD3F5D" w:rsidTr="00B44243">
        <w:trPr>
          <w:gridAfter w:val="1"/>
          <w:wAfter w:w="386" w:type="dxa"/>
          <w:trHeight w:val="270"/>
        </w:trPr>
        <w:tc>
          <w:tcPr>
            <w:tcW w:w="3417" w:type="dxa"/>
            <w:shd w:val="clear" w:color="auto" w:fill="auto"/>
            <w:vAlign w:val="bottom"/>
          </w:tcPr>
          <w:p w:rsidR="00B44243" w:rsidRDefault="00B44243" w:rsidP="00B44243">
            <w:pPr>
              <w:rPr>
                <w:sz w:val="24"/>
              </w:rPr>
            </w:pPr>
            <w:r>
              <w:rPr>
                <w:sz w:val="22"/>
                <w:szCs w:val="22"/>
                <w:lang w:eastAsia="zh-CN"/>
              </w:rPr>
              <w:t>Уплата налогов, сборов, обязательных платежей в бюджетную систему Российской Федерации, взносов и иных платежей</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01</w:t>
            </w:r>
          </w:p>
        </w:tc>
        <w:tc>
          <w:tcPr>
            <w:tcW w:w="567" w:type="dxa"/>
            <w:shd w:val="clear" w:color="auto" w:fill="auto"/>
            <w:noWrap/>
            <w:vAlign w:val="bottom"/>
          </w:tcPr>
          <w:p w:rsidR="00B44243" w:rsidRDefault="00B44243" w:rsidP="00B44243">
            <w:pPr>
              <w:rPr>
                <w:sz w:val="24"/>
              </w:rPr>
            </w:pPr>
            <w:r>
              <w:rPr>
                <w:sz w:val="24"/>
              </w:rPr>
              <w:t>04</w:t>
            </w:r>
          </w:p>
        </w:tc>
        <w:tc>
          <w:tcPr>
            <w:tcW w:w="1418" w:type="dxa"/>
            <w:shd w:val="clear" w:color="auto" w:fill="auto"/>
            <w:noWrap/>
            <w:vAlign w:val="bottom"/>
          </w:tcPr>
          <w:p w:rsidR="00B44243" w:rsidRDefault="00B44243" w:rsidP="00B44243">
            <w:pPr>
              <w:rPr>
                <w:sz w:val="24"/>
              </w:rPr>
            </w:pPr>
            <w:r>
              <w:rPr>
                <w:sz w:val="24"/>
              </w:rPr>
              <w:t>9900004990</w:t>
            </w:r>
          </w:p>
        </w:tc>
        <w:tc>
          <w:tcPr>
            <w:tcW w:w="708" w:type="dxa"/>
            <w:shd w:val="clear" w:color="auto" w:fill="auto"/>
            <w:noWrap/>
            <w:vAlign w:val="bottom"/>
          </w:tcPr>
          <w:p w:rsidR="00B44243" w:rsidRDefault="00B44243" w:rsidP="00B44243">
            <w:pPr>
              <w:rPr>
                <w:sz w:val="24"/>
              </w:rPr>
            </w:pPr>
            <w:r>
              <w:rPr>
                <w:sz w:val="24"/>
              </w:rPr>
              <w:t>850</w:t>
            </w:r>
          </w:p>
        </w:tc>
        <w:tc>
          <w:tcPr>
            <w:tcW w:w="1134" w:type="dxa"/>
            <w:shd w:val="clear" w:color="auto" w:fill="auto"/>
            <w:noWrap/>
            <w:vAlign w:val="bottom"/>
          </w:tcPr>
          <w:p w:rsidR="00B44243" w:rsidRDefault="00B44243" w:rsidP="00B44243">
            <w:pPr>
              <w:rPr>
                <w:sz w:val="24"/>
              </w:rPr>
            </w:pPr>
            <w:r>
              <w:rPr>
                <w:sz w:val="22"/>
                <w:szCs w:val="22"/>
                <w:lang w:eastAsia="zh-CN"/>
              </w:rPr>
              <w:t>155,90</w:t>
            </w:r>
          </w:p>
        </w:tc>
        <w:tc>
          <w:tcPr>
            <w:tcW w:w="1134" w:type="dxa"/>
            <w:shd w:val="clear" w:color="auto" w:fill="auto"/>
            <w:noWrap/>
            <w:vAlign w:val="bottom"/>
          </w:tcPr>
          <w:p w:rsidR="00B44243" w:rsidRPr="00E717F5" w:rsidRDefault="00B44243" w:rsidP="00B44243">
            <w:pPr>
              <w:rPr>
                <w:sz w:val="22"/>
                <w:szCs w:val="22"/>
              </w:rPr>
            </w:pPr>
            <w:r>
              <w:rPr>
                <w:sz w:val="22"/>
                <w:szCs w:val="22"/>
              </w:rPr>
              <w:t>56,09</w:t>
            </w:r>
          </w:p>
        </w:tc>
        <w:tc>
          <w:tcPr>
            <w:tcW w:w="993" w:type="dxa"/>
            <w:shd w:val="clear" w:color="auto" w:fill="auto"/>
            <w:noWrap/>
            <w:vAlign w:val="bottom"/>
          </w:tcPr>
          <w:p w:rsidR="00B44243" w:rsidRPr="00E717F5" w:rsidRDefault="00B44243" w:rsidP="00B44243">
            <w:pPr>
              <w:rPr>
                <w:sz w:val="22"/>
                <w:szCs w:val="22"/>
              </w:rPr>
            </w:pPr>
            <w:r>
              <w:rPr>
                <w:sz w:val="22"/>
                <w:szCs w:val="22"/>
              </w:rPr>
              <w:t>24,07</w:t>
            </w:r>
          </w:p>
        </w:tc>
      </w:tr>
      <w:tr w:rsidR="00B44243" w:rsidRPr="00DD3F5D" w:rsidTr="00B44243">
        <w:trPr>
          <w:gridAfter w:val="1"/>
          <w:wAfter w:w="386" w:type="dxa"/>
          <w:trHeight w:val="270"/>
        </w:trPr>
        <w:tc>
          <w:tcPr>
            <w:tcW w:w="3417" w:type="dxa"/>
            <w:shd w:val="clear" w:color="auto" w:fill="auto"/>
            <w:vAlign w:val="bottom"/>
          </w:tcPr>
          <w:p w:rsidR="00B44243" w:rsidRDefault="00B44243" w:rsidP="00B44243">
            <w:pPr>
              <w:rPr>
                <w:sz w:val="24"/>
              </w:rPr>
            </w:pPr>
            <w:r>
              <w:rPr>
                <w:sz w:val="24"/>
              </w:rPr>
              <w:t xml:space="preserve">Осуществление отдельных полномочий по решению </w:t>
            </w:r>
            <w:proofErr w:type="gramStart"/>
            <w:r>
              <w:rPr>
                <w:sz w:val="24"/>
              </w:rPr>
              <w:t>вопросов  в</w:t>
            </w:r>
            <w:proofErr w:type="gramEnd"/>
            <w:r>
              <w:rPr>
                <w:sz w:val="24"/>
              </w:rPr>
              <w:t xml:space="preserve"> сфере </w:t>
            </w:r>
            <w:r>
              <w:rPr>
                <w:sz w:val="24"/>
              </w:rPr>
              <w:lastRenderedPageBreak/>
              <w:t>административных правонарушений</w:t>
            </w:r>
          </w:p>
        </w:tc>
        <w:tc>
          <w:tcPr>
            <w:tcW w:w="709" w:type="dxa"/>
            <w:shd w:val="clear" w:color="auto" w:fill="auto"/>
            <w:vAlign w:val="bottom"/>
          </w:tcPr>
          <w:p w:rsidR="00B44243" w:rsidRDefault="00B44243" w:rsidP="00B44243">
            <w:pPr>
              <w:jc w:val="right"/>
              <w:rPr>
                <w:sz w:val="24"/>
              </w:rPr>
            </w:pPr>
            <w:r>
              <w:rPr>
                <w:sz w:val="24"/>
              </w:rPr>
              <w:lastRenderedPageBreak/>
              <w:t>252</w:t>
            </w:r>
          </w:p>
        </w:tc>
        <w:tc>
          <w:tcPr>
            <w:tcW w:w="567" w:type="dxa"/>
            <w:gridSpan w:val="2"/>
            <w:shd w:val="clear" w:color="auto" w:fill="auto"/>
            <w:noWrap/>
            <w:vAlign w:val="bottom"/>
          </w:tcPr>
          <w:p w:rsidR="00B44243" w:rsidRDefault="00B44243" w:rsidP="00B44243">
            <w:pPr>
              <w:rPr>
                <w:sz w:val="24"/>
              </w:rPr>
            </w:pPr>
            <w:r>
              <w:rPr>
                <w:sz w:val="24"/>
              </w:rPr>
              <w:t>01</w:t>
            </w:r>
          </w:p>
        </w:tc>
        <w:tc>
          <w:tcPr>
            <w:tcW w:w="567" w:type="dxa"/>
            <w:shd w:val="clear" w:color="auto" w:fill="auto"/>
            <w:noWrap/>
            <w:vAlign w:val="bottom"/>
          </w:tcPr>
          <w:p w:rsidR="00B44243" w:rsidRDefault="00B44243" w:rsidP="00B44243">
            <w:pPr>
              <w:rPr>
                <w:sz w:val="24"/>
              </w:rPr>
            </w:pPr>
            <w:r>
              <w:rPr>
                <w:sz w:val="24"/>
              </w:rPr>
              <w:t>04</w:t>
            </w:r>
          </w:p>
        </w:tc>
        <w:tc>
          <w:tcPr>
            <w:tcW w:w="1418" w:type="dxa"/>
            <w:shd w:val="clear" w:color="auto" w:fill="auto"/>
            <w:noWrap/>
            <w:vAlign w:val="bottom"/>
          </w:tcPr>
          <w:p w:rsidR="00B44243" w:rsidRDefault="00B44243" w:rsidP="00B44243">
            <w:pPr>
              <w:rPr>
                <w:sz w:val="24"/>
              </w:rPr>
            </w:pPr>
            <w:r>
              <w:rPr>
                <w:sz w:val="24"/>
              </w:rPr>
              <w:t>9900070190</w:t>
            </w:r>
          </w:p>
        </w:tc>
        <w:tc>
          <w:tcPr>
            <w:tcW w:w="708" w:type="dxa"/>
            <w:shd w:val="clear" w:color="auto" w:fill="auto"/>
            <w:noWrap/>
            <w:vAlign w:val="bottom"/>
          </w:tcPr>
          <w:p w:rsidR="00B44243" w:rsidRDefault="00B44243" w:rsidP="00B44243">
            <w:pPr>
              <w:rPr>
                <w:sz w:val="24"/>
              </w:rPr>
            </w:pPr>
          </w:p>
        </w:tc>
        <w:tc>
          <w:tcPr>
            <w:tcW w:w="1134" w:type="dxa"/>
            <w:shd w:val="clear" w:color="auto" w:fill="auto"/>
            <w:noWrap/>
            <w:vAlign w:val="bottom"/>
          </w:tcPr>
          <w:p w:rsidR="00B44243" w:rsidRPr="00E717F5" w:rsidRDefault="00B44243" w:rsidP="00B44243">
            <w:pPr>
              <w:rPr>
                <w:sz w:val="22"/>
                <w:szCs w:val="22"/>
              </w:rPr>
            </w:pPr>
            <w:r w:rsidRPr="00E717F5">
              <w:rPr>
                <w:sz w:val="22"/>
                <w:szCs w:val="22"/>
              </w:rPr>
              <w:t>0,1</w:t>
            </w:r>
            <w:r>
              <w:rPr>
                <w:sz w:val="22"/>
                <w:szCs w:val="22"/>
              </w:rPr>
              <w:t>0</w:t>
            </w:r>
          </w:p>
        </w:tc>
        <w:tc>
          <w:tcPr>
            <w:tcW w:w="1134" w:type="dxa"/>
            <w:shd w:val="clear" w:color="auto" w:fill="auto"/>
            <w:noWrap/>
            <w:vAlign w:val="bottom"/>
          </w:tcPr>
          <w:p w:rsidR="00B44243" w:rsidRPr="00E717F5" w:rsidRDefault="00B44243" w:rsidP="00B44243">
            <w:pPr>
              <w:rPr>
                <w:sz w:val="22"/>
                <w:szCs w:val="22"/>
              </w:rPr>
            </w:pPr>
            <w:r w:rsidRPr="00E717F5">
              <w:rPr>
                <w:sz w:val="22"/>
                <w:szCs w:val="22"/>
              </w:rPr>
              <w:t>0,1</w:t>
            </w:r>
            <w:r>
              <w:rPr>
                <w:sz w:val="22"/>
                <w:szCs w:val="22"/>
              </w:rPr>
              <w:t>0</w:t>
            </w:r>
          </w:p>
        </w:tc>
        <w:tc>
          <w:tcPr>
            <w:tcW w:w="993" w:type="dxa"/>
            <w:shd w:val="clear" w:color="auto" w:fill="auto"/>
            <w:noWrap/>
            <w:vAlign w:val="bottom"/>
          </w:tcPr>
          <w:p w:rsidR="00B44243" w:rsidRPr="00E717F5" w:rsidRDefault="00B44243" w:rsidP="00B44243">
            <w:pPr>
              <w:rPr>
                <w:sz w:val="22"/>
                <w:szCs w:val="22"/>
              </w:rPr>
            </w:pPr>
            <w:r w:rsidRPr="00E717F5">
              <w:rPr>
                <w:sz w:val="22"/>
                <w:szCs w:val="22"/>
              </w:rPr>
              <w:t>100</w:t>
            </w:r>
            <w:r>
              <w:rPr>
                <w:sz w:val="22"/>
                <w:szCs w:val="22"/>
              </w:rPr>
              <w:t>,00</w:t>
            </w:r>
          </w:p>
        </w:tc>
      </w:tr>
      <w:tr w:rsidR="00B44243" w:rsidRPr="00DD3F5D" w:rsidTr="00B44243">
        <w:trPr>
          <w:gridAfter w:val="1"/>
          <w:wAfter w:w="386" w:type="dxa"/>
          <w:trHeight w:val="270"/>
        </w:trPr>
        <w:tc>
          <w:tcPr>
            <w:tcW w:w="3417" w:type="dxa"/>
            <w:shd w:val="clear" w:color="auto" w:fill="auto"/>
            <w:vAlign w:val="bottom"/>
          </w:tcPr>
          <w:p w:rsidR="00B44243" w:rsidRDefault="00B44243" w:rsidP="00B44243">
            <w:pPr>
              <w:rPr>
                <w:sz w:val="24"/>
              </w:rPr>
            </w:pPr>
            <w:r>
              <w:rPr>
                <w:sz w:val="22"/>
                <w:szCs w:val="22"/>
                <w:lang w:eastAsia="zh-CN"/>
              </w:rPr>
              <w:lastRenderedPageBreak/>
              <w:t>Закупка товаров, работ и услуг для государс</w:t>
            </w:r>
            <w:r>
              <w:rPr>
                <w:sz w:val="22"/>
                <w:szCs w:val="22"/>
                <w:lang w:eastAsia="zh-CN"/>
              </w:rPr>
              <w:t>т</w:t>
            </w:r>
            <w:r>
              <w:rPr>
                <w:sz w:val="22"/>
                <w:szCs w:val="22"/>
                <w:lang w:eastAsia="zh-CN"/>
              </w:rPr>
              <w:t>венных (муниципальных) нужд</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01</w:t>
            </w:r>
          </w:p>
        </w:tc>
        <w:tc>
          <w:tcPr>
            <w:tcW w:w="567" w:type="dxa"/>
            <w:shd w:val="clear" w:color="auto" w:fill="auto"/>
            <w:noWrap/>
            <w:vAlign w:val="bottom"/>
          </w:tcPr>
          <w:p w:rsidR="00B44243" w:rsidRDefault="00B44243" w:rsidP="00B44243">
            <w:pPr>
              <w:rPr>
                <w:sz w:val="24"/>
              </w:rPr>
            </w:pPr>
            <w:r>
              <w:rPr>
                <w:sz w:val="24"/>
              </w:rPr>
              <w:t>04</w:t>
            </w:r>
          </w:p>
        </w:tc>
        <w:tc>
          <w:tcPr>
            <w:tcW w:w="1418" w:type="dxa"/>
            <w:shd w:val="clear" w:color="auto" w:fill="auto"/>
            <w:noWrap/>
            <w:vAlign w:val="bottom"/>
          </w:tcPr>
          <w:p w:rsidR="00B44243" w:rsidRDefault="00B44243" w:rsidP="00B44243">
            <w:pPr>
              <w:rPr>
                <w:sz w:val="24"/>
              </w:rPr>
            </w:pPr>
            <w:r>
              <w:rPr>
                <w:sz w:val="24"/>
              </w:rPr>
              <w:t>9900070190</w:t>
            </w:r>
          </w:p>
        </w:tc>
        <w:tc>
          <w:tcPr>
            <w:tcW w:w="708" w:type="dxa"/>
            <w:shd w:val="clear" w:color="auto" w:fill="auto"/>
            <w:noWrap/>
            <w:vAlign w:val="bottom"/>
          </w:tcPr>
          <w:p w:rsidR="00B44243" w:rsidRDefault="00B44243" w:rsidP="00B44243">
            <w:pPr>
              <w:rPr>
                <w:sz w:val="24"/>
              </w:rPr>
            </w:pPr>
            <w:r>
              <w:rPr>
                <w:sz w:val="24"/>
              </w:rPr>
              <w:t>200</w:t>
            </w:r>
          </w:p>
        </w:tc>
        <w:tc>
          <w:tcPr>
            <w:tcW w:w="1134" w:type="dxa"/>
            <w:shd w:val="clear" w:color="auto" w:fill="auto"/>
            <w:noWrap/>
            <w:vAlign w:val="bottom"/>
          </w:tcPr>
          <w:p w:rsidR="00B44243" w:rsidRPr="00E717F5" w:rsidRDefault="00B44243" w:rsidP="00B44243">
            <w:pPr>
              <w:rPr>
                <w:sz w:val="22"/>
                <w:szCs w:val="22"/>
              </w:rPr>
            </w:pPr>
            <w:r w:rsidRPr="00E717F5">
              <w:rPr>
                <w:sz w:val="22"/>
                <w:szCs w:val="22"/>
              </w:rPr>
              <w:t>0,1</w:t>
            </w:r>
            <w:r>
              <w:rPr>
                <w:sz w:val="22"/>
                <w:szCs w:val="22"/>
              </w:rPr>
              <w:t>0</w:t>
            </w:r>
          </w:p>
        </w:tc>
        <w:tc>
          <w:tcPr>
            <w:tcW w:w="1134" w:type="dxa"/>
            <w:shd w:val="clear" w:color="auto" w:fill="auto"/>
            <w:noWrap/>
            <w:vAlign w:val="bottom"/>
          </w:tcPr>
          <w:p w:rsidR="00B44243" w:rsidRPr="00E717F5" w:rsidRDefault="00B44243" w:rsidP="00B44243">
            <w:pPr>
              <w:rPr>
                <w:sz w:val="22"/>
                <w:szCs w:val="22"/>
              </w:rPr>
            </w:pPr>
            <w:r w:rsidRPr="00E717F5">
              <w:rPr>
                <w:sz w:val="22"/>
                <w:szCs w:val="22"/>
              </w:rPr>
              <w:t>0,1</w:t>
            </w:r>
            <w:r>
              <w:rPr>
                <w:sz w:val="22"/>
                <w:szCs w:val="22"/>
              </w:rPr>
              <w:t>0</w:t>
            </w:r>
          </w:p>
        </w:tc>
        <w:tc>
          <w:tcPr>
            <w:tcW w:w="993" w:type="dxa"/>
            <w:shd w:val="clear" w:color="auto" w:fill="auto"/>
            <w:noWrap/>
            <w:vAlign w:val="bottom"/>
          </w:tcPr>
          <w:p w:rsidR="00B44243" w:rsidRPr="00E717F5" w:rsidRDefault="00B44243" w:rsidP="00B44243">
            <w:pPr>
              <w:rPr>
                <w:sz w:val="22"/>
                <w:szCs w:val="22"/>
              </w:rPr>
            </w:pPr>
            <w:r w:rsidRPr="00E717F5">
              <w:rPr>
                <w:sz w:val="22"/>
                <w:szCs w:val="22"/>
              </w:rPr>
              <w:t>100</w:t>
            </w:r>
            <w:r>
              <w:rPr>
                <w:sz w:val="22"/>
                <w:szCs w:val="22"/>
              </w:rPr>
              <w:t>,00</w:t>
            </w:r>
          </w:p>
        </w:tc>
      </w:tr>
      <w:tr w:rsidR="00B44243" w:rsidRPr="00DD3F5D" w:rsidTr="00B44243">
        <w:trPr>
          <w:gridAfter w:val="1"/>
          <w:wAfter w:w="386" w:type="dxa"/>
          <w:trHeight w:val="270"/>
        </w:trPr>
        <w:tc>
          <w:tcPr>
            <w:tcW w:w="3417" w:type="dxa"/>
            <w:shd w:val="clear" w:color="auto" w:fill="auto"/>
            <w:vAlign w:val="bottom"/>
          </w:tcPr>
          <w:p w:rsidR="00B44243" w:rsidRDefault="00B44243" w:rsidP="00B44243">
            <w:pPr>
              <w:rPr>
                <w:sz w:val="22"/>
                <w:szCs w:val="22"/>
                <w:lang w:eastAsia="zh-CN"/>
              </w:rPr>
            </w:pPr>
            <w:r>
              <w:rPr>
                <w:sz w:val="22"/>
                <w:szCs w:val="22"/>
                <w:lang w:eastAsia="zh-CN"/>
              </w:rPr>
              <w:t>Иные закупки товаров, работ и услуг для гос</w:t>
            </w:r>
            <w:r>
              <w:rPr>
                <w:sz w:val="22"/>
                <w:szCs w:val="22"/>
                <w:lang w:eastAsia="zh-CN"/>
              </w:rPr>
              <w:t>у</w:t>
            </w:r>
            <w:r>
              <w:rPr>
                <w:sz w:val="22"/>
                <w:szCs w:val="22"/>
                <w:lang w:eastAsia="zh-CN"/>
              </w:rPr>
              <w:t>дарственных (муниципальных) нужд</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01</w:t>
            </w:r>
          </w:p>
        </w:tc>
        <w:tc>
          <w:tcPr>
            <w:tcW w:w="567" w:type="dxa"/>
            <w:shd w:val="clear" w:color="auto" w:fill="auto"/>
            <w:noWrap/>
            <w:vAlign w:val="bottom"/>
          </w:tcPr>
          <w:p w:rsidR="00B44243" w:rsidRDefault="00B44243" w:rsidP="00B44243">
            <w:pPr>
              <w:rPr>
                <w:sz w:val="24"/>
              </w:rPr>
            </w:pPr>
            <w:r>
              <w:rPr>
                <w:sz w:val="24"/>
              </w:rPr>
              <w:t>04</w:t>
            </w:r>
          </w:p>
        </w:tc>
        <w:tc>
          <w:tcPr>
            <w:tcW w:w="1418" w:type="dxa"/>
            <w:shd w:val="clear" w:color="auto" w:fill="auto"/>
            <w:noWrap/>
            <w:vAlign w:val="bottom"/>
          </w:tcPr>
          <w:p w:rsidR="00B44243" w:rsidRDefault="00B44243" w:rsidP="00B44243">
            <w:pPr>
              <w:rPr>
                <w:sz w:val="24"/>
              </w:rPr>
            </w:pPr>
            <w:r>
              <w:rPr>
                <w:sz w:val="24"/>
              </w:rPr>
              <w:t>9900070190</w:t>
            </w:r>
          </w:p>
        </w:tc>
        <w:tc>
          <w:tcPr>
            <w:tcW w:w="708" w:type="dxa"/>
            <w:shd w:val="clear" w:color="auto" w:fill="auto"/>
            <w:noWrap/>
            <w:vAlign w:val="bottom"/>
          </w:tcPr>
          <w:p w:rsidR="00B44243" w:rsidRDefault="00B44243" w:rsidP="00B44243">
            <w:pPr>
              <w:rPr>
                <w:sz w:val="24"/>
              </w:rPr>
            </w:pPr>
            <w:r>
              <w:rPr>
                <w:sz w:val="24"/>
              </w:rPr>
              <w:t>240</w:t>
            </w:r>
          </w:p>
        </w:tc>
        <w:tc>
          <w:tcPr>
            <w:tcW w:w="1134" w:type="dxa"/>
            <w:shd w:val="clear" w:color="auto" w:fill="auto"/>
            <w:noWrap/>
            <w:vAlign w:val="bottom"/>
          </w:tcPr>
          <w:p w:rsidR="00B44243" w:rsidRPr="00E717F5" w:rsidRDefault="00B44243" w:rsidP="00B44243">
            <w:pPr>
              <w:rPr>
                <w:sz w:val="22"/>
                <w:szCs w:val="22"/>
              </w:rPr>
            </w:pPr>
            <w:r w:rsidRPr="00E717F5">
              <w:rPr>
                <w:sz w:val="22"/>
                <w:szCs w:val="22"/>
              </w:rPr>
              <w:t>0,1</w:t>
            </w:r>
            <w:r>
              <w:rPr>
                <w:sz w:val="22"/>
                <w:szCs w:val="22"/>
              </w:rPr>
              <w:t>0</w:t>
            </w:r>
          </w:p>
        </w:tc>
        <w:tc>
          <w:tcPr>
            <w:tcW w:w="1134" w:type="dxa"/>
            <w:shd w:val="clear" w:color="auto" w:fill="auto"/>
            <w:noWrap/>
            <w:vAlign w:val="bottom"/>
          </w:tcPr>
          <w:p w:rsidR="00B44243" w:rsidRPr="00E717F5" w:rsidRDefault="00B44243" w:rsidP="00B44243">
            <w:pPr>
              <w:rPr>
                <w:sz w:val="22"/>
                <w:szCs w:val="22"/>
              </w:rPr>
            </w:pPr>
            <w:r w:rsidRPr="00E717F5">
              <w:rPr>
                <w:sz w:val="22"/>
                <w:szCs w:val="22"/>
              </w:rPr>
              <w:t>0,1</w:t>
            </w:r>
            <w:r>
              <w:rPr>
                <w:sz w:val="22"/>
                <w:szCs w:val="22"/>
              </w:rPr>
              <w:t>0</w:t>
            </w:r>
          </w:p>
        </w:tc>
        <w:tc>
          <w:tcPr>
            <w:tcW w:w="993" w:type="dxa"/>
            <w:shd w:val="clear" w:color="auto" w:fill="auto"/>
            <w:noWrap/>
            <w:vAlign w:val="bottom"/>
          </w:tcPr>
          <w:p w:rsidR="00B44243" w:rsidRPr="00E717F5" w:rsidRDefault="00B44243" w:rsidP="00B44243">
            <w:pPr>
              <w:rPr>
                <w:sz w:val="22"/>
                <w:szCs w:val="22"/>
              </w:rPr>
            </w:pPr>
            <w:r w:rsidRPr="00E717F5">
              <w:rPr>
                <w:sz w:val="22"/>
                <w:szCs w:val="22"/>
              </w:rPr>
              <w:t>100</w:t>
            </w:r>
            <w:r>
              <w:rPr>
                <w:sz w:val="22"/>
                <w:szCs w:val="22"/>
              </w:rPr>
              <w:t>,00</w:t>
            </w:r>
          </w:p>
        </w:tc>
      </w:tr>
      <w:tr w:rsidR="00B44243" w:rsidRPr="00DD3F5D" w:rsidTr="00B44243">
        <w:trPr>
          <w:gridAfter w:val="1"/>
          <w:wAfter w:w="386" w:type="dxa"/>
          <w:trHeight w:val="270"/>
        </w:trPr>
        <w:tc>
          <w:tcPr>
            <w:tcW w:w="3417" w:type="dxa"/>
            <w:shd w:val="clear" w:color="auto" w:fill="auto"/>
            <w:vAlign w:val="bottom"/>
          </w:tcPr>
          <w:p w:rsidR="00B44243" w:rsidRDefault="00B44243" w:rsidP="00B44243">
            <w:pPr>
              <w:rPr>
                <w:sz w:val="22"/>
                <w:szCs w:val="22"/>
                <w:lang w:eastAsia="zh-CN"/>
              </w:rPr>
            </w:pPr>
            <w:r>
              <w:rPr>
                <w:sz w:val="22"/>
                <w:szCs w:val="22"/>
                <w:lang w:eastAsia="zh-CN"/>
              </w:rPr>
              <w:t>Расходы по переданным полномочиям</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01</w:t>
            </w:r>
          </w:p>
        </w:tc>
        <w:tc>
          <w:tcPr>
            <w:tcW w:w="567" w:type="dxa"/>
            <w:shd w:val="clear" w:color="auto" w:fill="auto"/>
            <w:noWrap/>
            <w:vAlign w:val="bottom"/>
          </w:tcPr>
          <w:p w:rsidR="00B44243" w:rsidRDefault="00B44243" w:rsidP="00B44243">
            <w:pPr>
              <w:rPr>
                <w:sz w:val="24"/>
              </w:rPr>
            </w:pPr>
            <w:r>
              <w:rPr>
                <w:sz w:val="24"/>
              </w:rPr>
              <w:t>04</w:t>
            </w:r>
          </w:p>
        </w:tc>
        <w:tc>
          <w:tcPr>
            <w:tcW w:w="1418" w:type="dxa"/>
            <w:shd w:val="clear" w:color="auto" w:fill="auto"/>
            <w:noWrap/>
            <w:vAlign w:val="bottom"/>
          </w:tcPr>
          <w:p w:rsidR="00B44243" w:rsidRDefault="00B44243" w:rsidP="00B44243">
            <w:pPr>
              <w:rPr>
                <w:sz w:val="24"/>
              </w:rPr>
            </w:pPr>
            <w:r>
              <w:rPr>
                <w:sz w:val="24"/>
              </w:rPr>
              <w:t>9900023040</w:t>
            </w:r>
          </w:p>
        </w:tc>
        <w:tc>
          <w:tcPr>
            <w:tcW w:w="708" w:type="dxa"/>
            <w:shd w:val="clear" w:color="auto" w:fill="auto"/>
            <w:noWrap/>
            <w:vAlign w:val="bottom"/>
          </w:tcPr>
          <w:p w:rsidR="00B44243" w:rsidRDefault="00B44243" w:rsidP="00B44243">
            <w:pPr>
              <w:rPr>
                <w:sz w:val="24"/>
              </w:rPr>
            </w:pPr>
          </w:p>
        </w:tc>
        <w:tc>
          <w:tcPr>
            <w:tcW w:w="1134" w:type="dxa"/>
            <w:shd w:val="clear" w:color="auto" w:fill="auto"/>
            <w:noWrap/>
            <w:vAlign w:val="bottom"/>
          </w:tcPr>
          <w:p w:rsidR="00B44243" w:rsidRPr="00E717F5" w:rsidRDefault="00B44243" w:rsidP="00B44243">
            <w:pPr>
              <w:rPr>
                <w:sz w:val="22"/>
                <w:szCs w:val="22"/>
              </w:rPr>
            </w:pPr>
            <w:r>
              <w:rPr>
                <w:sz w:val="22"/>
                <w:szCs w:val="22"/>
              </w:rPr>
              <w:t>13,24</w:t>
            </w:r>
          </w:p>
        </w:tc>
        <w:tc>
          <w:tcPr>
            <w:tcW w:w="1134" w:type="dxa"/>
            <w:shd w:val="clear" w:color="auto" w:fill="auto"/>
            <w:noWrap/>
            <w:vAlign w:val="bottom"/>
          </w:tcPr>
          <w:p w:rsidR="00B44243" w:rsidRPr="00E717F5" w:rsidRDefault="00B44243" w:rsidP="00B44243">
            <w:pPr>
              <w:rPr>
                <w:sz w:val="22"/>
                <w:szCs w:val="22"/>
              </w:rPr>
            </w:pPr>
            <w:r>
              <w:rPr>
                <w:sz w:val="22"/>
                <w:szCs w:val="22"/>
              </w:rPr>
              <w:t>13,24</w:t>
            </w:r>
          </w:p>
        </w:tc>
        <w:tc>
          <w:tcPr>
            <w:tcW w:w="993" w:type="dxa"/>
            <w:shd w:val="clear" w:color="auto" w:fill="auto"/>
            <w:noWrap/>
            <w:vAlign w:val="bottom"/>
          </w:tcPr>
          <w:p w:rsidR="00B44243" w:rsidRPr="00E717F5" w:rsidRDefault="00B44243" w:rsidP="00B44243">
            <w:pPr>
              <w:rPr>
                <w:sz w:val="22"/>
                <w:szCs w:val="22"/>
              </w:rPr>
            </w:pPr>
            <w:r>
              <w:rPr>
                <w:sz w:val="22"/>
                <w:szCs w:val="22"/>
              </w:rPr>
              <w:t>100,00</w:t>
            </w:r>
          </w:p>
        </w:tc>
      </w:tr>
      <w:tr w:rsidR="00B44243" w:rsidRPr="00DD3F5D" w:rsidTr="00B44243">
        <w:trPr>
          <w:gridAfter w:val="1"/>
          <w:wAfter w:w="386" w:type="dxa"/>
          <w:trHeight w:val="270"/>
        </w:trPr>
        <w:tc>
          <w:tcPr>
            <w:tcW w:w="3417" w:type="dxa"/>
            <w:shd w:val="clear" w:color="auto" w:fill="auto"/>
            <w:vAlign w:val="bottom"/>
          </w:tcPr>
          <w:p w:rsidR="00B44243" w:rsidRDefault="00B44243" w:rsidP="00B44243">
            <w:pPr>
              <w:rPr>
                <w:sz w:val="22"/>
                <w:szCs w:val="22"/>
                <w:lang w:eastAsia="zh-CN"/>
              </w:rPr>
            </w:pPr>
            <w:r>
              <w:rPr>
                <w:sz w:val="22"/>
                <w:szCs w:val="22"/>
                <w:lang w:eastAsia="zh-CN"/>
              </w:rPr>
              <w:t>Расходы на выплаты персоналу в целях обесп</w:t>
            </w:r>
            <w:r>
              <w:rPr>
                <w:sz w:val="22"/>
                <w:szCs w:val="22"/>
                <w:lang w:eastAsia="zh-CN"/>
              </w:rPr>
              <w:t>е</w:t>
            </w:r>
            <w:r>
              <w:rPr>
                <w:sz w:val="22"/>
                <w:szCs w:val="22"/>
                <w:lang w:eastAsia="zh-CN"/>
              </w:rPr>
              <w:t>чения выполнения функций государственными (муниципальными органами, казенными учре</w:t>
            </w:r>
            <w:r>
              <w:rPr>
                <w:sz w:val="22"/>
                <w:szCs w:val="22"/>
                <w:lang w:eastAsia="zh-CN"/>
              </w:rPr>
              <w:t>ж</w:t>
            </w:r>
            <w:r>
              <w:rPr>
                <w:sz w:val="22"/>
                <w:szCs w:val="22"/>
                <w:lang w:eastAsia="zh-CN"/>
              </w:rPr>
              <w:t>дениями, органами управления государственн</w:t>
            </w:r>
            <w:r>
              <w:rPr>
                <w:sz w:val="22"/>
                <w:szCs w:val="22"/>
                <w:lang w:eastAsia="zh-CN"/>
              </w:rPr>
              <w:t>ы</w:t>
            </w:r>
            <w:r>
              <w:rPr>
                <w:sz w:val="22"/>
                <w:szCs w:val="22"/>
                <w:lang w:eastAsia="zh-CN"/>
              </w:rPr>
              <w:t>ми внебюджетными фондами</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01</w:t>
            </w:r>
          </w:p>
        </w:tc>
        <w:tc>
          <w:tcPr>
            <w:tcW w:w="567" w:type="dxa"/>
            <w:shd w:val="clear" w:color="auto" w:fill="auto"/>
            <w:noWrap/>
            <w:vAlign w:val="bottom"/>
          </w:tcPr>
          <w:p w:rsidR="00B44243" w:rsidRDefault="00B44243" w:rsidP="00B44243">
            <w:pPr>
              <w:rPr>
                <w:sz w:val="24"/>
              </w:rPr>
            </w:pPr>
            <w:r>
              <w:rPr>
                <w:sz w:val="24"/>
              </w:rPr>
              <w:t>04</w:t>
            </w:r>
          </w:p>
        </w:tc>
        <w:tc>
          <w:tcPr>
            <w:tcW w:w="1418" w:type="dxa"/>
            <w:shd w:val="clear" w:color="auto" w:fill="auto"/>
            <w:noWrap/>
            <w:vAlign w:val="bottom"/>
          </w:tcPr>
          <w:p w:rsidR="00B44243" w:rsidRDefault="00B44243" w:rsidP="00B44243">
            <w:pPr>
              <w:rPr>
                <w:sz w:val="24"/>
              </w:rPr>
            </w:pPr>
            <w:r>
              <w:rPr>
                <w:sz w:val="24"/>
              </w:rPr>
              <w:t>9900023040</w:t>
            </w:r>
          </w:p>
        </w:tc>
        <w:tc>
          <w:tcPr>
            <w:tcW w:w="708" w:type="dxa"/>
            <w:shd w:val="clear" w:color="auto" w:fill="auto"/>
            <w:noWrap/>
            <w:vAlign w:val="bottom"/>
          </w:tcPr>
          <w:p w:rsidR="00B44243" w:rsidRDefault="00B44243" w:rsidP="00B44243">
            <w:pPr>
              <w:rPr>
                <w:sz w:val="24"/>
              </w:rPr>
            </w:pPr>
            <w:r>
              <w:rPr>
                <w:sz w:val="24"/>
              </w:rPr>
              <w:t>100</w:t>
            </w:r>
          </w:p>
        </w:tc>
        <w:tc>
          <w:tcPr>
            <w:tcW w:w="1134" w:type="dxa"/>
            <w:shd w:val="clear" w:color="auto" w:fill="auto"/>
            <w:noWrap/>
            <w:vAlign w:val="bottom"/>
          </w:tcPr>
          <w:p w:rsidR="00B44243" w:rsidRPr="00E717F5" w:rsidRDefault="00B44243" w:rsidP="00B44243">
            <w:pPr>
              <w:rPr>
                <w:sz w:val="22"/>
                <w:szCs w:val="22"/>
              </w:rPr>
            </w:pPr>
            <w:r>
              <w:rPr>
                <w:sz w:val="22"/>
                <w:szCs w:val="22"/>
              </w:rPr>
              <w:t>13,24</w:t>
            </w:r>
          </w:p>
        </w:tc>
        <w:tc>
          <w:tcPr>
            <w:tcW w:w="1134" w:type="dxa"/>
            <w:shd w:val="clear" w:color="auto" w:fill="auto"/>
            <w:noWrap/>
            <w:vAlign w:val="bottom"/>
          </w:tcPr>
          <w:p w:rsidR="00B44243" w:rsidRPr="00E717F5" w:rsidRDefault="00B44243" w:rsidP="00B44243">
            <w:pPr>
              <w:rPr>
                <w:sz w:val="22"/>
                <w:szCs w:val="22"/>
              </w:rPr>
            </w:pPr>
            <w:r>
              <w:rPr>
                <w:sz w:val="22"/>
                <w:szCs w:val="22"/>
              </w:rPr>
              <w:t>13,24</w:t>
            </w:r>
          </w:p>
        </w:tc>
        <w:tc>
          <w:tcPr>
            <w:tcW w:w="993" w:type="dxa"/>
            <w:shd w:val="clear" w:color="auto" w:fill="auto"/>
            <w:noWrap/>
            <w:vAlign w:val="bottom"/>
          </w:tcPr>
          <w:p w:rsidR="00B44243" w:rsidRPr="00E717F5" w:rsidRDefault="00B44243" w:rsidP="00B44243">
            <w:pPr>
              <w:rPr>
                <w:sz w:val="22"/>
                <w:szCs w:val="22"/>
              </w:rPr>
            </w:pPr>
            <w:r>
              <w:rPr>
                <w:sz w:val="22"/>
                <w:szCs w:val="22"/>
              </w:rPr>
              <w:t>100,00</w:t>
            </w:r>
          </w:p>
        </w:tc>
      </w:tr>
      <w:tr w:rsidR="00B44243" w:rsidRPr="00DD3F5D" w:rsidTr="00B44243">
        <w:trPr>
          <w:gridAfter w:val="1"/>
          <w:wAfter w:w="386" w:type="dxa"/>
          <w:trHeight w:val="270"/>
        </w:trPr>
        <w:tc>
          <w:tcPr>
            <w:tcW w:w="3417" w:type="dxa"/>
            <w:shd w:val="clear" w:color="auto" w:fill="auto"/>
            <w:vAlign w:val="bottom"/>
          </w:tcPr>
          <w:p w:rsidR="00B44243" w:rsidRDefault="00B44243" w:rsidP="00B44243">
            <w:pPr>
              <w:rPr>
                <w:sz w:val="22"/>
                <w:szCs w:val="22"/>
                <w:lang w:eastAsia="zh-CN"/>
              </w:rPr>
            </w:pPr>
            <w:r>
              <w:rPr>
                <w:sz w:val="22"/>
                <w:szCs w:val="22"/>
                <w:lang w:eastAsia="zh-CN"/>
              </w:rPr>
              <w:t>Расходы на выплаты персоналу государстве</w:t>
            </w:r>
            <w:r>
              <w:rPr>
                <w:sz w:val="22"/>
                <w:szCs w:val="22"/>
                <w:lang w:eastAsia="zh-CN"/>
              </w:rPr>
              <w:t>н</w:t>
            </w:r>
            <w:r>
              <w:rPr>
                <w:sz w:val="22"/>
                <w:szCs w:val="22"/>
                <w:lang w:eastAsia="zh-CN"/>
              </w:rPr>
              <w:t>ных (муниципальных) органов</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01</w:t>
            </w:r>
          </w:p>
        </w:tc>
        <w:tc>
          <w:tcPr>
            <w:tcW w:w="567" w:type="dxa"/>
            <w:shd w:val="clear" w:color="auto" w:fill="auto"/>
            <w:noWrap/>
            <w:vAlign w:val="bottom"/>
          </w:tcPr>
          <w:p w:rsidR="00B44243" w:rsidRDefault="00B44243" w:rsidP="00B44243">
            <w:pPr>
              <w:rPr>
                <w:sz w:val="24"/>
              </w:rPr>
            </w:pPr>
            <w:r>
              <w:rPr>
                <w:sz w:val="24"/>
              </w:rPr>
              <w:t>04</w:t>
            </w:r>
          </w:p>
        </w:tc>
        <w:tc>
          <w:tcPr>
            <w:tcW w:w="1418" w:type="dxa"/>
            <w:shd w:val="clear" w:color="auto" w:fill="auto"/>
            <w:noWrap/>
            <w:vAlign w:val="bottom"/>
          </w:tcPr>
          <w:p w:rsidR="00B44243" w:rsidRDefault="00B44243" w:rsidP="00B44243">
            <w:pPr>
              <w:rPr>
                <w:sz w:val="24"/>
              </w:rPr>
            </w:pPr>
            <w:r>
              <w:rPr>
                <w:sz w:val="24"/>
              </w:rPr>
              <w:t>9900023040</w:t>
            </w:r>
          </w:p>
        </w:tc>
        <w:tc>
          <w:tcPr>
            <w:tcW w:w="708" w:type="dxa"/>
            <w:shd w:val="clear" w:color="auto" w:fill="auto"/>
            <w:noWrap/>
            <w:vAlign w:val="bottom"/>
          </w:tcPr>
          <w:p w:rsidR="00B44243" w:rsidRDefault="00B44243" w:rsidP="00B44243">
            <w:pPr>
              <w:rPr>
                <w:sz w:val="24"/>
              </w:rPr>
            </w:pPr>
            <w:r>
              <w:rPr>
                <w:sz w:val="24"/>
              </w:rPr>
              <w:t>120</w:t>
            </w:r>
          </w:p>
        </w:tc>
        <w:tc>
          <w:tcPr>
            <w:tcW w:w="1134" w:type="dxa"/>
            <w:shd w:val="clear" w:color="auto" w:fill="auto"/>
            <w:noWrap/>
            <w:vAlign w:val="bottom"/>
          </w:tcPr>
          <w:p w:rsidR="00B44243" w:rsidRPr="00E717F5" w:rsidRDefault="00B44243" w:rsidP="00B44243">
            <w:pPr>
              <w:rPr>
                <w:sz w:val="22"/>
                <w:szCs w:val="22"/>
              </w:rPr>
            </w:pPr>
            <w:r>
              <w:rPr>
                <w:sz w:val="22"/>
                <w:szCs w:val="22"/>
              </w:rPr>
              <w:t>13,24</w:t>
            </w:r>
          </w:p>
        </w:tc>
        <w:tc>
          <w:tcPr>
            <w:tcW w:w="1134" w:type="dxa"/>
            <w:shd w:val="clear" w:color="auto" w:fill="auto"/>
            <w:noWrap/>
            <w:vAlign w:val="bottom"/>
          </w:tcPr>
          <w:p w:rsidR="00B44243" w:rsidRPr="00E717F5" w:rsidRDefault="00B44243" w:rsidP="00B44243">
            <w:pPr>
              <w:rPr>
                <w:sz w:val="22"/>
                <w:szCs w:val="22"/>
              </w:rPr>
            </w:pPr>
            <w:r>
              <w:rPr>
                <w:sz w:val="22"/>
                <w:szCs w:val="22"/>
              </w:rPr>
              <w:t>13,24</w:t>
            </w:r>
          </w:p>
        </w:tc>
        <w:tc>
          <w:tcPr>
            <w:tcW w:w="993" w:type="dxa"/>
            <w:shd w:val="clear" w:color="auto" w:fill="auto"/>
            <w:noWrap/>
            <w:vAlign w:val="bottom"/>
          </w:tcPr>
          <w:p w:rsidR="00B44243" w:rsidRPr="00E717F5" w:rsidRDefault="00B44243" w:rsidP="00B44243">
            <w:pPr>
              <w:rPr>
                <w:sz w:val="22"/>
                <w:szCs w:val="22"/>
              </w:rPr>
            </w:pPr>
            <w:r>
              <w:rPr>
                <w:sz w:val="22"/>
                <w:szCs w:val="22"/>
              </w:rPr>
              <w:t>100,00</w:t>
            </w:r>
          </w:p>
        </w:tc>
      </w:tr>
      <w:tr w:rsidR="00B44243" w:rsidRPr="00DD3F5D" w:rsidTr="00B44243">
        <w:trPr>
          <w:gridAfter w:val="1"/>
          <w:wAfter w:w="386" w:type="dxa"/>
          <w:trHeight w:val="270"/>
        </w:trPr>
        <w:tc>
          <w:tcPr>
            <w:tcW w:w="3417" w:type="dxa"/>
            <w:shd w:val="clear" w:color="auto" w:fill="auto"/>
            <w:vAlign w:val="bottom"/>
          </w:tcPr>
          <w:p w:rsidR="00B44243" w:rsidRPr="007C7B62" w:rsidRDefault="00B44243" w:rsidP="00B44243">
            <w:pPr>
              <w:rPr>
                <w:b/>
                <w:sz w:val="24"/>
              </w:rPr>
            </w:pPr>
            <w:r w:rsidRPr="007C7B62">
              <w:rPr>
                <w:b/>
                <w:sz w:val="24"/>
              </w:rPr>
              <w:t>Обеспечение деятельности финансовых, налоговых и таможенных органов и органов финансового надзора</w:t>
            </w:r>
          </w:p>
        </w:tc>
        <w:tc>
          <w:tcPr>
            <w:tcW w:w="709" w:type="dxa"/>
            <w:shd w:val="clear" w:color="auto" w:fill="auto"/>
            <w:vAlign w:val="bottom"/>
          </w:tcPr>
          <w:p w:rsidR="00B44243" w:rsidRPr="007C7B62" w:rsidRDefault="00B44243" w:rsidP="00B44243">
            <w:pPr>
              <w:jc w:val="right"/>
              <w:rPr>
                <w:b/>
                <w:sz w:val="24"/>
              </w:rPr>
            </w:pPr>
            <w:r w:rsidRPr="007C7B62">
              <w:rPr>
                <w:b/>
                <w:sz w:val="24"/>
              </w:rPr>
              <w:t>252</w:t>
            </w:r>
          </w:p>
        </w:tc>
        <w:tc>
          <w:tcPr>
            <w:tcW w:w="567" w:type="dxa"/>
            <w:gridSpan w:val="2"/>
            <w:shd w:val="clear" w:color="auto" w:fill="auto"/>
            <w:noWrap/>
            <w:vAlign w:val="bottom"/>
          </w:tcPr>
          <w:p w:rsidR="00B44243" w:rsidRPr="007C7B62" w:rsidRDefault="00B44243" w:rsidP="00B44243">
            <w:pPr>
              <w:rPr>
                <w:b/>
                <w:sz w:val="24"/>
              </w:rPr>
            </w:pPr>
            <w:r w:rsidRPr="007C7B62">
              <w:rPr>
                <w:b/>
                <w:sz w:val="24"/>
              </w:rPr>
              <w:t>01</w:t>
            </w:r>
          </w:p>
        </w:tc>
        <w:tc>
          <w:tcPr>
            <w:tcW w:w="567" w:type="dxa"/>
            <w:shd w:val="clear" w:color="auto" w:fill="auto"/>
            <w:noWrap/>
            <w:vAlign w:val="bottom"/>
          </w:tcPr>
          <w:p w:rsidR="00B44243" w:rsidRPr="007C7B62" w:rsidRDefault="00B44243" w:rsidP="00B44243">
            <w:pPr>
              <w:rPr>
                <w:b/>
                <w:sz w:val="24"/>
              </w:rPr>
            </w:pPr>
            <w:r w:rsidRPr="007C7B62">
              <w:rPr>
                <w:b/>
                <w:sz w:val="24"/>
              </w:rPr>
              <w:t>06</w:t>
            </w:r>
          </w:p>
        </w:tc>
        <w:tc>
          <w:tcPr>
            <w:tcW w:w="1418" w:type="dxa"/>
            <w:shd w:val="clear" w:color="auto" w:fill="auto"/>
            <w:noWrap/>
            <w:vAlign w:val="bottom"/>
          </w:tcPr>
          <w:p w:rsidR="00B44243" w:rsidRPr="007C7B62" w:rsidRDefault="00B44243" w:rsidP="00B44243">
            <w:pPr>
              <w:rPr>
                <w:b/>
                <w:sz w:val="24"/>
              </w:rPr>
            </w:pPr>
          </w:p>
        </w:tc>
        <w:tc>
          <w:tcPr>
            <w:tcW w:w="708" w:type="dxa"/>
            <w:shd w:val="clear" w:color="auto" w:fill="auto"/>
            <w:noWrap/>
            <w:vAlign w:val="bottom"/>
          </w:tcPr>
          <w:p w:rsidR="00B44243" w:rsidRPr="007C7B62" w:rsidRDefault="00B44243" w:rsidP="00B44243">
            <w:pPr>
              <w:rPr>
                <w:b/>
                <w:sz w:val="24"/>
              </w:rPr>
            </w:pPr>
          </w:p>
        </w:tc>
        <w:tc>
          <w:tcPr>
            <w:tcW w:w="1134" w:type="dxa"/>
            <w:shd w:val="clear" w:color="auto" w:fill="auto"/>
            <w:noWrap/>
            <w:vAlign w:val="bottom"/>
          </w:tcPr>
          <w:p w:rsidR="00B44243" w:rsidRPr="007C7B62" w:rsidRDefault="00B44243" w:rsidP="00B44243">
            <w:pPr>
              <w:rPr>
                <w:b/>
                <w:sz w:val="22"/>
                <w:szCs w:val="22"/>
              </w:rPr>
            </w:pPr>
            <w:r w:rsidRPr="007C7B62">
              <w:rPr>
                <w:b/>
                <w:sz w:val="22"/>
                <w:szCs w:val="22"/>
              </w:rPr>
              <w:t>20,00</w:t>
            </w:r>
          </w:p>
        </w:tc>
        <w:tc>
          <w:tcPr>
            <w:tcW w:w="1134" w:type="dxa"/>
            <w:shd w:val="clear" w:color="auto" w:fill="auto"/>
            <w:noWrap/>
            <w:vAlign w:val="bottom"/>
          </w:tcPr>
          <w:p w:rsidR="00B44243" w:rsidRPr="007C7B62" w:rsidRDefault="00B44243" w:rsidP="00B44243">
            <w:pPr>
              <w:rPr>
                <w:b/>
                <w:sz w:val="22"/>
                <w:szCs w:val="22"/>
              </w:rPr>
            </w:pPr>
            <w:r w:rsidRPr="007C7B62">
              <w:rPr>
                <w:b/>
                <w:sz w:val="22"/>
                <w:szCs w:val="22"/>
              </w:rPr>
              <w:t>20,00</w:t>
            </w:r>
          </w:p>
        </w:tc>
        <w:tc>
          <w:tcPr>
            <w:tcW w:w="993" w:type="dxa"/>
            <w:shd w:val="clear" w:color="auto" w:fill="auto"/>
            <w:noWrap/>
            <w:vAlign w:val="bottom"/>
          </w:tcPr>
          <w:p w:rsidR="00B44243" w:rsidRPr="007C7B62" w:rsidRDefault="00B44243" w:rsidP="00B44243">
            <w:pPr>
              <w:rPr>
                <w:b/>
                <w:sz w:val="22"/>
                <w:szCs w:val="22"/>
              </w:rPr>
            </w:pPr>
            <w:r w:rsidRPr="007C7B62">
              <w:rPr>
                <w:b/>
                <w:sz w:val="22"/>
                <w:szCs w:val="22"/>
              </w:rPr>
              <w:t>100,00</w:t>
            </w:r>
          </w:p>
        </w:tc>
      </w:tr>
      <w:tr w:rsidR="00B44243" w:rsidRPr="00DD3F5D" w:rsidTr="00B44243">
        <w:trPr>
          <w:gridAfter w:val="1"/>
          <w:wAfter w:w="386" w:type="dxa"/>
          <w:trHeight w:val="270"/>
        </w:trPr>
        <w:tc>
          <w:tcPr>
            <w:tcW w:w="3417" w:type="dxa"/>
            <w:shd w:val="clear" w:color="auto" w:fill="auto"/>
            <w:vAlign w:val="bottom"/>
          </w:tcPr>
          <w:p w:rsidR="00B44243" w:rsidRPr="0090226A" w:rsidRDefault="00B44243" w:rsidP="00B44243">
            <w:pPr>
              <w:rPr>
                <w:sz w:val="24"/>
              </w:rPr>
            </w:pPr>
            <w:r>
              <w:rPr>
                <w:sz w:val="24"/>
              </w:rPr>
              <w:t>Обеспечение деятельности финансового, финансово-бюджетного контроля</w:t>
            </w:r>
          </w:p>
        </w:tc>
        <w:tc>
          <w:tcPr>
            <w:tcW w:w="709" w:type="dxa"/>
            <w:shd w:val="clear" w:color="auto" w:fill="auto"/>
            <w:vAlign w:val="bottom"/>
          </w:tcPr>
          <w:p w:rsidR="00B44243" w:rsidRPr="0090226A" w:rsidRDefault="00B44243" w:rsidP="00B44243">
            <w:pPr>
              <w:jc w:val="right"/>
              <w:rPr>
                <w:sz w:val="24"/>
              </w:rPr>
            </w:pPr>
            <w:r w:rsidRPr="0090226A">
              <w:rPr>
                <w:sz w:val="24"/>
              </w:rPr>
              <w:t>252</w:t>
            </w:r>
          </w:p>
        </w:tc>
        <w:tc>
          <w:tcPr>
            <w:tcW w:w="567" w:type="dxa"/>
            <w:gridSpan w:val="2"/>
            <w:shd w:val="clear" w:color="auto" w:fill="auto"/>
            <w:noWrap/>
            <w:vAlign w:val="bottom"/>
          </w:tcPr>
          <w:p w:rsidR="00B44243" w:rsidRPr="0090226A" w:rsidRDefault="00B44243" w:rsidP="00B44243">
            <w:pPr>
              <w:rPr>
                <w:sz w:val="24"/>
              </w:rPr>
            </w:pPr>
            <w:r w:rsidRPr="0090226A">
              <w:rPr>
                <w:sz w:val="24"/>
              </w:rPr>
              <w:t>01</w:t>
            </w:r>
          </w:p>
        </w:tc>
        <w:tc>
          <w:tcPr>
            <w:tcW w:w="567" w:type="dxa"/>
            <w:shd w:val="clear" w:color="auto" w:fill="auto"/>
            <w:noWrap/>
            <w:vAlign w:val="bottom"/>
          </w:tcPr>
          <w:p w:rsidR="00B44243" w:rsidRPr="0090226A" w:rsidRDefault="00B44243" w:rsidP="00B44243">
            <w:pPr>
              <w:rPr>
                <w:sz w:val="24"/>
              </w:rPr>
            </w:pPr>
            <w:r w:rsidRPr="0090226A">
              <w:rPr>
                <w:sz w:val="24"/>
              </w:rPr>
              <w:t>06</w:t>
            </w:r>
          </w:p>
        </w:tc>
        <w:tc>
          <w:tcPr>
            <w:tcW w:w="1418" w:type="dxa"/>
            <w:shd w:val="clear" w:color="auto" w:fill="auto"/>
            <w:noWrap/>
            <w:vAlign w:val="bottom"/>
          </w:tcPr>
          <w:p w:rsidR="00B44243" w:rsidRPr="0090226A" w:rsidRDefault="00B44243" w:rsidP="00B44243">
            <w:pPr>
              <w:rPr>
                <w:sz w:val="24"/>
              </w:rPr>
            </w:pPr>
            <w:r>
              <w:rPr>
                <w:sz w:val="24"/>
              </w:rPr>
              <w:t>9900006990</w:t>
            </w:r>
          </w:p>
        </w:tc>
        <w:tc>
          <w:tcPr>
            <w:tcW w:w="708" w:type="dxa"/>
            <w:shd w:val="clear" w:color="auto" w:fill="auto"/>
            <w:noWrap/>
            <w:vAlign w:val="bottom"/>
          </w:tcPr>
          <w:p w:rsidR="00B44243" w:rsidRPr="0090226A" w:rsidRDefault="00B44243" w:rsidP="00B44243">
            <w:pPr>
              <w:rPr>
                <w:sz w:val="24"/>
              </w:rPr>
            </w:pPr>
          </w:p>
        </w:tc>
        <w:tc>
          <w:tcPr>
            <w:tcW w:w="1134" w:type="dxa"/>
            <w:shd w:val="clear" w:color="auto" w:fill="auto"/>
            <w:noWrap/>
            <w:vAlign w:val="bottom"/>
          </w:tcPr>
          <w:p w:rsidR="00B44243" w:rsidRPr="00E717F5" w:rsidRDefault="00B44243" w:rsidP="00B44243">
            <w:pPr>
              <w:rPr>
                <w:sz w:val="22"/>
                <w:szCs w:val="22"/>
              </w:rPr>
            </w:pPr>
            <w:r w:rsidRPr="00E717F5">
              <w:rPr>
                <w:sz w:val="22"/>
                <w:szCs w:val="22"/>
              </w:rPr>
              <w:t>20,0</w:t>
            </w:r>
            <w:r>
              <w:rPr>
                <w:sz w:val="22"/>
                <w:szCs w:val="22"/>
              </w:rPr>
              <w:t>0</w:t>
            </w:r>
          </w:p>
        </w:tc>
        <w:tc>
          <w:tcPr>
            <w:tcW w:w="1134" w:type="dxa"/>
            <w:shd w:val="clear" w:color="auto" w:fill="auto"/>
            <w:noWrap/>
            <w:vAlign w:val="bottom"/>
          </w:tcPr>
          <w:p w:rsidR="00B44243" w:rsidRPr="00E717F5" w:rsidRDefault="00B44243" w:rsidP="00B44243">
            <w:pPr>
              <w:rPr>
                <w:sz w:val="22"/>
                <w:szCs w:val="22"/>
              </w:rPr>
            </w:pPr>
            <w:r w:rsidRPr="00E717F5">
              <w:rPr>
                <w:sz w:val="22"/>
                <w:szCs w:val="22"/>
              </w:rPr>
              <w:t>20,0</w:t>
            </w:r>
            <w:r>
              <w:rPr>
                <w:sz w:val="22"/>
                <w:szCs w:val="22"/>
              </w:rPr>
              <w:t>0</w:t>
            </w:r>
          </w:p>
        </w:tc>
        <w:tc>
          <w:tcPr>
            <w:tcW w:w="993" w:type="dxa"/>
            <w:shd w:val="clear" w:color="auto" w:fill="auto"/>
            <w:noWrap/>
            <w:vAlign w:val="bottom"/>
          </w:tcPr>
          <w:p w:rsidR="00B44243" w:rsidRPr="00E717F5" w:rsidRDefault="00B44243" w:rsidP="00B44243">
            <w:pPr>
              <w:rPr>
                <w:sz w:val="22"/>
                <w:szCs w:val="22"/>
              </w:rPr>
            </w:pPr>
            <w:r w:rsidRPr="00E717F5">
              <w:rPr>
                <w:sz w:val="22"/>
                <w:szCs w:val="22"/>
              </w:rPr>
              <w:t>100</w:t>
            </w:r>
            <w:r>
              <w:rPr>
                <w:sz w:val="22"/>
                <w:szCs w:val="22"/>
              </w:rPr>
              <w:t>,00</w:t>
            </w:r>
          </w:p>
        </w:tc>
      </w:tr>
      <w:tr w:rsidR="00B44243" w:rsidRPr="00DD3F5D" w:rsidTr="00B44243">
        <w:trPr>
          <w:gridAfter w:val="1"/>
          <w:wAfter w:w="386" w:type="dxa"/>
          <w:trHeight w:val="270"/>
        </w:trPr>
        <w:tc>
          <w:tcPr>
            <w:tcW w:w="3417" w:type="dxa"/>
            <w:shd w:val="clear" w:color="auto" w:fill="auto"/>
            <w:vAlign w:val="bottom"/>
          </w:tcPr>
          <w:p w:rsidR="00B44243" w:rsidRPr="0090226A" w:rsidRDefault="00B44243" w:rsidP="00B44243">
            <w:pPr>
              <w:rPr>
                <w:sz w:val="24"/>
              </w:rPr>
            </w:pPr>
            <w:r>
              <w:rPr>
                <w:sz w:val="22"/>
                <w:szCs w:val="22"/>
                <w:lang w:eastAsia="zh-CN"/>
              </w:rPr>
              <w:t>Межбюджетные трансферты</w:t>
            </w:r>
          </w:p>
        </w:tc>
        <w:tc>
          <w:tcPr>
            <w:tcW w:w="709" w:type="dxa"/>
            <w:shd w:val="clear" w:color="auto" w:fill="auto"/>
            <w:vAlign w:val="bottom"/>
          </w:tcPr>
          <w:p w:rsidR="00B44243" w:rsidRPr="0090226A" w:rsidRDefault="00B44243" w:rsidP="00B44243">
            <w:pPr>
              <w:jc w:val="right"/>
              <w:rPr>
                <w:sz w:val="24"/>
              </w:rPr>
            </w:pPr>
            <w:r>
              <w:rPr>
                <w:sz w:val="24"/>
              </w:rPr>
              <w:t>252</w:t>
            </w:r>
          </w:p>
        </w:tc>
        <w:tc>
          <w:tcPr>
            <w:tcW w:w="567" w:type="dxa"/>
            <w:gridSpan w:val="2"/>
            <w:shd w:val="clear" w:color="auto" w:fill="auto"/>
            <w:noWrap/>
            <w:vAlign w:val="bottom"/>
          </w:tcPr>
          <w:p w:rsidR="00B44243" w:rsidRPr="0090226A" w:rsidRDefault="00B44243" w:rsidP="00B44243">
            <w:pPr>
              <w:rPr>
                <w:sz w:val="24"/>
              </w:rPr>
            </w:pPr>
            <w:r>
              <w:rPr>
                <w:sz w:val="24"/>
              </w:rPr>
              <w:t>01</w:t>
            </w:r>
          </w:p>
        </w:tc>
        <w:tc>
          <w:tcPr>
            <w:tcW w:w="567" w:type="dxa"/>
            <w:shd w:val="clear" w:color="auto" w:fill="auto"/>
            <w:noWrap/>
            <w:vAlign w:val="bottom"/>
          </w:tcPr>
          <w:p w:rsidR="00B44243" w:rsidRPr="0090226A" w:rsidRDefault="00B44243" w:rsidP="00B44243">
            <w:pPr>
              <w:rPr>
                <w:sz w:val="24"/>
              </w:rPr>
            </w:pPr>
            <w:r>
              <w:rPr>
                <w:sz w:val="24"/>
              </w:rPr>
              <w:t>06</w:t>
            </w:r>
          </w:p>
        </w:tc>
        <w:tc>
          <w:tcPr>
            <w:tcW w:w="1418" w:type="dxa"/>
            <w:shd w:val="clear" w:color="auto" w:fill="auto"/>
            <w:noWrap/>
            <w:vAlign w:val="bottom"/>
          </w:tcPr>
          <w:p w:rsidR="00B44243" w:rsidRPr="0090226A" w:rsidRDefault="00B44243" w:rsidP="00B44243">
            <w:pPr>
              <w:rPr>
                <w:sz w:val="24"/>
              </w:rPr>
            </w:pPr>
            <w:r>
              <w:rPr>
                <w:sz w:val="24"/>
              </w:rPr>
              <w:t>9900006990</w:t>
            </w:r>
          </w:p>
        </w:tc>
        <w:tc>
          <w:tcPr>
            <w:tcW w:w="708" w:type="dxa"/>
            <w:shd w:val="clear" w:color="auto" w:fill="auto"/>
            <w:noWrap/>
            <w:vAlign w:val="bottom"/>
          </w:tcPr>
          <w:p w:rsidR="00B44243" w:rsidRPr="0090226A" w:rsidRDefault="00B44243" w:rsidP="00B44243">
            <w:pPr>
              <w:rPr>
                <w:sz w:val="24"/>
              </w:rPr>
            </w:pPr>
            <w:r>
              <w:rPr>
                <w:sz w:val="24"/>
              </w:rPr>
              <w:t>500</w:t>
            </w:r>
          </w:p>
        </w:tc>
        <w:tc>
          <w:tcPr>
            <w:tcW w:w="1134" w:type="dxa"/>
            <w:shd w:val="clear" w:color="auto" w:fill="auto"/>
            <w:noWrap/>
            <w:vAlign w:val="bottom"/>
          </w:tcPr>
          <w:p w:rsidR="00B44243" w:rsidRPr="003F4167" w:rsidRDefault="00B44243" w:rsidP="00B44243">
            <w:pPr>
              <w:rPr>
                <w:sz w:val="22"/>
                <w:szCs w:val="22"/>
              </w:rPr>
            </w:pPr>
            <w:r w:rsidRPr="003F4167">
              <w:rPr>
                <w:sz w:val="22"/>
                <w:szCs w:val="22"/>
              </w:rPr>
              <w:t>20,0</w:t>
            </w:r>
            <w:r>
              <w:rPr>
                <w:sz w:val="22"/>
                <w:szCs w:val="22"/>
              </w:rPr>
              <w:t>0</w:t>
            </w:r>
          </w:p>
        </w:tc>
        <w:tc>
          <w:tcPr>
            <w:tcW w:w="1134" w:type="dxa"/>
            <w:shd w:val="clear" w:color="auto" w:fill="auto"/>
            <w:noWrap/>
            <w:vAlign w:val="bottom"/>
          </w:tcPr>
          <w:p w:rsidR="00B44243" w:rsidRPr="003F4167" w:rsidRDefault="00B44243" w:rsidP="00B44243">
            <w:pPr>
              <w:rPr>
                <w:sz w:val="22"/>
                <w:szCs w:val="22"/>
              </w:rPr>
            </w:pPr>
            <w:r w:rsidRPr="003F4167">
              <w:rPr>
                <w:sz w:val="22"/>
                <w:szCs w:val="22"/>
              </w:rPr>
              <w:t>20,0</w:t>
            </w:r>
            <w:r>
              <w:rPr>
                <w:sz w:val="22"/>
                <w:szCs w:val="22"/>
              </w:rPr>
              <w:t>0</w:t>
            </w:r>
          </w:p>
        </w:tc>
        <w:tc>
          <w:tcPr>
            <w:tcW w:w="993" w:type="dxa"/>
            <w:shd w:val="clear" w:color="auto" w:fill="auto"/>
            <w:noWrap/>
            <w:vAlign w:val="bottom"/>
          </w:tcPr>
          <w:p w:rsidR="00B44243" w:rsidRPr="003F4167" w:rsidRDefault="00B44243" w:rsidP="00B44243">
            <w:pPr>
              <w:rPr>
                <w:sz w:val="22"/>
                <w:szCs w:val="22"/>
              </w:rPr>
            </w:pPr>
            <w:r w:rsidRPr="003F4167">
              <w:rPr>
                <w:sz w:val="22"/>
                <w:szCs w:val="22"/>
              </w:rPr>
              <w:t>100</w:t>
            </w:r>
            <w:r>
              <w:rPr>
                <w:sz w:val="22"/>
                <w:szCs w:val="22"/>
              </w:rPr>
              <w:t>,00</w:t>
            </w:r>
          </w:p>
        </w:tc>
      </w:tr>
      <w:tr w:rsidR="00B44243" w:rsidRPr="00DD3F5D" w:rsidTr="00B44243">
        <w:trPr>
          <w:gridAfter w:val="1"/>
          <w:wAfter w:w="386" w:type="dxa"/>
          <w:trHeight w:val="270"/>
        </w:trPr>
        <w:tc>
          <w:tcPr>
            <w:tcW w:w="3417" w:type="dxa"/>
            <w:shd w:val="clear" w:color="auto" w:fill="auto"/>
            <w:vAlign w:val="bottom"/>
          </w:tcPr>
          <w:p w:rsidR="00B44243" w:rsidRDefault="00B44243" w:rsidP="00B44243">
            <w:pPr>
              <w:rPr>
                <w:sz w:val="22"/>
                <w:szCs w:val="22"/>
                <w:lang w:eastAsia="zh-CN"/>
              </w:rPr>
            </w:pPr>
            <w:r>
              <w:rPr>
                <w:sz w:val="22"/>
                <w:szCs w:val="22"/>
                <w:lang w:eastAsia="zh-CN"/>
              </w:rPr>
              <w:t>Иные межбюджетные трансферты</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Pr="003F4167" w:rsidRDefault="00B44243" w:rsidP="00B44243">
            <w:pPr>
              <w:rPr>
                <w:sz w:val="24"/>
                <w:lang w:eastAsia="zh-CN"/>
              </w:rPr>
            </w:pPr>
            <w:r w:rsidRPr="003F4167">
              <w:rPr>
                <w:sz w:val="24"/>
                <w:lang w:eastAsia="zh-CN"/>
              </w:rPr>
              <w:t>01</w:t>
            </w:r>
          </w:p>
        </w:tc>
        <w:tc>
          <w:tcPr>
            <w:tcW w:w="567" w:type="dxa"/>
            <w:shd w:val="clear" w:color="auto" w:fill="auto"/>
            <w:noWrap/>
            <w:vAlign w:val="bottom"/>
          </w:tcPr>
          <w:p w:rsidR="00B44243" w:rsidRPr="003F4167" w:rsidRDefault="00B44243" w:rsidP="00B44243">
            <w:pPr>
              <w:rPr>
                <w:sz w:val="24"/>
                <w:lang w:eastAsia="zh-CN"/>
              </w:rPr>
            </w:pPr>
            <w:r w:rsidRPr="003F4167">
              <w:rPr>
                <w:sz w:val="24"/>
                <w:lang w:eastAsia="zh-CN"/>
              </w:rPr>
              <w:t>06</w:t>
            </w:r>
          </w:p>
        </w:tc>
        <w:tc>
          <w:tcPr>
            <w:tcW w:w="1418" w:type="dxa"/>
            <w:shd w:val="clear" w:color="auto" w:fill="auto"/>
            <w:noWrap/>
            <w:vAlign w:val="bottom"/>
          </w:tcPr>
          <w:p w:rsidR="00B44243" w:rsidRPr="003F4167" w:rsidRDefault="00B44243" w:rsidP="00B44243">
            <w:pPr>
              <w:rPr>
                <w:sz w:val="24"/>
                <w:lang w:eastAsia="zh-CN"/>
              </w:rPr>
            </w:pPr>
            <w:r w:rsidRPr="003F4167">
              <w:rPr>
                <w:sz w:val="24"/>
                <w:lang w:eastAsia="zh-CN"/>
              </w:rPr>
              <w:t>9900006990</w:t>
            </w:r>
          </w:p>
        </w:tc>
        <w:tc>
          <w:tcPr>
            <w:tcW w:w="708" w:type="dxa"/>
            <w:shd w:val="clear" w:color="auto" w:fill="auto"/>
            <w:noWrap/>
            <w:vAlign w:val="bottom"/>
          </w:tcPr>
          <w:p w:rsidR="00B44243" w:rsidRPr="003F4167" w:rsidRDefault="00B44243" w:rsidP="00B44243">
            <w:pPr>
              <w:rPr>
                <w:sz w:val="24"/>
                <w:lang w:eastAsia="zh-CN"/>
              </w:rPr>
            </w:pPr>
            <w:r w:rsidRPr="003F4167">
              <w:rPr>
                <w:sz w:val="24"/>
                <w:lang w:eastAsia="zh-CN"/>
              </w:rPr>
              <w:t>540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20,00</w:t>
            </w:r>
          </w:p>
        </w:tc>
        <w:tc>
          <w:tcPr>
            <w:tcW w:w="1134" w:type="dxa"/>
            <w:shd w:val="clear" w:color="auto" w:fill="auto"/>
            <w:noWrap/>
            <w:vAlign w:val="bottom"/>
          </w:tcPr>
          <w:p w:rsidR="00B44243" w:rsidRPr="003F4167" w:rsidRDefault="00B44243" w:rsidP="00B44243">
            <w:pPr>
              <w:rPr>
                <w:sz w:val="22"/>
                <w:szCs w:val="22"/>
              </w:rPr>
            </w:pPr>
            <w:r>
              <w:rPr>
                <w:sz w:val="22"/>
                <w:szCs w:val="22"/>
              </w:rPr>
              <w:t>20,00</w:t>
            </w:r>
          </w:p>
        </w:tc>
        <w:tc>
          <w:tcPr>
            <w:tcW w:w="993" w:type="dxa"/>
            <w:shd w:val="clear" w:color="auto" w:fill="auto"/>
            <w:noWrap/>
            <w:vAlign w:val="bottom"/>
          </w:tcPr>
          <w:p w:rsidR="00B44243" w:rsidRPr="003F4167" w:rsidRDefault="00B44243" w:rsidP="00B44243">
            <w:pPr>
              <w:rPr>
                <w:sz w:val="22"/>
                <w:szCs w:val="22"/>
              </w:rPr>
            </w:pPr>
            <w:r>
              <w:rPr>
                <w:sz w:val="22"/>
                <w:szCs w:val="22"/>
              </w:rPr>
              <w:t>100,00</w:t>
            </w:r>
          </w:p>
        </w:tc>
      </w:tr>
      <w:tr w:rsidR="00B44243" w:rsidRPr="00DD3F5D" w:rsidTr="00B44243">
        <w:trPr>
          <w:gridAfter w:val="1"/>
          <w:wAfter w:w="386" w:type="dxa"/>
          <w:trHeight w:val="270"/>
        </w:trPr>
        <w:tc>
          <w:tcPr>
            <w:tcW w:w="3417" w:type="dxa"/>
            <w:shd w:val="clear" w:color="auto" w:fill="auto"/>
            <w:vAlign w:val="bottom"/>
          </w:tcPr>
          <w:p w:rsidR="00B44243" w:rsidRPr="007C7B62" w:rsidRDefault="00B44243" w:rsidP="00B44243">
            <w:pPr>
              <w:rPr>
                <w:b/>
                <w:sz w:val="24"/>
                <w:lang w:eastAsia="zh-CN"/>
              </w:rPr>
            </w:pPr>
            <w:r w:rsidRPr="007C7B62">
              <w:rPr>
                <w:b/>
                <w:sz w:val="24"/>
                <w:lang w:eastAsia="zh-CN"/>
              </w:rPr>
              <w:t>Резервные фонды</w:t>
            </w:r>
          </w:p>
        </w:tc>
        <w:tc>
          <w:tcPr>
            <w:tcW w:w="709" w:type="dxa"/>
            <w:shd w:val="clear" w:color="auto" w:fill="auto"/>
            <w:vAlign w:val="bottom"/>
          </w:tcPr>
          <w:p w:rsidR="00B44243" w:rsidRPr="007C7B62" w:rsidRDefault="00B44243" w:rsidP="00B44243">
            <w:pPr>
              <w:jc w:val="right"/>
              <w:rPr>
                <w:b/>
                <w:sz w:val="24"/>
              </w:rPr>
            </w:pPr>
            <w:r w:rsidRPr="007C7B62">
              <w:rPr>
                <w:b/>
                <w:sz w:val="24"/>
              </w:rPr>
              <w:t>252</w:t>
            </w:r>
          </w:p>
        </w:tc>
        <w:tc>
          <w:tcPr>
            <w:tcW w:w="567" w:type="dxa"/>
            <w:gridSpan w:val="2"/>
            <w:shd w:val="clear" w:color="auto" w:fill="auto"/>
            <w:noWrap/>
            <w:vAlign w:val="bottom"/>
          </w:tcPr>
          <w:p w:rsidR="00B44243" w:rsidRPr="007C7B62" w:rsidRDefault="00B44243" w:rsidP="00B44243">
            <w:pPr>
              <w:rPr>
                <w:b/>
                <w:sz w:val="24"/>
                <w:lang w:eastAsia="zh-CN"/>
              </w:rPr>
            </w:pPr>
            <w:r w:rsidRPr="007C7B62">
              <w:rPr>
                <w:b/>
                <w:sz w:val="24"/>
                <w:lang w:eastAsia="zh-CN"/>
              </w:rPr>
              <w:t>01</w:t>
            </w:r>
          </w:p>
        </w:tc>
        <w:tc>
          <w:tcPr>
            <w:tcW w:w="567" w:type="dxa"/>
            <w:shd w:val="clear" w:color="auto" w:fill="auto"/>
            <w:noWrap/>
            <w:vAlign w:val="bottom"/>
          </w:tcPr>
          <w:p w:rsidR="00B44243" w:rsidRPr="007C7B62" w:rsidRDefault="00B44243" w:rsidP="00B44243">
            <w:pPr>
              <w:rPr>
                <w:b/>
                <w:sz w:val="24"/>
                <w:lang w:eastAsia="zh-CN"/>
              </w:rPr>
            </w:pPr>
            <w:r w:rsidRPr="007C7B62">
              <w:rPr>
                <w:b/>
                <w:sz w:val="24"/>
                <w:lang w:eastAsia="zh-CN"/>
              </w:rPr>
              <w:t>11</w:t>
            </w:r>
          </w:p>
        </w:tc>
        <w:tc>
          <w:tcPr>
            <w:tcW w:w="1418" w:type="dxa"/>
            <w:shd w:val="clear" w:color="auto" w:fill="auto"/>
            <w:noWrap/>
            <w:vAlign w:val="bottom"/>
          </w:tcPr>
          <w:p w:rsidR="00B44243" w:rsidRPr="007C7B62" w:rsidRDefault="00B44243" w:rsidP="00B44243">
            <w:pPr>
              <w:rPr>
                <w:b/>
                <w:sz w:val="24"/>
                <w:lang w:eastAsia="zh-CN"/>
              </w:rPr>
            </w:pPr>
          </w:p>
        </w:tc>
        <w:tc>
          <w:tcPr>
            <w:tcW w:w="708" w:type="dxa"/>
            <w:shd w:val="clear" w:color="auto" w:fill="auto"/>
            <w:noWrap/>
            <w:vAlign w:val="bottom"/>
          </w:tcPr>
          <w:p w:rsidR="00B44243" w:rsidRPr="007C7B62" w:rsidRDefault="00B44243" w:rsidP="00B44243">
            <w:pPr>
              <w:rPr>
                <w:b/>
                <w:sz w:val="24"/>
                <w:lang w:eastAsia="zh-CN"/>
              </w:rPr>
            </w:pPr>
          </w:p>
        </w:tc>
        <w:tc>
          <w:tcPr>
            <w:tcW w:w="1134" w:type="dxa"/>
            <w:shd w:val="clear" w:color="auto" w:fill="auto"/>
            <w:noWrap/>
            <w:vAlign w:val="bottom"/>
          </w:tcPr>
          <w:p w:rsidR="00B44243" w:rsidRPr="007C7B62" w:rsidRDefault="00B44243" w:rsidP="00B44243">
            <w:pPr>
              <w:rPr>
                <w:b/>
                <w:sz w:val="22"/>
                <w:szCs w:val="22"/>
                <w:lang w:eastAsia="zh-CN"/>
              </w:rPr>
            </w:pPr>
            <w:r w:rsidRPr="007C7B62">
              <w:rPr>
                <w:b/>
                <w:sz w:val="22"/>
                <w:szCs w:val="22"/>
                <w:lang w:eastAsia="zh-CN"/>
              </w:rPr>
              <w:t>1,00</w:t>
            </w:r>
          </w:p>
        </w:tc>
        <w:tc>
          <w:tcPr>
            <w:tcW w:w="1134" w:type="dxa"/>
            <w:shd w:val="clear" w:color="auto" w:fill="auto"/>
            <w:noWrap/>
            <w:vAlign w:val="bottom"/>
          </w:tcPr>
          <w:p w:rsidR="00B44243" w:rsidRPr="007C7B62" w:rsidRDefault="00B44243" w:rsidP="00B44243">
            <w:pPr>
              <w:rPr>
                <w:b/>
                <w:sz w:val="22"/>
                <w:szCs w:val="22"/>
              </w:rPr>
            </w:pPr>
            <w:r w:rsidRPr="007C7B62">
              <w:rPr>
                <w:b/>
                <w:sz w:val="22"/>
                <w:szCs w:val="22"/>
              </w:rPr>
              <w:t>0,00</w:t>
            </w:r>
          </w:p>
        </w:tc>
        <w:tc>
          <w:tcPr>
            <w:tcW w:w="993" w:type="dxa"/>
            <w:shd w:val="clear" w:color="auto" w:fill="auto"/>
            <w:noWrap/>
            <w:vAlign w:val="bottom"/>
          </w:tcPr>
          <w:p w:rsidR="00B44243" w:rsidRPr="007C7B62" w:rsidRDefault="00B44243" w:rsidP="00B44243">
            <w:pPr>
              <w:rPr>
                <w:b/>
                <w:sz w:val="22"/>
                <w:szCs w:val="22"/>
              </w:rPr>
            </w:pPr>
            <w:r w:rsidRPr="007C7B62">
              <w:rPr>
                <w:b/>
                <w:sz w:val="22"/>
                <w:szCs w:val="22"/>
              </w:rPr>
              <w:t>0,00</w:t>
            </w:r>
          </w:p>
        </w:tc>
      </w:tr>
      <w:tr w:rsidR="00B44243" w:rsidRPr="00DD3F5D" w:rsidTr="00B44243">
        <w:trPr>
          <w:gridAfter w:val="1"/>
          <w:wAfter w:w="386" w:type="dxa"/>
          <w:trHeight w:val="270"/>
        </w:trPr>
        <w:tc>
          <w:tcPr>
            <w:tcW w:w="3417" w:type="dxa"/>
            <w:shd w:val="clear" w:color="auto" w:fill="auto"/>
            <w:vAlign w:val="bottom"/>
          </w:tcPr>
          <w:p w:rsidR="00B44243" w:rsidRPr="00260CC2" w:rsidRDefault="00B44243" w:rsidP="00B44243">
            <w:pPr>
              <w:rPr>
                <w:sz w:val="24"/>
                <w:lang w:eastAsia="zh-CN"/>
              </w:rPr>
            </w:pPr>
            <w:r w:rsidRPr="00260CC2">
              <w:rPr>
                <w:bCs/>
                <w:sz w:val="24"/>
              </w:rPr>
              <w:t>Непрограммные расходы местн</w:t>
            </w:r>
            <w:r w:rsidRPr="00260CC2">
              <w:rPr>
                <w:bCs/>
                <w:sz w:val="24"/>
              </w:rPr>
              <w:t>о</w:t>
            </w:r>
            <w:r w:rsidRPr="00260CC2">
              <w:rPr>
                <w:bCs/>
                <w:sz w:val="24"/>
              </w:rPr>
              <w:t>го бюджета</w:t>
            </w:r>
          </w:p>
        </w:tc>
        <w:tc>
          <w:tcPr>
            <w:tcW w:w="709" w:type="dxa"/>
            <w:shd w:val="clear" w:color="auto" w:fill="auto"/>
            <w:vAlign w:val="bottom"/>
          </w:tcPr>
          <w:p w:rsidR="00B44243" w:rsidRPr="0023700A" w:rsidRDefault="00B44243" w:rsidP="00B44243">
            <w:pPr>
              <w:jc w:val="right"/>
              <w:rPr>
                <w:sz w:val="24"/>
                <w:lang w:eastAsia="zh-CN"/>
              </w:rPr>
            </w:pPr>
            <w:r w:rsidRPr="0023700A">
              <w:rPr>
                <w:sz w:val="24"/>
                <w:lang w:eastAsia="zh-CN"/>
              </w:rPr>
              <w:t>252</w:t>
            </w:r>
          </w:p>
        </w:tc>
        <w:tc>
          <w:tcPr>
            <w:tcW w:w="567" w:type="dxa"/>
            <w:gridSpan w:val="2"/>
            <w:shd w:val="clear" w:color="auto" w:fill="auto"/>
            <w:noWrap/>
            <w:vAlign w:val="bottom"/>
          </w:tcPr>
          <w:p w:rsidR="00B44243" w:rsidRPr="0023700A" w:rsidRDefault="00B44243" w:rsidP="00B44243">
            <w:pPr>
              <w:rPr>
                <w:sz w:val="24"/>
                <w:lang w:eastAsia="zh-CN"/>
              </w:rPr>
            </w:pPr>
            <w:r w:rsidRPr="0023700A">
              <w:rPr>
                <w:sz w:val="24"/>
                <w:lang w:eastAsia="zh-CN"/>
              </w:rPr>
              <w:t>01</w:t>
            </w:r>
          </w:p>
        </w:tc>
        <w:tc>
          <w:tcPr>
            <w:tcW w:w="567" w:type="dxa"/>
            <w:shd w:val="clear" w:color="auto" w:fill="auto"/>
            <w:noWrap/>
            <w:vAlign w:val="bottom"/>
          </w:tcPr>
          <w:p w:rsidR="00B44243" w:rsidRPr="0023700A" w:rsidRDefault="00B44243" w:rsidP="00B44243">
            <w:pPr>
              <w:rPr>
                <w:sz w:val="24"/>
                <w:lang w:eastAsia="zh-CN"/>
              </w:rPr>
            </w:pPr>
            <w:r w:rsidRPr="0023700A">
              <w:rPr>
                <w:sz w:val="24"/>
                <w:lang w:eastAsia="zh-CN"/>
              </w:rPr>
              <w:t>11</w:t>
            </w:r>
          </w:p>
        </w:tc>
        <w:tc>
          <w:tcPr>
            <w:tcW w:w="1418" w:type="dxa"/>
            <w:shd w:val="clear" w:color="auto" w:fill="auto"/>
            <w:noWrap/>
            <w:vAlign w:val="bottom"/>
          </w:tcPr>
          <w:p w:rsidR="00B44243" w:rsidRPr="0023700A" w:rsidRDefault="00B44243" w:rsidP="00B44243">
            <w:pPr>
              <w:rPr>
                <w:sz w:val="24"/>
                <w:lang w:eastAsia="zh-CN"/>
              </w:rPr>
            </w:pPr>
            <w:r w:rsidRPr="0023700A">
              <w:rPr>
                <w:sz w:val="24"/>
                <w:lang w:eastAsia="zh-CN"/>
              </w:rPr>
              <w:t>9900000000</w:t>
            </w:r>
          </w:p>
        </w:tc>
        <w:tc>
          <w:tcPr>
            <w:tcW w:w="708" w:type="dxa"/>
            <w:shd w:val="clear" w:color="auto" w:fill="auto"/>
            <w:noWrap/>
            <w:vAlign w:val="bottom"/>
          </w:tcPr>
          <w:p w:rsidR="00B44243" w:rsidRDefault="00B44243" w:rsidP="00B44243">
            <w:pPr>
              <w:rPr>
                <w:sz w:val="22"/>
                <w:szCs w:val="22"/>
                <w:lang w:eastAsia="zh-CN"/>
              </w:rPr>
            </w:pP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1,00</w:t>
            </w:r>
          </w:p>
        </w:tc>
        <w:tc>
          <w:tcPr>
            <w:tcW w:w="1134" w:type="dxa"/>
            <w:shd w:val="clear" w:color="auto" w:fill="auto"/>
            <w:noWrap/>
            <w:vAlign w:val="bottom"/>
          </w:tcPr>
          <w:p w:rsidR="00B44243" w:rsidRDefault="00B44243" w:rsidP="00B44243">
            <w:pPr>
              <w:rPr>
                <w:sz w:val="22"/>
                <w:szCs w:val="22"/>
              </w:rPr>
            </w:pPr>
            <w:r>
              <w:rPr>
                <w:sz w:val="22"/>
                <w:szCs w:val="22"/>
              </w:rPr>
              <w:t>0,00</w:t>
            </w:r>
          </w:p>
        </w:tc>
        <w:tc>
          <w:tcPr>
            <w:tcW w:w="993" w:type="dxa"/>
            <w:shd w:val="clear" w:color="auto" w:fill="auto"/>
            <w:noWrap/>
            <w:vAlign w:val="bottom"/>
          </w:tcPr>
          <w:p w:rsidR="00B44243" w:rsidRDefault="00B44243" w:rsidP="00B44243">
            <w:pPr>
              <w:rPr>
                <w:sz w:val="22"/>
                <w:szCs w:val="22"/>
              </w:rPr>
            </w:pPr>
            <w:r>
              <w:rPr>
                <w:sz w:val="22"/>
                <w:szCs w:val="22"/>
              </w:rPr>
              <w:t>0,00</w:t>
            </w:r>
          </w:p>
        </w:tc>
      </w:tr>
      <w:tr w:rsidR="00B44243" w:rsidRPr="00DD3F5D" w:rsidTr="00B44243">
        <w:trPr>
          <w:gridAfter w:val="1"/>
          <w:wAfter w:w="386" w:type="dxa"/>
          <w:trHeight w:val="270"/>
        </w:trPr>
        <w:tc>
          <w:tcPr>
            <w:tcW w:w="3417" w:type="dxa"/>
            <w:shd w:val="clear" w:color="auto" w:fill="auto"/>
            <w:vAlign w:val="bottom"/>
          </w:tcPr>
          <w:p w:rsidR="00B44243" w:rsidRPr="00260CC2" w:rsidRDefault="00B44243" w:rsidP="00B44243">
            <w:pPr>
              <w:rPr>
                <w:sz w:val="24"/>
                <w:lang w:eastAsia="zh-CN"/>
              </w:rPr>
            </w:pPr>
            <w:r w:rsidRPr="00260CC2">
              <w:rPr>
                <w:sz w:val="24"/>
                <w:lang w:eastAsia="zh-CN"/>
              </w:rPr>
              <w:t>Резервные фонды органов мес</w:t>
            </w:r>
            <w:r w:rsidRPr="00260CC2">
              <w:rPr>
                <w:sz w:val="24"/>
                <w:lang w:eastAsia="zh-CN"/>
              </w:rPr>
              <w:t>т</w:t>
            </w:r>
            <w:r w:rsidRPr="00260CC2">
              <w:rPr>
                <w:sz w:val="24"/>
                <w:lang w:eastAsia="zh-CN"/>
              </w:rPr>
              <w:t>ного самоуправления</w:t>
            </w:r>
          </w:p>
        </w:tc>
        <w:tc>
          <w:tcPr>
            <w:tcW w:w="709" w:type="dxa"/>
            <w:shd w:val="clear" w:color="auto" w:fill="auto"/>
            <w:vAlign w:val="bottom"/>
          </w:tcPr>
          <w:p w:rsidR="00B44243" w:rsidRPr="0023700A" w:rsidRDefault="00B44243" w:rsidP="00B44243">
            <w:pPr>
              <w:jc w:val="right"/>
              <w:rPr>
                <w:sz w:val="24"/>
                <w:lang w:eastAsia="zh-CN"/>
              </w:rPr>
            </w:pPr>
            <w:r w:rsidRPr="0023700A">
              <w:rPr>
                <w:sz w:val="24"/>
                <w:lang w:eastAsia="zh-CN"/>
              </w:rPr>
              <w:t>252</w:t>
            </w:r>
          </w:p>
        </w:tc>
        <w:tc>
          <w:tcPr>
            <w:tcW w:w="567" w:type="dxa"/>
            <w:gridSpan w:val="2"/>
            <w:shd w:val="clear" w:color="auto" w:fill="auto"/>
            <w:noWrap/>
            <w:vAlign w:val="bottom"/>
          </w:tcPr>
          <w:p w:rsidR="00B44243" w:rsidRPr="0023700A" w:rsidRDefault="00B44243" w:rsidP="00B44243">
            <w:pPr>
              <w:rPr>
                <w:sz w:val="24"/>
                <w:lang w:eastAsia="zh-CN"/>
              </w:rPr>
            </w:pPr>
            <w:r w:rsidRPr="0023700A">
              <w:rPr>
                <w:sz w:val="24"/>
                <w:lang w:eastAsia="zh-CN"/>
              </w:rPr>
              <w:t>01</w:t>
            </w:r>
          </w:p>
        </w:tc>
        <w:tc>
          <w:tcPr>
            <w:tcW w:w="567" w:type="dxa"/>
            <w:shd w:val="clear" w:color="auto" w:fill="auto"/>
            <w:noWrap/>
            <w:vAlign w:val="bottom"/>
          </w:tcPr>
          <w:p w:rsidR="00B44243" w:rsidRPr="0023700A" w:rsidRDefault="00B44243" w:rsidP="00B44243">
            <w:pPr>
              <w:rPr>
                <w:sz w:val="24"/>
                <w:lang w:eastAsia="zh-CN"/>
              </w:rPr>
            </w:pPr>
            <w:r w:rsidRPr="0023700A">
              <w:rPr>
                <w:sz w:val="24"/>
                <w:lang w:eastAsia="zh-CN"/>
              </w:rPr>
              <w:t>11</w:t>
            </w:r>
          </w:p>
        </w:tc>
        <w:tc>
          <w:tcPr>
            <w:tcW w:w="1418" w:type="dxa"/>
            <w:shd w:val="clear" w:color="auto" w:fill="auto"/>
            <w:noWrap/>
            <w:vAlign w:val="bottom"/>
          </w:tcPr>
          <w:p w:rsidR="00B44243" w:rsidRPr="0023700A" w:rsidRDefault="00B44243" w:rsidP="00B44243">
            <w:pPr>
              <w:rPr>
                <w:sz w:val="24"/>
                <w:lang w:eastAsia="zh-CN"/>
              </w:rPr>
            </w:pPr>
            <w:r w:rsidRPr="0023700A">
              <w:rPr>
                <w:sz w:val="24"/>
                <w:lang w:eastAsia="zh-CN"/>
              </w:rPr>
              <w:t>9900070050</w:t>
            </w:r>
          </w:p>
        </w:tc>
        <w:tc>
          <w:tcPr>
            <w:tcW w:w="708" w:type="dxa"/>
            <w:shd w:val="clear" w:color="auto" w:fill="auto"/>
            <w:noWrap/>
            <w:vAlign w:val="bottom"/>
          </w:tcPr>
          <w:p w:rsidR="00B44243" w:rsidRDefault="00B44243" w:rsidP="00B44243">
            <w:pPr>
              <w:rPr>
                <w:sz w:val="22"/>
                <w:szCs w:val="22"/>
                <w:lang w:eastAsia="zh-CN"/>
              </w:rPr>
            </w:pP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1,00</w:t>
            </w:r>
          </w:p>
        </w:tc>
        <w:tc>
          <w:tcPr>
            <w:tcW w:w="1134" w:type="dxa"/>
            <w:shd w:val="clear" w:color="auto" w:fill="auto"/>
            <w:noWrap/>
            <w:vAlign w:val="bottom"/>
          </w:tcPr>
          <w:p w:rsidR="00B44243" w:rsidRDefault="00B44243" w:rsidP="00B44243">
            <w:pPr>
              <w:rPr>
                <w:sz w:val="22"/>
                <w:szCs w:val="22"/>
              </w:rPr>
            </w:pPr>
            <w:r>
              <w:rPr>
                <w:sz w:val="22"/>
                <w:szCs w:val="22"/>
              </w:rPr>
              <w:t>0,00</w:t>
            </w:r>
          </w:p>
        </w:tc>
        <w:tc>
          <w:tcPr>
            <w:tcW w:w="993" w:type="dxa"/>
            <w:shd w:val="clear" w:color="auto" w:fill="auto"/>
            <w:noWrap/>
            <w:vAlign w:val="bottom"/>
          </w:tcPr>
          <w:p w:rsidR="00B44243" w:rsidRDefault="00B44243" w:rsidP="00B44243">
            <w:pPr>
              <w:rPr>
                <w:sz w:val="22"/>
                <w:szCs w:val="22"/>
              </w:rPr>
            </w:pPr>
            <w:r>
              <w:rPr>
                <w:sz w:val="22"/>
                <w:szCs w:val="22"/>
              </w:rPr>
              <w:t>0,00</w:t>
            </w:r>
          </w:p>
        </w:tc>
      </w:tr>
      <w:tr w:rsidR="00B44243" w:rsidRPr="00DD3F5D" w:rsidTr="00B44243">
        <w:trPr>
          <w:gridAfter w:val="1"/>
          <w:wAfter w:w="386" w:type="dxa"/>
          <w:trHeight w:val="270"/>
        </w:trPr>
        <w:tc>
          <w:tcPr>
            <w:tcW w:w="3417" w:type="dxa"/>
            <w:shd w:val="clear" w:color="auto" w:fill="auto"/>
            <w:vAlign w:val="bottom"/>
          </w:tcPr>
          <w:p w:rsidR="00B44243" w:rsidRPr="0023700A" w:rsidRDefault="00B44243" w:rsidP="00B44243">
            <w:pPr>
              <w:rPr>
                <w:sz w:val="24"/>
                <w:lang w:eastAsia="zh-CN"/>
              </w:rPr>
            </w:pPr>
            <w:r w:rsidRPr="0023700A">
              <w:rPr>
                <w:bCs/>
                <w:sz w:val="24"/>
              </w:rPr>
              <w:t>Иные бюджетные ассигнования</w:t>
            </w:r>
          </w:p>
        </w:tc>
        <w:tc>
          <w:tcPr>
            <w:tcW w:w="709" w:type="dxa"/>
            <w:shd w:val="clear" w:color="auto" w:fill="auto"/>
            <w:vAlign w:val="bottom"/>
          </w:tcPr>
          <w:p w:rsidR="00B44243" w:rsidRPr="0023700A" w:rsidRDefault="00B44243" w:rsidP="00B44243">
            <w:pPr>
              <w:jc w:val="right"/>
              <w:rPr>
                <w:sz w:val="24"/>
                <w:lang w:eastAsia="zh-CN"/>
              </w:rPr>
            </w:pPr>
            <w:r w:rsidRPr="0023700A">
              <w:rPr>
                <w:sz w:val="24"/>
                <w:lang w:eastAsia="zh-CN"/>
              </w:rPr>
              <w:t>252</w:t>
            </w:r>
          </w:p>
        </w:tc>
        <w:tc>
          <w:tcPr>
            <w:tcW w:w="567" w:type="dxa"/>
            <w:gridSpan w:val="2"/>
            <w:shd w:val="clear" w:color="auto" w:fill="auto"/>
            <w:noWrap/>
            <w:vAlign w:val="bottom"/>
          </w:tcPr>
          <w:p w:rsidR="00B44243" w:rsidRPr="0023700A" w:rsidRDefault="00B44243" w:rsidP="00B44243">
            <w:pPr>
              <w:rPr>
                <w:sz w:val="24"/>
                <w:lang w:eastAsia="zh-CN"/>
              </w:rPr>
            </w:pPr>
            <w:r w:rsidRPr="0023700A">
              <w:rPr>
                <w:sz w:val="24"/>
                <w:lang w:eastAsia="zh-CN"/>
              </w:rPr>
              <w:t>01</w:t>
            </w:r>
          </w:p>
        </w:tc>
        <w:tc>
          <w:tcPr>
            <w:tcW w:w="567" w:type="dxa"/>
            <w:shd w:val="clear" w:color="auto" w:fill="auto"/>
            <w:noWrap/>
            <w:vAlign w:val="bottom"/>
          </w:tcPr>
          <w:p w:rsidR="00B44243" w:rsidRPr="0023700A" w:rsidRDefault="00B44243" w:rsidP="00B44243">
            <w:pPr>
              <w:rPr>
                <w:sz w:val="24"/>
                <w:lang w:eastAsia="zh-CN"/>
              </w:rPr>
            </w:pPr>
            <w:r w:rsidRPr="0023700A">
              <w:rPr>
                <w:sz w:val="24"/>
                <w:lang w:eastAsia="zh-CN"/>
              </w:rPr>
              <w:t>11</w:t>
            </w:r>
          </w:p>
        </w:tc>
        <w:tc>
          <w:tcPr>
            <w:tcW w:w="1418" w:type="dxa"/>
            <w:shd w:val="clear" w:color="auto" w:fill="auto"/>
            <w:noWrap/>
            <w:vAlign w:val="bottom"/>
          </w:tcPr>
          <w:p w:rsidR="00B44243" w:rsidRPr="0023700A" w:rsidRDefault="00B44243" w:rsidP="00B44243">
            <w:pPr>
              <w:rPr>
                <w:sz w:val="24"/>
                <w:lang w:eastAsia="zh-CN"/>
              </w:rPr>
            </w:pPr>
            <w:r w:rsidRPr="0023700A">
              <w:rPr>
                <w:sz w:val="24"/>
                <w:lang w:eastAsia="zh-CN"/>
              </w:rPr>
              <w:t>9900070050</w:t>
            </w:r>
          </w:p>
        </w:tc>
        <w:tc>
          <w:tcPr>
            <w:tcW w:w="708" w:type="dxa"/>
            <w:shd w:val="clear" w:color="auto" w:fill="auto"/>
            <w:noWrap/>
            <w:vAlign w:val="bottom"/>
          </w:tcPr>
          <w:p w:rsidR="00B44243" w:rsidRPr="0023700A" w:rsidRDefault="00B44243" w:rsidP="00B44243">
            <w:pPr>
              <w:rPr>
                <w:sz w:val="24"/>
                <w:lang w:eastAsia="zh-CN"/>
              </w:rPr>
            </w:pPr>
            <w:r w:rsidRPr="0023700A">
              <w:rPr>
                <w:sz w:val="24"/>
                <w:lang w:eastAsia="zh-CN"/>
              </w:rPr>
              <w:t>800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1,00</w:t>
            </w:r>
          </w:p>
        </w:tc>
        <w:tc>
          <w:tcPr>
            <w:tcW w:w="1134" w:type="dxa"/>
            <w:shd w:val="clear" w:color="auto" w:fill="auto"/>
            <w:noWrap/>
            <w:vAlign w:val="bottom"/>
          </w:tcPr>
          <w:p w:rsidR="00B44243" w:rsidRDefault="00B44243" w:rsidP="00B44243">
            <w:pPr>
              <w:rPr>
                <w:sz w:val="22"/>
                <w:szCs w:val="22"/>
              </w:rPr>
            </w:pPr>
            <w:r>
              <w:rPr>
                <w:sz w:val="22"/>
                <w:szCs w:val="22"/>
              </w:rPr>
              <w:t>0,00</w:t>
            </w:r>
          </w:p>
        </w:tc>
        <w:tc>
          <w:tcPr>
            <w:tcW w:w="993" w:type="dxa"/>
            <w:shd w:val="clear" w:color="auto" w:fill="auto"/>
            <w:noWrap/>
            <w:vAlign w:val="bottom"/>
          </w:tcPr>
          <w:p w:rsidR="00B44243" w:rsidRDefault="00B44243" w:rsidP="00B44243">
            <w:pPr>
              <w:rPr>
                <w:sz w:val="22"/>
                <w:szCs w:val="22"/>
              </w:rPr>
            </w:pPr>
            <w:r>
              <w:rPr>
                <w:sz w:val="22"/>
                <w:szCs w:val="22"/>
              </w:rPr>
              <w:t>0,00</w:t>
            </w:r>
          </w:p>
        </w:tc>
      </w:tr>
      <w:tr w:rsidR="00B44243" w:rsidRPr="00DD3F5D" w:rsidTr="00B44243">
        <w:trPr>
          <w:gridAfter w:val="1"/>
          <w:wAfter w:w="386" w:type="dxa"/>
          <w:trHeight w:val="270"/>
        </w:trPr>
        <w:tc>
          <w:tcPr>
            <w:tcW w:w="3417" w:type="dxa"/>
            <w:shd w:val="clear" w:color="auto" w:fill="auto"/>
            <w:vAlign w:val="bottom"/>
          </w:tcPr>
          <w:p w:rsidR="00B44243" w:rsidRPr="0023700A" w:rsidRDefault="00B44243" w:rsidP="00B44243">
            <w:pPr>
              <w:rPr>
                <w:sz w:val="24"/>
                <w:lang w:eastAsia="zh-CN"/>
              </w:rPr>
            </w:pPr>
            <w:r w:rsidRPr="0023700A">
              <w:rPr>
                <w:bCs/>
                <w:sz w:val="24"/>
              </w:rPr>
              <w:t>Резервные средства</w:t>
            </w:r>
          </w:p>
        </w:tc>
        <w:tc>
          <w:tcPr>
            <w:tcW w:w="709" w:type="dxa"/>
            <w:shd w:val="clear" w:color="auto" w:fill="auto"/>
            <w:vAlign w:val="bottom"/>
          </w:tcPr>
          <w:p w:rsidR="00B44243" w:rsidRPr="0023700A" w:rsidRDefault="00B44243" w:rsidP="00B44243">
            <w:pPr>
              <w:jc w:val="right"/>
              <w:rPr>
                <w:sz w:val="24"/>
                <w:lang w:eastAsia="zh-CN"/>
              </w:rPr>
            </w:pPr>
            <w:r w:rsidRPr="0023700A">
              <w:rPr>
                <w:sz w:val="24"/>
                <w:lang w:eastAsia="zh-CN"/>
              </w:rPr>
              <w:t>252</w:t>
            </w:r>
          </w:p>
        </w:tc>
        <w:tc>
          <w:tcPr>
            <w:tcW w:w="567" w:type="dxa"/>
            <w:gridSpan w:val="2"/>
            <w:shd w:val="clear" w:color="auto" w:fill="auto"/>
            <w:noWrap/>
            <w:vAlign w:val="bottom"/>
          </w:tcPr>
          <w:p w:rsidR="00B44243" w:rsidRPr="0023700A" w:rsidRDefault="00B44243" w:rsidP="00B44243">
            <w:pPr>
              <w:rPr>
                <w:sz w:val="24"/>
                <w:lang w:eastAsia="zh-CN"/>
              </w:rPr>
            </w:pPr>
            <w:r w:rsidRPr="0023700A">
              <w:rPr>
                <w:sz w:val="24"/>
                <w:lang w:eastAsia="zh-CN"/>
              </w:rPr>
              <w:t>01</w:t>
            </w:r>
          </w:p>
        </w:tc>
        <w:tc>
          <w:tcPr>
            <w:tcW w:w="567" w:type="dxa"/>
            <w:shd w:val="clear" w:color="auto" w:fill="auto"/>
            <w:noWrap/>
            <w:vAlign w:val="bottom"/>
          </w:tcPr>
          <w:p w:rsidR="00B44243" w:rsidRPr="0023700A" w:rsidRDefault="00B44243" w:rsidP="00B44243">
            <w:pPr>
              <w:rPr>
                <w:sz w:val="24"/>
                <w:lang w:eastAsia="zh-CN"/>
              </w:rPr>
            </w:pPr>
            <w:r w:rsidRPr="0023700A">
              <w:rPr>
                <w:sz w:val="24"/>
                <w:lang w:eastAsia="zh-CN"/>
              </w:rPr>
              <w:t>11</w:t>
            </w:r>
          </w:p>
        </w:tc>
        <w:tc>
          <w:tcPr>
            <w:tcW w:w="1418" w:type="dxa"/>
            <w:shd w:val="clear" w:color="auto" w:fill="auto"/>
            <w:noWrap/>
            <w:vAlign w:val="bottom"/>
          </w:tcPr>
          <w:p w:rsidR="00B44243" w:rsidRPr="0023700A" w:rsidRDefault="00B44243" w:rsidP="00B44243">
            <w:pPr>
              <w:rPr>
                <w:sz w:val="24"/>
                <w:lang w:eastAsia="zh-CN"/>
              </w:rPr>
            </w:pPr>
            <w:r w:rsidRPr="0023700A">
              <w:rPr>
                <w:sz w:val="24"/>
                <w:lang w:eastAsia="zh-CN"/>
              </w:rPr>
              <w:t>9900070050</w:t>
            </w:r>
          </w:p>
        </w:tc>
        <w:tc>
          <w:tcPr>
            <w:tcW w:w="708" w:type="dxa"/>
            <w:shd w:val="clear" w:color="auto" w:fill="auto"/>
            <w:noWrap/>
            <w:vAlign w:val="bottom"/>
          </w:tcPr>
          <w:p w:rsidR="00B44243" w:rsidRPr="0023700A" w:rsidRDefault="00B44243" w:rsidP="00B44243">
            <w:pPr>
              <w:rPr>
                <w:sz w:val="24"/>
                <w:lang w:eastAsia="zh-CN"/>
              </w:rPr>
            </w:pPr>
            <w:r w:rsidRPr="0023700A">
              <w:rPr>
                <w:sz w:val="24"/>
                <w:lang w:eastAsia="zh-CN"/>
              </w:rPr>
              <w:t>870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1,00</w:t>
            </w:r>
          </w:p>
        </w:tc>
        <w:tc>
          <w:tcPr>
            <w:tcW w:w="1134" w:type="dxa"/>
            <w:shd w:val="clear" w:color="auto" w:fill="auto"/>
            <w:noWrap/>
            <w:vAlign w:val="bottom"/>
          </w:tcPr>
          <w:p w:rsidR="00B44243" w:rsidRDefault="00B44243" w:rsidP="00B44243">
            <w:pPr>
              <w:rPr>
                <w:sz w:val="22"/>
                <w:szCs w:val="22"/>
              </w:rPr>
            </w:pPr>
            <w:r>
              <w:rPr>
                <w:sz w:val="22"/>
                <w:szCs w:val="22"/>
              </w:rPr>
              <w:t>0,00</w:t>
            </w:r>
          </w:p>
        </w:tc>
        <w:tc>
          <w:tcPr>
            <w:tcW w:w="993" w:type="dxa"/>
            <w:shd w:val="clear" w:color="auto" w:fill="auto"/>
            <w:noWrap/>
            <w:vAlign w:val="bottom"/>
          </w:tcPr>
          <w:p w:rsidR="00B44243" w:rsidRDefault="00B44243" w:rsidP="00B44243">
            <w:pPr>
              <w:rPr>
                <w:sz w:val="22"/>
                <w:szCs w:val="22"/>
              </w:rPr>
            </w:pPr>
            <w:r>
              <w:rPr>
                <w:sz w:val="22"/>
                <w:szCs w:val="22"/>
              </w:rPr>
              <w:t>0,00</w:t>
            </w:r>
          </w:p>
        </w:tc>
      </w:tr>
      <w:tr w:rsidR="00B44243" w:rsidRPr="00DD3F5D" w:rsidTr="00B44243">
        <w:trPr>
          <w:gridAfter w:val="1"/>
          <w:wAfter w:w="386" w:type="dxa"/>
          <w:trHeight w:val="435"/>
        </w:trPr>
        <w:tc>
          <w:tcPr>
            <w:tcW w:w="3417" w:type="dxa"/>
            <w:shd w:val="clear" w:color="auto" w:fill="auto"/>
            <w:noWrap/>
            <w:vAlign w:val="bottom"/>
          </w:tcPr>
          <w:p w:rsidR="00B44243" w:rsidRPr="00DD3F5D" w:rsidRDefault="00B44243" w:rsidP="00B44243">
            <w:pPr>
              <w:rPr>
                <w:b/>
                <w:bCs/>
                <w:sz w:val="24"/>
              </w:rPr>
            </w:pPr>
            <w:r w:rsidRPr="00DD3F5D">
              <w:rPr>
                <w:b/>
                <w:bCs/>
                <w:sz w:val="24"/>
              </w:rPr>
              <w:t>Национальная оборона</w:t>
            </w:r>
          </w:p>
        </w:tc>
        <w:tc>
          <w:tcPr>
            <w:tcW w:w="709" w:type="dxa"/>
            <w:shd w:val="clear" w:color="auto" w:fill="auto"/>
            <w:vAlign w:val="bottom"/>
          </w:tcPr>
          <w:p w:rsidR="00B44243" w:rsidRPr="00DD3F5D" w:rsidRDefault="00B44243" w:rsidP="00B44243">
            <w:pPr>
              <w:jc w:val="right"/>
              <w:rPr>
                <w:b/>
                <w:bCs/>
                <w:sz w:val="24"/>
              </w:rPr>
            </w:pPr>
            <w:r w:rsidRPr="00DD3F5D">
              <w:rPr>
                <w:b/>
                <w:bCs/>
                <w:sz w:val="24"/>
              </w:rPr>
              <w:t>252</w:t>
            </w:r>
          </w:p>
        </w:tc>
        <w:tc>
          <w:tcPr>
            <w:tcW w:w="567" w:type="dxa"/>
            <w:gridSpan w:val="2"/>
            <w:shd w:val="clear" w:color="auto" w:fill="auto"/>
            <w:noWrap/>
            <w:vAlign w:val="bottom"/>
          </w:tcPr>
          <w:p w:rsidR="00B44243" w:rsidRPr="00DD3F5D" w:rsidRDefault="00B44243" w:rsidP="00B44243">
            <w:pPr>
              <w:rPr>
                <w:b/>
                <w:bCs/>
                <w:sz w:val="24"/>
              </w:rPr>
            </w:pPr>
            <w:r w:rsidRPr="00DD3F5D">
              <w:rPr>
                <w:b/>
                <w:bCs/>
                <w:sz w:val="24"/>
              </w:rPr>
              <w:t>02</w:t>
            </w:r>
          </w:p>
        </w:tc>
        <w:tc>
          <w:tcPr>
            <w:tcW w:w="567" w:type="dxa"/>
            <w:shd w:val="clear" w:color="auto" w:fill="auto"/>
            <w:noWrap/>
            <w:vAlign w:val="bottom"/>
          </w:tcPr>
          <w:p w:rsidR="00B44243" w:rsidRPr="00DD3F5D" w:rsidRDefault="00B44243" w:rsidP="00B44243">
            <w:pPr>
              <w:rPr>
                <w:b/>
                <w:bCs/>
                <w:sz w:val="24"/>
              </w:rPr>
            </w:pPr>
            <w:r w:rsidRPr="00DD3F5D">
              <w:rPr>
                <w:b/>
                <w:bCs/>
                <w:sz w:val="24"/>
              </w:rPr>
              <w:t> </w:t>
            </w:r>
          </w:p>
        </w:tc>
        <w:tc>
          <w:tcPr>
            <w:tcW w:w="1418" w:type="dxa"/>
            <w:shd w:val="clear" w:color="auto" w:fill="auto"/>
            <w:noWrap/>
            <w:vAlign w:val="bottom"/>
          </w:tcPr>
          <w:p w:rsidR="00B44243" w:rsidRPr="00DD3F5D" w:rsidRDefault="00B44243" w:rsidP="00B44243">
            <w:pPr>
              <w:rPr>
                <w:b/>
                <w:bCs/>
                <w:sz w:val="24"/>
              </w:rPr>
            </w:pPr>
            <w:r w:rsidRPr="00DD3F5D">
              <w:rPr>
                <w:b/>
                <w:bCs/>
                <w:sz w:val="24"/>
              </w:rPr>
              <w:t> </w:t>
            </w:r>
          </w:p>
        </w:tc>
        <w:tc>
          <w:tcPr>
            <w:tcW w:w="708" w:type="dxa"/>
            <w:shd w:val="clear" w:color="auto" w:fill="auto"/>
            <w:noWrap/>
            <w:vAlign w:val="bottom"/>
          </w:tcPr>
          <w:p w:rsidR="00B44243" w:rsidRPr="00DD3F5D" w:rsidRDefault="00B44243" w:rsidP="00B44243">
            <w:pPr>
              <w:rPr>
                <w:b/>
                <w:bCs/>
                <w:sz w:val="24"/>
              </w:rPr>
            </w:pPr>
            <w:r w:rsidRPr="00DD3F5D">
              <w:rPr>
                <w:b/>
                <w:bCs/>
                <w:sz w:val="24"/>
              </w:rPr>
              <w:t> </w:t>
            </w:r>
          </w:p>
        </w:tc>
        <w:tc>
          <w:tcPr>
            <w:tcW w:w="1134" w:type="dxa"/>
            <w:shd w:val="clear" w:color="auto" w:fill="auto"/>
            <w:noWrap/>
            <w:vAlign w:val="bottom"/>
          </w:tcPr>
          <w:p w:rsidR="00B44243" w:rsidRPr="002667FA" w:rsidRDefault="00B44243" w:rsidP="00B44243">
            <w:pPr>
              <w:rPr>
                <w:b/>
                <w:bCs/>
                <w:sz w:val="22"/>
                <w:szCs w:val="22"/>
              </w:rPr>
            </w:pPr>
            <w:r>
              <w:rPr>
                <w:b/>
                <w:bCs/>
                <w:sz w:val="22"/>
                <w:szCs w:val="22"/>
              </w:rPr>
              <w:t>121,31</w:t>
            </w:r>
          </w:p>
        </w:tc>
        <w:tc>
          <w:tcPr>
            <w:tcW w:w="1134" w:type="dxa"/>
            <w:shd w:val="clear" w:color="auto" w:fill="auto"/>
            <w:noWrap/>
            <w:vAlign w:val="bottom"/>
          </w:tcPr>
          <w:p w:rsidR="00B44243" w:rsidRPr="002667FA" w:rsidRDefault="00B44243" w:rsidP="00B44243">
            <w:pPr>
              <w:rPr>
                <w:b/>
                <w:bCs/>
                <w:sz w:val="22"/>
                <w:szCs w:val="22"/>
              </w:rPr>
            </w:pPr>
            <w:r>
              <w:rPr>
                <w:b/>
                <w:bCs/>
                <w:sz w:val="22"/>
                <w:szCs w:val="22"/>
              </w:rPr>
              <w:t>121,31</w:t>
            </w:r>
          </w:p>
        </w:tc>
        <w:tc>
          <w:tcPr>
            <w:tcW w:w="993" w:type="dxa"/>
            <w:shd w:val="clear" w:color="auto" w:fill="auto"/>
            <w:noWrap/>
            <w:vAlign w:val="bottom"/>
          </w:tcPr>
          <w:p w:rsidR="00B44243" w:rsidRPr="002667FA" w:rsidRDefault="00B44243" w:rsidP="00B44243">
            <w:pPr>
              <w:rPr>
                <w:b/>
                <w:bCs/>
                <w:sz w:val="22"/>
                <w:szCs w:val="22"/>
              </w:rPr>
            </w:pPr>
            <w:r w:rsidRPr="002667FA">
              <w:rPr>
                <w:b/>
                <w:bCs/>
                <w:sz w:val="22"/>
                <w:szCs w:val="22"/>
              </w:rPr>
              <w:t>100</w:t>
            </w:r>
            <w:r>
              <w:rPr>
                <w:b/>
                <w:bCs/>
                <w:sz w:val="22"/>
                <w:szCs w:val="22"/>
              </w:rPr>
              <w:t>,00</w:t>
            </w:r>
          </w:p>
        </w:tc>
      </w:tr>
      <w:tr w:rsidR="00B44243" w:rsidRPr="00DD3F5D" w:rsidTr="00B44243">
        <w:trPr>
          <w:gridAfter w:val="1"/>
          <w:wAfter w:w="386" w:type="dxa"/>
          <w:trHeight w:val="570"/>
        </w:trPr>
        <w:tc>
          <w:tcPr>
            <w:tcW w:w="3417" w:type="dxa"/>
            <w:shd w:val="clear" w:color="auto" w:fill="auto"/>
            <w:vAlign w:val="bottom"/>
          </w:tcPr>
          <w:p w:rsidR="00B44243" w:rsidRPr="00DD3F5D" w:rsidRDefault="00B44243" w:rsidP="00B44243">
            <w:pPr>
              <w:rPr>
                <w:sz w:val="24"/>
              </w:rPr>
            </w:pPr>
            <w:r w:rsidRPr="00DD3F5D">
              <w:rPr>
                <w:sz w:val="24"/>
              </w:rPr>
              <w:t>Мобилизационная и вневойсковая подготовка</w:t>
            </w:r>
          </w:p>
        </w:tc>
        <w:tc>
          <w:tcPr>
            <w:tcW w:w="709" w:type="dxa"/>
            <w:shd w:val="clear" w:color="auto" w:fill="auto"/>
            <w:vAlign w:val="bottom"/>
          </w:tcPr>
          <w:p w:rsidR="00B44243" w:rsidRPr="00DD3F5D" w:rsidRDefault="00B44243" w:rsidP="00B44243">
            <w:pPr>
              <w:jc w:val="right"/>
              <w:rPr>
                <w:sz w:val="24"/>
              </w:rPr>
            </w:pPr>
            <w:r w:rsidRPr="00DD3F5D">
              <w:rPr>
                <w:sz w:val="24"/>
              </w:rPr>
              <w:t>252</w:t>
            </w:r>
          </w:p>
        </w:tc>
        <w:tc>
          <w:tcPr>
            <w:tcW w:w="567" w:type="dxa"/>
            <w:gridSpan w:val="2"/>
            <w:shd w:val="clear" w:color="auto" w:fill="auto"/>
            <w:noWrap/>
            <w:vAlign w:val="bottom"/>
          </w:tcPr>
          <w:p w:rsidR="00B44243" w:rsidRPr="00DD3F5D" w:rsidRDefault="00B44243" w:rsidP="00B44243">
            <w:pPr>
              <w:rPr>
                <w:sz w:val="24"/>
              </w:rPr>
            </w:pPr>
            <w:r w:rsidRPr="00DD3F5D">
              <w:rPr>
                <w:sz w:val="24"/>
              </w:rPr>
              <w:t>02</w:t>
            </w:r>
          </w:p>
        </w:tc>
        <w:tc>
          <w:tcPr>
            <w:tcW w:w="567" w:type="dxa"/>
            <w:shd w:val="clear" w:color="auto" w:fill="auto"/>
            <w:noWrap/>
            <w:vAlign w:val="bottom"/>
          </w:tcPr>
          <w:p w:rsidR="00B44243" w:rsidRPr="00DD3F5D" w:rsidRDefault="00B44243" w:rsidP="00B44243">
            <w:pPr>
              <w:rPr>
                <w:sz w:val="24"/>
              </w:rPr>
            </w:pPr>
            <w:r w:rsidRPr="00DD3F5D">
              <w:rPr>
                <w:sz w:val="24"/>
              </w:rPr>
              <w:t>03</w:t>
            </w:r>
          </w:p>
        </w:tc>
        <w:tc>
          <w:tcPr>
            <w:tcW w:w="1418" w:type="dxa"/>
            <w:shd w:val="clear" w:color="auto" w:fill="auto"/>
            <w:noWrap/>
            <w:vAlign w:val="bottom"/>
          </w:tcPr>
          <w:p w:rsidR="00B44243" w:rsidRPr="00DD3F5D" w:rsidRDefault="00B44243" w:rsidP="00B44243">
            <w:pPr>
              <w:rPr>
                <w:sz w:val="24"/>
              </w:rPr>
            </w:pPr>
            <w:r w:rsidRPr="00DD3F5D">
              <w:rPr>
                <w:sz w:val="24"/>
              </w:rPr>
              <w:t> </w:t>
            </w:r>
          </w:p>
        </w:tc>
        <w:tc>
          <w:tcPr>
            <w:tcW w:w="708" w:type="dxa"/>
            <w:shd w:val="clear" w:color="auto" w:fill="auto"/>
            <w:noWrap/>
            <w:vAlign w:val="bottom"/>
          </w:tcPr>
          <w:p w:rsidR="00B44243" w:rsidRPr="00DD3F5D" w:rsidRDefault="00B44243" w:rsidP="00B44243">
            <w:pPr>
              <w:rPr>
                <w:sz w:val="24"/>
              </w:rPr>
            </w:pPr>
            <w:r w:rsidRPr="00DD3F5D">
              <w:rPr>
                <w:sz w:val="24"/>
              </w:rPr>
              <w:t> </w:t>
            </w:r>
          </w:p>
        </w:tc>
        <w:tc>
          <w:tcPr>
            <w:tcW w:w="1134" w:type="dxa"/>
            <w:shd w:val="clear" w:color="auto" w:fill="auto"/>
            <w:noWrap/>
            <w:vAlign w:val="bottom"/>
          </w:tcPr>
          <w:p w:rsidR="00B44243" w:rsidRPr="002667FA" w:rsidRDefault="00B44243" w:rsidP="00B44243">
            <w:pPr>
              <w:rPr>
                <w:sz w:val="22"/>
                <w:szCs w:val="22"/>
              </w:rPr>
            </w:pPr>
            <w:r>
              <w:rPr>
                <w:sz w:val="22"/>
                <w:szCs w:val="22"/>
              </w:rPr>
              <w:t>121,31</w:t>
            </w:r>
          </w:p>
        </w:tc>
        <w:tc>
          <w:tcPr>
            <w:tcW w:w="1134" w:type="dxa"/>
            <w:shd w:val="clear" w:color="auto" w:fill="auto"/>
            <w:noWrap/>
            <w:vAlign w:val="bottom"/>
          </w:tcPr>
          <w:p w:rsidR="00B44243" w:rsidRPr="002667FA" w:rsidRDefault="00B44243" w:rsidP="00B44243">
            <w:pPr>
              <w:rPr>
                <w:sz w:val="22"/>
                <w:szCs w:val="22"/>
              </w:rPr>
            </w:pPr>
            <w:r>
              <w:rPr>
                <w:sz w:val="22"/>
                <w:szCs w:val="22"/>
              </w:rPr>
              <w:t>121,31</w:t>
            </w:r>
          </w:p>
        </w:tc>
        <w:tc>
          <w:tcPr>
            <w:tcW w:w="993" w:type="dxa"/>
            <w:shd w:val="clear" w:color="auto" w:fill="auto"/>
            <w:noWrap/>
            <w:vAlign w:val="bottom"/>
          </w:tcPr>
          <w:p w:rsidR="00B44243" w:rsidRPr="002667FA" w:rsidRDefault="00B44243" w:rsidP="00B44243">
            <w:pPr>
              <w:rPr>
                <w:sz w:val="22"/>
                <w:szCs w:val="22"/>
              </w:rPr>
            </w:pPr>
            <w:r w:rsidRPr="002667FA">
              <w:rPr>
                <w:sz w:val="22"/>
                <w:szCs w:val="22"/>
              </w:rPr>
              <w:t>100</w:t>
            </w:r>
            <w:r>
              <w:rPr>
                <w:sz w:val="22"/>
                <w:szCs w:val="22"/>
              </w:rPr>
              <w:t>,00</w:t>
            </w:r>
          </w:p>
        </w:tc>
      </w:tr>
      <w:tr w:rsidR="00B44243" w:rsidRPr="00DD3F5D" w:rsidTr="00B44243">
        <w:trPr>
          <w:gridAfter w:val="1"/>
          <w:wAfter w:w="386" w:type="dxa"/>
          <w:trHeight w:val="975"/>
        </w:trPr>
        <w:tc>
          <w:tcPr>
            <w:tcW w:w="3417" w:type="dxa"/>
            <w:shd w:val="clear" w:color="auto" w:fill="auto"/>
            <w:vAlign w:val="bottom"/>
          </w:tcPr>
          <w:p w:rsidR="00B44243" w:rsidRPr="00DD3F5D" w:rsidRDefault="00B44243" w:rsidP="00B44243">
            <w:pPr>
              <w:rPr>
                <w:sz w:val="24"/>
              </w:rPr>
            </w:pPr>
            <w:r>
              <w:rPr>
                <w:sz w:val="24"/>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709" w:type="dxa"/>
            <w:shd w:val="clear" w:color="auto" w:fill="auto"/>
            <w:vAlign w:val="bottom"/>
          </w:tcPr>
          <w:p w:rsidR="00B44243" w:rsidRPr="00DD3F5D" w:rsidRDefault="00B44243" w:rsidP="00B44243">
            <w:pPr>
              <w:jc w:val="right"/>
              <w:rPr>
                <w:sz w:val="24"/>
              </w:rPr>
            </w:pPr>
            <w:r w:rsidRPr="00DD3F5D">
              <w:rPr>
                <w:sz w:val="24"/>
              </w:rPr>
              <w:t>252</w:t>
            </w:r>
          </w:p>
        </w:tc>
        <w:tc>
          <w:tcPr>
            <w:tcW w:w="567" w:type="dxa"/>
            <w:gridSpan w:val="2"/>
            <w:shd w:val="clear" w:color="auto" w:fill="auto"/>
            <w:noWrap/>
            <w:vAlign w:val="bottom"/>
          </w:tcPr>
          <w:p w:rsidR="00B44243" w:rsidRPr="00DD3F5D" w:rsidRDefault="00B44243" w:rsidP="00B44243">
            <w:pPr>
              <w:rPr>
                <w:sz w:val="24"/>
              </w:rPr>
            </w:pPr>
            <w:r w:rsidRPr="00DD3F5D">
              <w:rPr>
                <w:sz w:val="24"/>
              </w:rPr>
              <w:t>02</w:t>
            </w:r>
          </w:p>
        </w:tc>
        <w:tc>
          <w:tcPr>
            <w:tcW w:w="567" w:type="dxa"/>
            <w:shd w:val="clear" w:color="auto" w:fill="auto"/>
            <w:noWrap/>
            <w:vAlign w:val="bottom"/>
          </w:tcPr>
          <w:p w:rsidR="00B44243" w:rsidRPr="00DD3F5D" w:rsidRDefault="00B44243" w:rsidP="00B44243">
            <w:pPr>
              <w:rPr>
                <w:sz w:val="24"/>
              </w:rPr>
            </w:pPr>
            <w:r w:rsidRPr="00DD3F5D">
              <w:rPr>
                <w:sz w:val="24"/>
              </w:rPr>
              <w:t>03</w:t>
            </w:r>
          </w:p>
        </w:tc>
        <w:tc>
          <w:tcPr>
            <w:tcW w:w="1418" w:type="dxa"/>
            <w:shd w:val="clear" w:color="auto" w:fill="auto"/>
            <w:noWrap/>
            <w:vAlign w:val="bottom"/>
          </w:tcPr>
          <w:p w:rsidR="00B44243" w:rsidRPr="00DD3F5D" w:rsidRDefault="00B44243" w:rsidP="00B44243">
            <w:pPr>
              <w:rPr>
                <w:sz w:val="24"/>
              </w:rPr>
            </w:pPr>
            <w:r>
              <w:rPr>
                <w:sz w:val="24"/>
              </w:rPr>
              <w:t>9900051180</w:t>
            </w:r>
          </w:p>
        </w:tc>
        <w:tc>
          <w:tcPr>
            <w:tcW w:w="708" w:type="dxa"/>
            <w:shd w:val="clear" w:color="auto" w:fill="auto"/>
            <w:noWrap/>
            <w:vAlign w:val="bottom"/>
          </w:tcPr>
          <w:p w:rsidR="00B44243" w:rsidRPr="00DD3F5D" w:rsidRDefault="00B44243" w:rsidP="00B44243">
            <w:pPr>
              <w:rPr>
                <w:sz w:val="24"/>
              </w:rPr>
            </w:pPr>
            <w:r w:rsidRPr="00DD3F5D">
              <w:rPr>
                <w:sz w:val="24"/>
              </w:rPr>
              <w:t> </w:t>
            </w:r>
          </w:p>
        </w:tc>
        <w:tc>
          <w:tcPr>
            <w:tcW w:w="1134" w:type="dxa"/>
            <w:shd w:val="clear" w:color="auto" w:fill="auto"/>
            <w:noWrap/>
            <w:vAlign w:val="bottom"/>
          </w:tcPr>
          <w:p w:rsidR="00B44243" w:rsidRPr="002667FA" w:rsidRDefault="00B44243" w:rsidP="00B44243">
            <w:pPr>
              <w:rPr>
                <w:sz w:val="22"/>
                <w:szCs w:val="22"/>
              </w:rPr>
            </w:pPr>
            <w:r>
              <w:rPr>
                <w:sz w:val="22"/>
                <w:szCs w:val="22"/>
              </w:rPr>
              <w:t>121,31</w:t>
            </w:r>
          </w:p>
        </w:tc>
        <w:tc>
          <w:tcPr>
            <w:tcW w:w="1134" w:type="dxa"/>
            <w:shd w:val="clear" w:color="auto" w:fill="auto"/>
            <w:noWrap/>
            <w:vAlign w:val="bottom"/>
          </w:tcPr>
          <w:p w:rsidR="00B44243" w:rsidRPr="002667FA" w:rsidRDefault="00B44243" w:rsidP="00B44243">
            <w:pPr>
              <w:rPr>
                <w:sz w:val="22"/>
                <w:szCs w:val="22"/>
              </w:rPr>
            </w:pPr>
            <w:r>
              <w:rPr>
                <w:sz w:val="22"/>
                <w:szCs w:val="22"/>
              </w:rPr>
              <w:t>121,31</w:t>
            </w:r>
          </w:p>
        </w:tc>
        <w:tc>
          <w:tcPr>
            <w:tcW w:w="993" w:type="dxa"/>
            <w:shd w:val="clear" w:color="auto" w:fill="auto"/>
            <w:noWrap/>
            <w:vAlign w:val="bottom"/>
          </w:tcPr>
          <w:p w:rsidR="00B44243" w:rsidRPr="002667FA" w:rsidRDefault="00B44243" w:rsidP="00B44243">
            <w:pPr>
              <w:rPr>
                <w:sz w:val="22"/>
                <w:szCs w:val="22"/>
              </w:rPr>
            </w:pPr>
            <w:r w:rsidRPr="002667FA">
              <w:rPr>
                <w:sz w:val="22"/>
                <w:szCs w:val="22"/>
              </w:rPr>
              <w:t>100</w:t>
            </w:r>
            <w:r>
              <w:rPr>
                <w:sz w:val="22"/>
                <w:szCs w:val="22"/>
              </w:rPr>
              <w:t>,00</w:t>
            </w:r>
          </w:p>
        </w:tc>
      </w:tr>
      <w:tr w:rsidR="00B44243" w:rsidRPr="00DD3F5D" w:rsidTr="00B44243">
        <w:trPr>
          <w:gridAfter w:val="1"/>
          <w:wAfter w:w="386" w:type="dxa"/>
          <w:trHeight w:val="645"/>
        </w:trPr>
        <w:tc>
          <w:tcPr>
            <w:tcW w:w="3417" w:type="dxa"/>
            <w:shd w:val="clear" w:color="auto" w:fill="auto"/>
            <w:vAlign w:val="bottom"/>
          </w:tcPr>
          <w:p w:rsidR="00B44243" w:rsidRPr="002667FA" w:rsidRDefault="00B44243" w:rsidP="00B44243">
            <w:pPr>
              <w:rPr>
                <w:sz w:val="24"/>
              </w:rPr>
            </w:pPr>
            <w:r w:rsidRPr="002667FA">
              <w:rPr>
                <w:sz w:val="24"/>
                <w:lang w:eastAsia="zh-CN"/>
              </w:rPr>
              <w:t>Расходы на выплаты персоналу в целях обесп</w:t>
            </w:r>
            <w:r w:rsidRPr="002667FA">
              <w:rPr>
                <w:sz w:val="24"/>
                <w:lang w:eastAsia="zh-CN"/>
              </w:rPr>
              <w:t>е</w:t>
            </w:r>
            <w:r w:rsidRPr="002667FA">
              <w:rPr>
                <w:sz w:val="24"/>
                <w:lang w:eastAsia="zh-CN"/>
              </w:rPr>
              <w:t xml:space="preserve">чения выполнения </w:t>
            </w:r>
            <w:r w:rsidRPr="002667FA">
              <w:rPr>
                <w:sz w:val="24"/>
                <w:lang w:eastAsia="zh-CN"/>
              </w:rPr>
              <w:lastRenderedPageBreak/>
              <w:t>функций государственными (муниципальными органами, казенными учре</w:t>
            </w:r>
            <w:r w:rsidRPr="002667FA">
              <w:rPr>
                <w:sz w:val="24"/>
                <w:lang w:eastAsia="zh-CN"/>
              </w:rPr>
              <w:t>ж</w:t>
            </w:r>
            <w:r w:rsidRPr="002667FA">
              <w:rPr>
                <w:sz w:val="24"/>
                <w:lang w:eastAsia="zh-CN"/>
              </w:rPr>
              <w:t>дениями, органами управления государственн</w:t>
            </w:r>
            <w:r w:rsidRPr="002667FA">
              <w:rPr>
                <w:sz w:val="24"/>
                <w:lang w:eastAsia="zh-CN"/>
              </w:rPr>
              <w:t>ы</w:t>
            </w:r>
            <w:r w:rsidRPr="002667FA">
              <w:rPr>
                <w:sz w:val="24"/>
                <w:lang w:eastAsia="zh-CN"/>
              </w:rPr>
              <w:t>ми внебюджетными фондами</w:t>
            </w:r>
          </w:p>
        </w:tc>
        <w:tc>
          <w:tcPr>
            <w:tcW w:w="709" w:type="dxa"/>
            <w:shd w:val="clear" w:color="auto" w:fill="auto"/>
            <w:vAlign w:val="bottom"/>
          </w:tcPr>
          <w:p w:rsidR="00B44243" w:rsidRPr="00DD3F5D" w:rsidRDefault="00B44243" w:rsidP="00B44243">
            <w:pPr>
              <w:jc w:val="right"/>
              <w:rPr>
                <w:sz w:val="24"/>
              </w:rPr>
            </w:pPr>
            <w:r w:rsidRPr="00DD3F5D">
              <w:rPr>
                <w:sz w:val="24"/>
              </w:rPr>
              <w:lastRenderedPageBreak/>
              <w:t>252</w:t>
            </w:r>
          </w:p>
        </w:tc>
        <w:tc>
          <w:tcPr>
            <w:tcW w:w="567" w:type="dxa"/>
            <w:gridSpan w:val="2"/>
            <w:shd w:val="clear" w:color="auto" w:fill="auto"/>
            <w:noWrap/>
            <w:vAlign w:val="bottom"/>
          </w:tcPr>
          <w:p w:rsidR="00B44243" w:rsidRPr="00DD3F5D" w:rsidRDefault="00B44243" w:rsidP="00B44243">
            <w:pPr>
              <w:rPr>
                <w:sz w:val="24"/>
              </w:rPr>
            </w:pPr>
            <w:r w:rsidRPr="00DD3F5D">
              <w:rPr>
                <w:sz w:val="24"/>
              </w:rPr>
              <w:t>02</w:t>
            </w:r>
          </w:p>
        </w:tc>
        <w:tc>
          <w:tcPr>
            <w:tcW w:w="567" w:type="dxa"/>
            <w:shd w:val="clear" w:color="auto" w:fill="auto"/>
            <w:noWrap/>
            <w:vAlign w:val="bottom"/>
          </w:tcPr>
          <w:p w:rsidR="00B44243" w:rsidRPr="00DD3F5D" w:rsidRDefault="00B44243" w:rsidP="00B44243">
            <w:pPr>
              <w:rPr>
                <w:sz w:val="24"/>
              </w:rPr>
            </w:pPr>
            <w:r w:rsidRPr="00DD3F5D">
              <w:rPr>
                <w:sz w:val="24"/>
              </w:rPr>
              <w:t>03</w:t>
            </w:r>
          </w:p>
        </w:tc>
        <w:tc>
          <w:tcPr>
            <w:tcW w:w="1418" w:type="dxa"/>
            <w:shd w:val="clear" w:color="auto" w:fill="auto"/>
            <w:noWrap/>
            <w:vAlign w:val="bottom"/>
          </w:tcPr>
          <w:p w:rsidR="00B44243" w:rsidRPr="00DD3F5D" w:rsidRDefault="00B44243" w:rsidP="00B44243">
            <w:pPr>
              <w:rPr>
                <w:sz w:val="24"/>
              </w:rPr>
            </w:pPr>
            <w:r>
              <w:rPr>
                <w:sz w:val="24"/>
              </w:rPr>
              <w:t>9900051180</w:t>
            </w:r>
          </w:p>
        </w:tc>
        <w:tc>
          <w:tcPr>
            <w:tcW w:w="708" w:type="dxa"/>
            <w:shd w:val="clear" w:color="auto" w:fill="auto"/>
            <w:noWrap/>
            <w:vAlign w:val="bottom"/>
          </w:tcPr>
          <w:p w:rsidR="00B44243" w:rsidRPr="00DD3F5D" w:rsidRDefault="00B44243" w:rsidP="00B44243">
            <w:pPr>
              <w:rPr>
                <w:sz w:val="24"/>
              </w:rPr>
            </w:pPr>
            <w:r>
              <w:rPr>
                <w:sz w:val="24"/>
              </w:rPr>
              <w:t>100</w:t>
            </w:r>
          </w:p>
        </w:tc>
        <w:tc>
          <w:tcPr>
            <w:tcW w:w="1134" w:type="dxa"/>
            <w:shd w:val="clear" w:color="auto" w:fill="auto"/>
            <w:noWrap/>
            <w:vAlign w:val="bottom"/>
          </w:tcPr>
          <w:p w:rsidR="00B44243" w:rsidRPr="002667FA" w:rsidRDefault="00B44243" w:rsidP="00B44243">
            <w:pPr>
              <w:rPr>
                <w:sz w:val="22"/>
                <w:szCs w:val="22"/>
              </w:rPr>
            </w:pPr>
            <w:r>
              <w:rPr>
                <w:sz w:val="22"/>
                <w:szCs w:val="22"/>
              </w:rPr>
              <w:t>119,51</w:t>
            </w:r>
          </w:p>
        </w:tc>
        <w:tc>
          <w:tcPr>
            <w:tcW w:w="1134" w:type="dxa"/>
            <w:shd w:val="clear" w:color="auto" w:fill="auto"/>
            <w:noWrap/>
            <w:vAlign w:val="bottom"/>
          </w:tcPr>
          <w:p w:rsidR="00B44243" w:rsidRPr="002667FA" w:rsidRDefault="00B44243" w:rsidP="00B44243">
            <w:pPr>
              <w:rPr>
                <w:sz w:val="22"/>
                <w:szCs w:val="22"/>
              </w:rPr>
            </w:pPr>
            <w:r>
              <w:rPr>
                <w:sz w:val="22"/>
                <w:szCs w:val="22"/>
              </w:rPr>
              <w:t>119,51</w:t>
            </w:r>
          </w:p>
        </w:tc>
        <w:tc>
          <w:tcPr>
            <w:tcW w:w="993" w:type="dxa"/>
            <w:shd w:val="clear" w:color="auto" w:fill="auto"/>
            <w:noWrap/>
            <w:vAlign w:val="bottom"/>
          </w:tcPr>
          <w:p w:rsidR="00B44243" w:rsidRPr="002667FA" w:rsidRDefault="00B44243" w:rsidP="00B44243">
            <w:pPr>
              <w:rPr>
                <w:sz w:val="22"/>
                <w:szCs w:val="22"/>
              </w:rPr>
            </w:pPr>
            <w:r w:rsidRPr="002667FA">
              <w:rPr>
                <w:sz w:val="22"/>
                <w:szCs w:val="22"/>
              </w:rPr>
              <w:t>100</w:t>
            </w:r>
            <w:r>
              <w:rPr>
                <w:sz w:val="22"/>
                <w:szCs w:val="22"/>
              </w:rPr>
              <w:t>,00</w:t>
            </w:r>
          </w:p>
        </w:tc>
      </w:tr>
      <w:tr w:rsidR="00B44243" w:rsidRPr="00DD3F5D" w:rsidTr="00B44243">
        <w:trPr>
          <w:gridAfter w:val="1"/>
          <w:wAfter w:w="386" w:type="dxa"/>
          <w:trHeight w:val="645"/>
        </w:trPr>
        <w:tc>
          <w:tcPr>
            <w:tcW w:w="3417" w:type="dxa"/>
            <w:shd w:val="clear" w:color="auto" w:fill="auto"/>
            <w:vAlign w:val="bottom"/>
          </w:tcPr>
          <w:p w:rsidR="00B44243" w:rsidRPr="002667FA" w:rsidRDefault="00B44243" w:rsidP="00B44243">
            <w:pPr>
              <w:rPr>
                <w:sz w:val="24"/>
              </w:rPr>
            </w:pPr>
            <w:r w:rsidRPr="002667FA">
              <w:rPr>
                <w:sz w:val="24"/>
                <w:lang w:eastAsia="zh-CN"/>
              </w:rPr>
              <w:lastRenderedPageBreak/>
              <w:t>Расходы на выплаты персоналу государстве</w:t>
            </w:r>
            <w:r w:rsidRPr="002667FA">
              <w:rPr>
                <w:sz w:val="24"/>
                <w:lang w:eastAsia="zh-CN"/>
              </w:rPr>
              <w:t>н</w:t>
            </w:r>
            <w:r w:rsidRPr="002667FA">
              <w:rPr>
                <w:sz w:val="24"/>
                <w:lang w:eastAsia="zh-CN"/>
              </w:rPr>
              <w:t>ных (муниципальных) органов</w:t>
            </w:r>
          </w:p>
        </w:tc>
        <w:tc>
          <w:tcPr>
            <w:tcW w:w="709" w:type="dxa"/>
            <w:shd w:val="clear" w:color="auto" w:fill="auto"/>
            <w:vAlign w:val="bottom"/>
          </w:tcPr>
          <w:p w:rsidR="00B44243" w:rsidRPr="00DD3F5D" w:rsidRDefault="00B44243" w:rsidP="00B44243">
            <w:pPr>
              <w:jc w:val="right"/>
              <w:rPr>
                <w:sz w:val="24"/>
              </w:rPr>
            </w:pPr>
            <w:r>
              <w:rPr>
                <w:sz w:val="24"/>
              </w:rPr>
              <w:t>252</w:t>
            </w:r>
          </w:p>
        </w:tc>
        <w:tc>
          <w:tcPr>
            <w:tcW w:w="567" w:type="dxa"/>
            <w:gridSpan w:val="2"/>
            <w:shd w:val="clear" w:color="auto" w:fill="auto"/>
            <w:noWrap/>
            <w:vAlign w:val="bottom"/>
          </w:tcPr>
          <w:p w:rsidR="00B44243" w:rsidRPr="00DD3F5D" w:rsidRDefault="00B44243" w:rsidP="00B44243">
            <w:pPr>
              <w:rPr>
                <w:sz w:val="24"/>
              </w:rPr>
            </w:pPr>
            <w:r>
              <w:rPr>
                <w:sz w:val="24"/>
              </w:rPr>
              <w:t>02</w:t>
            </w:r>
          </w:p>
        </w:tc>
        <w:tc>
          <w:tcPr>
            <w:tcW w:w="567" w:type="dxa"/>
            <w:shd w:val="clear" w:color="auto" w:fill="auto"/>
            <w:noWrap/>
            <w:vAlign w:val="bottom"/>
          </w:tcPr>
          <w:p w:rsidR="00B44243" w:rsidRPr="00DD3F5D" w:rsidRDefault="00B44243" w:rsidP="00B44243">
            <w:pPr>
              <w:rPr>
                <w:sz w:val="24"/>
              </w:rPr>
            </w:pPr>
            <w:r>
              <w:rPr>
                <w:sz w:val="24"/>
              </w:rPr>
              <w:t>03</w:t>
            </w:r>
          </w:p>
        </w:tc>
        <w:tc>
          <w:tcPr>
            <w:tcW w:w="1418" w:type="dxa"/>
            <w:shd w:val="clear" w:color="auto" w:fill="auto"/>
            <w:noWrap/>
            <w:vAlign w:val="bottom"/>
          </w:tcPr>
          <w:p w:rsidR="00B44243" w:rsidRDefault="00B44243" w:rsidP="00B44243">
            <w:pPr>
              <w:rPr>
                <w:sz w:val="24"/>
              </w:rPr>
            </w:pPr>
            <w:r>
              <w:rPr>
                <w:sz w:val="24"/>
              </w:rPr>
              <w:t>9900051180</w:t>
            </w:r>
          </w:p>
        </w:tc>
        <w:tc>
          <w:tcPr>
            <w:tcW w:w="708" w:type="dxa"/>
            <w:shd w:val="clear" w:color="auto" w:fill="auto"/>
            <w:noWrap/>
            <w:vAlign w:val="bottom"/>
          </w:tcPr>
          <w:p w:rsidR="00B44243" w:rsidRDefault="00B44243" w:rsidP="00B44243">
            <w:pPr>
              <w:rPr>
                <w:sz w:val="24"/>
              </w:rPr>
            </w:pPr>
            <w:r>
              <w:rPr>
                <w:sz w:val="24"/>
              </w:rPr>
              <w:t>120</w:t>
            </w:r>
          </w:p>
        </w:tc>
        <w:tc>
          <w:tcPr>
            <w:tcW w:w="1134" w:type="dxa"/>
            <w:shd w:val="clear" w:color="auto" w:fill="auto"/>
            <w:noWrap/>
            <w:vAlign w:val="bottom"/>
          </w:tcPr>
          <w:p w:rsidR="00B44243" w:rsidRPr="002667FA" w:rsidRDefault="00B44243" w:rsidP="00B44243">
            <w:pPr>
              <w:rPr>
                <w:sz w:val="22"/>
                <w:szCs w:val="22"/>
              </w:rPr>
            </w:pPr>
            <w:r>
              <w:rPr>
                <w:sz w:val="22"/>
                <w:szCs w:val="22"/>
              </w:rPr>
              <w:t>119,51</w:t>
            </w:r>
          </w:p>
        </w:tc>
        <w:tc>
          <w:tcPr>
            <w:tcW w:w="1134" w:type="dxa"/>
            <w:shd w:val="clear" w:color="auto" w:fill="auto"/>
            <w:noWrap/>
            <w:vAlign w:val="bottom"/>
          </w:tcPr>
          <w:p w:rsidR="00B44243" w:rsidRPr="002667FA" w:rsidRDefault="00B44243" w:rsidP="00B44243">
            <w:pPr>
              <w:rPr>
                <w:sz w:val="22"/>
                <w:szCs w:val="22"/>
              </w:rPr>
            </w:pPr>
            <w:r>
              <w:rPr>
                <w:sz w:val="22"/>
                <w:szCs w:val="22"/>
              </w:rPr>
              <w:t>119,51</w:t>
            </w:r>
          </w:p>
        </w:tc>
        <w:tc>
          <w:tcPr>
            <w:tcW w:w="993" w:type="dxa"/>
            <w:shd w:val="clear" w:color="auto" w:fill="auto"/>
            <w:noWrap/>
            <w:vAlign w:val="bottom"/>
          </w:tcPr>
          <w:p w:rsidR="00B44243" w:rsidRPr="002667FA" w:rsidRDefault="00B44243" w:rsidP="00B44243">
            <w:pPr>
              <w:rPr>
                <w:sz w:val="22"/>
                <w:szCs w:val="22"/>
              </w:rPr>
            </w:pPr>
            <w:r w:rsidRPr="002667FA">
              <w:rPr>
                <w:sz w:val="22"/>
                <w:szCs w:val="22"/>
              </w:rPr>
              <w:t>100</w:t>
            </w:r>
            <w:r>
              <w:rPr>
                <w:sz w:val="22"/>
                <w:szCs w:val="22"/>
              </w:rPr>
              <w:t>,00</w:t>
            </w:r>
          </w:p>
        </w:tc>
      </w:tr>
      <w:tr w:rsidR="00B44243" w:rsidRPr="00DD3F5D" w:rsidTr="00B44243">
        <w:trPr>
          <w:gridAfter w:val="1"/>
          <w:wAfter w:w="386" w:type="dxa"/>
          <w:trHeight w:val="645"/>
        </w:trPr>
        <w:tc>
          <w:tcPr>
            <w:tcW w:w="3417" w:type="dxa"/>
            <w:shd w:val="clear" w:color="auto" w:fill="auto"/>
            <w:vAlign w:val="bottom"/>
          </w:tcPr>
          <w:p w:rsidR="00B44243" w:rsidRPr="0023700A" w:rsidRDefault="00B44243" w:rsidP="00B44243">
            <w:pPr>
              <w:rPr>
                <w:sz w:val="24"/>
                <w:lang w:eastAsia="zh-CN"/>
              </w:rPr>
            </w:pPr>
            <w:r w:rsidRPr="0023700A">
              <w:rPr>
                <w:sz w:val="24"/>
                <w:lang w:eastAsia="zh-CN"/>
              </w:rPr>
              <w:t>Закупка товаров, работ и услуг для государственных (муниц</w:t>
            </w:r>
            <w:r w:rsidRPr="0023700A">
              <w:rPr>
                <w:sz w:val="24"/>
                <w:lang w:eastAsia="zh-CN"/>
              </w:rPr>
              <w:t>и</w:t>
            </w:r>
            <w:r w:rsidRPr="0023700A">
              <w:rPr>
                <w:sz w:val="24"/>
                <w:lang w:eastAsia="zh-CN"/>
              </w:rPr>
              <w:t>пальных) нужд</w:t>
            </w:r>
          </w:p>
        </w:tc>
        <w:tc>
          <w:tcPr>
            <w:tcW w:w="709" w:type="dxa"/>
            <w:shd w:val="clear" w:color="auto" w:fill="auto"/>
            <w:vAlign w:val="bottom"/>
          </w:tcPr>
          <w:p w:rsidR="00B44243" w:rsidRPr="0023700A" w:rsidRDefault="00B44243" w:rsidP="00B44243">
            <w:pPr>
              <w:jc w:val="right"/>
              <w:rPr>
                <w:sz w:val="24"/>
                <w:lang w:eastAsia="zh-CN"/>
              </w:rPr>
            </w:pPr>
            <w:r w:rsidRPr="0023700A">
              <w:rPr>
                <w:sz w:val="24"/>
                <w:lang w:eastAsia="zh-CN"/>
              </w:rPr>
              <w:t>252</w:t>
            </w:r>
          </w:p>
        </w:tc>
        <w:tc>
          <w:tcPr>
            <w:tcW w:w="567" w:type="dxa"/>
            <w:gridSpan w:val="2"/>
            <w:shd w:val="clear" w:color="auto" w:fill="auto"/>
            <w:noWrap/>
            <w:vAlign w:val="bottom"/>
          </w:tcPr>
          <w:p w:rsidR="00B44243" w:rsidRPr="0023700A" w:rsidRDefault="00B44243" w:rsidP="00B44243">
            <w:pPr>
              <w:rPr>
                <w:sz w:val="24"/>
                <w:lang w:eastAsia="zh-CN"/>
              </w:rPr>
            </w:pPr>
            <w:r w:rsidRPr="0023700A">
              <w:rPr>
                <w:sz w:val="24"/>
                <w:lang w:eastAsia="zh-CN"/>
              </w:rPr>
              <w:t>02</w:t>
            </w:r>
          </w:p>
        </w:tc>
        <w:tc>
          <w:tcPr>
            <w:tcW w:w="567" w:type="dxa"/>
            <w:shd w:val="clear" w:color="auto" w:fill="auto"/>
            <w:noWrap/>
            <w:vAlign w:val="bottom"/>
          </w:tcPr>
          <w:p w:rsidR="00B44243" w:rsidRPr="0023700A" w:rsidRDefault="00B44243" w:rsidP="00B44243">
            <w:pPr>
              <w:rPr>
                <w:sz w:val="24"/>
                <w:lang w:eastAsia="zh-CN"/>
              </w:rPr>
            </w:pPr>
            <w:r w:rsidRPr="0023700A">
              <w:rPr>
                <w:sz w:val="24"/>
                <w:lang w:eastAsia="zh-CN"/>
              </w:rPr>
              <w:t>03</w:t>
            </w:r>
          </w:p>
        </w:tc>
        <w:tc>
          <w:tcPr>
            <w:tcW w:w="1418" w:type="dxa"/>
            <w:shd w:val="clear" w:color="auto" w:fill="auto"/>
            <w:noWrap/>
            <w:vAlign w:val="bottom"/>
          </w:tcPr>
          <w:p w:rsidR="00B44243" w:rsidRPr="0023700A" w:rsidRDefault="00B44243" w:rsidP="00B44243">
            <w:pPr>
              <w:rPr>
                <w:sz w:val="24"/>
                <w:lang w:eastAsia="zh-CN"/>
              </w:rPr>
            </w:pPr>
            <w:r w:rsidRPr="0023700A">
              <w:rPr>
                <w:sz w:val="24"/>
                <w:lang w:eastAsia="zh-CN"/>
              </w:rPr>
              <w:t>9900052180</w:t>
            </w:r>
          </w:p>
        </w:tc>
        <w:tc>
          <w:tcPr>
            <w:tcW w:w="708" w:type="dxa"/>
            <w:shd w:val="clear" w:color="auto" w:fill="auto"/>
            <w:noWrap/>
            <w:vAlign w:val="bottom"/>
          </w:tcPr>
          <w:p w:rsidR="00B44243" w:rsidRPr="0023700A" w:rsidRDefault="00B44243" w:rsidP="00B44243">
            <w:pPr>
              <w:rPr>
                <w:sz w:val="24"/>
                <w:lang w:eastAsia="zh-CN"/>
              </w:rPr>
            </w:pPr>
            <w:r w:rsidRPr="0023700A">
              <w:rPr>
                <w:sz w:val="24"/>
                <w:lang w:eastAsia="zh-CN"/>
              </w:rPr>
              <w:t>200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1,80</w:t>
            </w:r>
          </w:p>
        </w:tc>
        <w:tc>
          <w:tcPr>
            <w:tcW w:w="1134" w:type="dxa"/>
            <w:shd w:val="clear" w:color="auto" w:fill="auto"/>
            <w:noWrap/>
            <w:vAlign w:val="bottom"/>
          </w:tcPr>
          <w:p w:rsidR="00B44243" w:rsidRDefault="00B44243" w:rsidP="00B44243">
            <w:pPr>
              <w:rPr>
                <w:sz w:val="22"/>
                <w:szCs w:val="22"/>
              </w:rPr>
            </w:pPr>
            <w:r>
              <w:rPr>
                <w:sz w:val="22"/>
                <w:szCs w:val="22"/>
              </w:rPr>
              <w:t>1,80</w:t>
            </w:r>
          </w:p>
        </w:tc>
        <w:tc>
          <w:tcPr>
            <w:tcW w:w="993" w:type="dxa"/>
            <w:shd w:val="clear" w:color="auto" w:fill="auto"/>
            <w:noWrap/>
            <w:vAlign w:val="bottom"/>
          </w:tcPr>
          <w:p w:rsidR="00B44243" w:rsidRPr="002667FA" w:rsidRDefault="00B44243" w:rsidP="00B44243">
            <w:pPr>
              <w:rPr>
                <w:sz w:val="22"/>
                <w:szCs w:val="22"/>
              </w:rPr>
            </w:pPr>
            <w:r>
              <w:rPr>
                <w:sz w:val="22"/>
                <w:szCs w:val="22"/>
              </w:rPr>
              <w:t>100,00</w:t>
            </w:r>
          </w:p>
        </w:tc>
      </w:tr>
      <w:tr w:rsidR="00B44243" w:rsidRPr="00DD3F5D" w:rsidTr="00B44243">
        <w:trPr>
          <w:gridAfter w:val="1"/>
          <w:wAfter w:w="386" w:type="dxa"/>
          <w:trHeight w:val="645"/>
        </w:trPr>
        <w:tc>
          <w:tcPr>
            <w:tcW w:w="3417" w:type="dxa"/>
            <w:shd w:val="clear" w:color="auto" w:fill="auto"/>
            <w:vAlign w:val="bottom"/>
          </w:tcPr>
          <w:p w:rsidR="00B44243" w:rsidRPr="0023700A" w:rsidRDefault="00B44243" w:rsidP="00B44243">
            <w:pPr>
              <w:rPr>
                <w:sz w:val="24"/>
                <w:lang w:eastAsia="zh-CN"/>
              </w:rPr>
            </w:pPr>
            <w:r w:rsidRPr="0023700A">
              <w:rPr>
                <w:sz w:val="24"/>
                <w:lang w:eastAsia="zh-CN"/>
              </w:rPr>
              <w:t>Иные закупки товаров, работ и услуг для государственных (м</w:t>
            </w:r>
            <w:r w:rsidRPr="0023700A">
              <w:rPr>
                <w:sz w:val="24"/>
                <w:lang w:eastAsia="zh-CN"/>
              </w:rPr>
              <w:t>у</w:t>
            </w:r>
            <w:r w:rsidRPr="0023700A">
              <w:rPr>
                <w:sz w:val="24"/>
                <w:lang w:eastAsia="zh-CN"/>
              </w:rPr>
              <w:t>ниципальных) нужд</w:t>
            </w:r>
          </w:p>
        </w:tc>
        <w:tc>
          <w:tcPr>
            <w:tcW w:w="709" w:type="dxa"/>
            <w:shd w:val="clear" w:color="auto" w:fill="auto"/>
            <w:vAlign w:val="bottom"/>
          </w:tcPr>
          <w:p w:rsidR="00B44243" w:rsidRPr="0023700A" w:rsidRDefault="00B44243" w:rsidP="00B44243">
            <w:pPr>
              <w:rPr>
                <w:sz w:val="24"/>
              </w:rPr>
            </w:pPr>
          </w:p>
          <w:p w:rsidR="00B44243" w:rsidRPr="0023700A" w:rsidRDefault="00B44243" w:rsidP="00B44243">
            <w:pPr>
              <w:jc w:val="right"/>
              <w:rPr>
                <w:sz w:val="24"/>
              </w:rPr>
            </w:pPr>
            <w:r w:rsidRPr="0023700A">
              <w:rPr>
                <w:sz w:val="24"/>
              </w:rPr>
              <w:t>252</w:t>
            </w:r>
          </w:p>
        </w:tc>
        <w:tc>
          <w:tcPr>
            <w:tcW w:w="567" w:type="dxa"/>
            <w:gridSpan w:val="2"/>
            <w:shd w:val="clear" w:color="auto" w:fill="auto"/>
            <w:noWrap/>
            <w:vAlign w:val="bottom"/>
          </w:tcPr>
          <w:p w:rsidR="00B44243" w:rsidRPr="0023700A" w:rsidRDefault="00B44243" w:rsidP="00B44243">
            <w:pPr>
              <w:rPr>
                <w:sz w:val="24"/>
                <w:lang w:eastAsia="zh-CN"/>
              </w:rPr>
            </w:pPr>
            <w:r w:rsidRPr="0023700A">
              <w:rPr>
                <w:sz w:val="24"/>
                <w:lang w:eastAsia="zh-CN"/>
              </w:rPr>
              <w:t>02</w:t>
            </w:r>
          </w:p>
        </w:tc>
        <w:tc>
          <w:tcPr>
            <w:tcW w:w="567" w:type="dxa"/>
            <w:shd w:val="clear" w:color="auto" w:fill="auto"/>
            <w:noWrap/>
            <w:vAlign w:val="bottom"/>
          </w:tcPr>
          <w:p w:rsidR="00B44243" w:rsidRPr="0023700A" w:rsidRDefault="00B44243" w:rsidP="00B44243">
            <w:pPr>
              <w:rPr>
                <w:sz w:val="24"/>
                <w:lang w:eastAsia="zh-CN"/>
              </w:rPr>
            </w:pPr>
            <w:r w:rsidRPr="0023700A">
              <w:rPr>
                <w:sz w:val="24"/>
                <w:lang w:eastAsia="zh-CN"/>
              </w:rPr>
              <w:t>03</w:t>
            </w:r>
          </w:p>
        </w:tc>
        <w:tc>
          <w:tcPr>
            <w:tcW w:w="1418" w:type="dxa"/>
            <w:shd w:val="clear" w:color="auto" w:fill="auto"/>
            <w:noWrap/>
            <w:vAlign w:val="bottom"/>
          </w:tcPr>
          <w:p w:rsidR="00B44243" w:rsidRPr="0023700A" w:rsidRDefault="00B44243" w:rsidP="00B44243">
            <w:pPr>
              <w:rPr>
                <w:sz w:val="24"/>
                <w:lang w:eastAsia="zh-CN"/>
              </w:rPr>
            </w:pPr>
            <w:r w:rsidRPr="0023700A">
              <w:rPr>
                <w:sz w:val="24"/>
                <w:lang w:eastAsia="zh-CN"/>
              </w:rPr>
              <w:t>9900052180</w:t>
            </w:r>
          </w:p>
        </w:tc>
        <w:tc>
          <w:tcPr>
            <w:tcW w:w="708" w:type="dxa"/>
            <w:shd w:val="clear" w:color="auto" w:fill="auto"/>
            <w:noWrap/>
            <w:vAlign w:val="bottom"/>
          </w:tcPr>
          <w:p w:rsidR="00B44243" w:rsidRPr="0023700A" w:rsidRDefault="00B44243" w:rsidP="00B44243">
            <w:pPr>
              <w:rPr>
                <w:sz w:val="24"/>
                <w:lang w:eastAsia="zh-CN"/>
              </w:rPr>
            </w:pPr>
            <w:r w:rsidRPr="0023700A">
              <w:rPr>
                <w:sz w:val="24"/>
                <w:lang w:eastAsia="zh-CN"/>
              </w:rPr>
              <w:t>240</w:t>
            </w:r>
          </w:p>
        </w:tc>
        <w:tc>
          <w:tcPr>
            <w:tcW w:w="1134" w:type="dxa"/>
            <w:shd w:val="clear" w:color="auto" w:fill="auto"/>
            <w:noWrap/>
            <w:vAlign w:val="bottom"/>
          </w:tcPr>
          <w:p w:rsidR="00B44243" w:rsidRPr="001731C4" w:rsidRDefault="00B44243" w:rsidP="00B44243">
            <w:pPr>
              <w:rPr>
                <w:sz w:val="22"/>
                <w:szCs w:val="22"/>
                <w:lang w:eastAsia="zh-CN"/>
              </w:rPr>
            </w:pPr>
            <w:r>
              <w:rPr>
                <w:sz w:val="22"/>
                <w:szCs w:val="22"/>
                <w:lang w:eastAsia="zh-CN"/>
              </w:rPr>
              <w:t>1,80</w:t>
            </w:r>
          </w:p>
        </w:tc>
        <w:tc>
          <w:tcPr>
            <w:tcW w:w="1134" w:type="dxa"/>
            <w:shd w:val="clear" w:color="auto" w:fill="auto"/>
            <w:noWrap/>
            <w:vAlign w:val="bottom"/>
          </w:tcPr>
          <w:p w:rsidR="00B44243" w:rsidRDefault="00B44243" w:rsidP="00B44243">
            <w:pPr>
              <w:rPr>
                <w:sz w:val="22"/>
                <w:szCs w:val="22"/>
              </w:rPr>
            </w:pPr>
            <w:r>
              <w:rPr>
                <w:sz w:val="22"/>
                <w:szCs w:val="22"/>
              </w:rPr>
              <w:t>1,80</w:t>
            </w:r>
          </w:p>
        </w:tc>
        <w:tc>
          <w:tcPr>
            <w:tcW w:w="993" w:type="dxa"/>
            <w:shd w:val="clear" w:color="auto" w:fill="auto"/>
            <w:noWrap/>
            <w:vAlign w:val="bottom"/>
          </w:tcPr>
          <w:p w:rsidR="00B44243" w:rsidRPr="002667FA" w:rsidRDefault="00B44243" w:rsidP="00B44243">
            <w:pPr>
              <w:rPr>
                <w:sz w:val="22"/>
                <w:szCs w:val="22"/>
              </w:rPr>
            </w:pPr>
            <w:r>
              <w:rPr>
                <w:sz w:val="22"/>
                <w:szCs w:val="22"/>
              </w:rPr>
              <w:t>100,00</w:t>
            </w:r>
          </w:p>
        </w:tc>
      </w:tr>
      <w:tr w:rsidR="00B44243" w:rsidRPr="00DD3F5D" w:rsidTr="00B44243">
        <w:trPr>
          <w:gridAfter w:val="1"/>
          <w:wAfter w:w="386" w:type="dxa"/>
          <w:trHeight w:val="645"/>
        </w:trPr>
        <w:tc>
          <w:tcPr>
            <w:tcW w:w="3417" w:type="dxa"/>
            <w:shd w:val="clear" w:color="auto" w:fill="auto"/>
            <w:vAlign w:val="bottom"/>
          </w:tcPr>
          <w:p w:rsidR="00B44243" w:rsidRDefault="00B44243" w:rsidP="00B44243">
            <w:pPr>
              <w:rPr>
                <w:sz w:val="24"/>
              </w:rPr>
            </w:pPr>
            <w:r>
              <w:rPr>
                <w:b/>
                <w:bCs/>
                <w:sz w:val="24"/>
              </w:rPr>
              <w:t>Национальная безопасность и правоохранительная деятельность</w:t>
            </w:r>
          </w:p>
        </w:tc>
        <w:tc>
          <w:tcPr>
            <w:tcW w:w="709" w:type="dxa"/>
            <w:shd w:val="clear" w:color="auto" w:fill="auto"/>
            <w:vAlign w:val="bottom"/>
          </w:tcPr>
          <w:p w:rsidR="00B44243" w:rsidRPr="008B7213" w:rsidRDefault="00B44243" w:rsidP="00B44243">
            <w:pPr>
              <w:jc w:val="right"/>
              <w:rPr>
                <w:b/>
                <w:sz w:val="24"/>
              </w:rPr>
            </w:pPr>
            <w:r w:rsidRPr="008B7213">
              <w:rPr>
                <w:b/>
                <w:sz w:val="24"/>
              </w:rPr>
              <w:t>252</w:t>
            </w:r>
          </w:p>
        </w:tc>
        <w:tc>
          <w:tcPr>
            <w:tcW w:w="567" w:type="dxa"/>
            <w:gridSpan w:val="2"/>
            <w:shd w:val="clear" w:color="auto" w:fill="auto"/>
            <w:noWrap/>
            <w:vAlign w:val="bottom"/>
          </w:tcPr>
          <w:p w:rsidR="00B44243" w:rsidRPr="008B7213" w:rsidRDefault="00B44243" w:rsidP="00B44243">
            <w:pPr>
              <w:rPr>
                <w:b/>
                <w:sz w:val="24"/>
              </w:rPr>
            </w:pPr>
            <w:r w:rsidRPr="008B7213">
              <w:rPr>
                <w:b/>
                <w:sz w:val="24"/>
              </w:rPr>
              <w:t>03</w:t>
            </w:r>
          </w:p>
        </w:tc>
        <w:tc>
          <w:tcPr>
            <w:tcW w:w="567" w:type="dxa"/>
            <w:shd w:val="clear" w:color="auto" w:fill="auto"/>
            <w:noWrap/>
            <w:vAlign w:val="bottom"/>
          </w:tcPr>
          <w:p w:rsidR="00B44243" w:rsidRPr="00DD3F5D" w:rsidRDefault="00B44243" w:rsidP="00B44243">
            <w:pPr>
              <w:rPr>
                <w:sz w:val="24"/>
              </w:rPr>
            </w:pPr>
          </w:p>
        </w:tc>
        <w:tc>
          <w:tcPr>
            <w:tcW w:w="1418" w:type="dxa"/>
            <w:shd w:val="clear" w:color="auto" w:fill="auto"/>
            <w:noWrap/>
            <w:vAlign w:val="bottom"/>
          </w:tcPr>
          <w:p w:rsidR="00B44243" w:rsidRPr="00DD3F5D" w:rsidRDefault="00B44243" w:rsidP="00B44243">
            <w:pPr>
              <w:rPr>
                <w:sz w:val="24"/>
              </w:rPr>
            </w:pPr>
          </w:p>
        </w:tc>
        <w:tc>
          <w:tcPr>
            <w:tcW w:w="708" w:type="dxa"/>
            <w:shd w:val="clear" w:color="auto" w:fill="auto"/>
            <w:noWrap/>
            <w:vAlign w:val="bottom"/>
          </w:tcPr>
          <w:p w:rsidR="00B44243" w:rsidRDefault="00B44243" w:rsidP="00B44243">
            <w:pPr>
              <w:rPr>
                <w:sz w:val="24"/>
              </w:rPr>
            </w:pPr>
          </w:p>
        </w:tc>
        <w:tc>
          <w:tcPr>
            <w:tcW w:w="1134" w:type="dxa"/>
            <w:shd w:val="clear" w:color="auto" w:fill="auto"/>
            <w:noWrap/>
            <w:vAlign w:val="bottom"/>
          </w:tcPr>
          <w:p w:rsidR="00B44243" w:rsidRPr="00A16EFB" w:rsidRDefault="00B44243" w:rsidP="00B44243">
            <w:pPr>
              <w:rPr>
                <w:b/>
                <w:sz w:val="22"/>
                <w:szCs w:val="22"/>
              </w:rPr>
            </w:pPr>
            <w:r>
              <w:rPr>
                <w:b/>
                <w:sz w:val="22"/>
                <w:szCs w:val="22"/>
              </w:rPr>
              <w:t>143,30</w:t>
            </w:r>
          </w:p>
        </w:tc>
        <w:tc>
          <w:tcPr>
            <w:tcW w:w="1134" w:type="dxa"/>
            <w:shd w:val="clear" w:color="auto" w:fill="auto"/>
            <w:noWrap/>
            <w:vAlign w:val="bottom"/>
          </w:tcPr>
          <w:p w:rsidR="00B44243" w:rsidRPr="00A16EFB" w:rsidRDefault="00B44243" w:rsidP="00B44243">
            <w:pPr>
              <w:rPr>
                <w:b/>
                <w:sz w:val="22"/>
                <w:szCs w:val="22"/>
              </w:rPr>
            </w:pPr>
            <w:r>
              <w:rPr>
                <w:b/>
                <w:sz w:val="22"/>
                <w:szCs w:val="22"/>
              </w:rPr>
              <w:t>143,30</w:t>
            </w:r>
          </w:p>
        </w:tc>
        <w:tc>
          <w:tcPr>
            <w:tcW w:w="993" w:type="dxa"/>
            <w:shd w:val="clear" w:color="auto" w:fill="auto"/>
            <w:noWrap/>
            <w:vAlign w:val="bottom"/>
          </w:tcPr>
          <w:p w:rsidR="00B44243" w:rsidRPr="00A16EFB" w:rsidRDefault="00B44243" w:rsidP="00B44243">
            <w:pPr>
              <w:rPr>
                <w:b/>
                <w:sz w:val="22"/>
                <w:szCs w:val="22"/>
              </w:rPr>
            </w:pPr>
            <w:r>
              <w:rPr>
                <w:b/>
                <w:sz w:val="22"/>
                <w:szCs w:val="22"/>
              </w:rPr>
              <w:t>100,00</w:t>
            </w:r>
          </w:p>
        </w:tc>
      </w:tr>
      <w:tr w:rsidR="00B44243" w:rsidRPr="00DD3F5D" w:rsidTr="00B44243">
        <w:trPr>
          <w:gridAfter w:val="1"/>
          <w:wAfter w:w="386" w:type="dxa"/>
          <w:trHeight w:val="645"/>
        </w:trPr>
        <w:tc>
          <w:tcPr>
            <w:tcW w:w="3417" w:type="dxa"/>
            <w:shd w:val="clear" w:color="auto" w:fill="auto"/>
            <w:vAlign w:val="bottom"/>
          </w:tcPr>
          <w:p w:rsidR="00B44243" w:rsidRPr="00A16EFB" w:rsidRDefault="00B44243" w:rsidP="00B44243">
            <w:pPr>
              <w:rPr>
                <w:bCs/>
                <w:sz w:val="24"/>
              </w:rPr>
            </w:pPr>
            <w:r w:rsidRPr="00A16EFB">
              <w:rPr>
                <w:sz w:val="24"/>
                <w:lang w:eastAsia="zh-CN"/>
              </w:rPr>
              <w:t>Обеспечение пожарной безопасности</w:t>
            </w:r>
          </w:p>
        </w:tc>
        <w:tc>
          <w:tcPr>
            <w:tcW w:w="709" w:type="dxa"/>
            <w:shd w:val="clear" w:color="auto" w:fill="auto"/>
            <w:vAlign w:val="bottom"/>
          </w:tcPr>
          <w:p w:rsidR="00B44243" w:rsidRPr="00C40358" w:rsidRDefault="00B44243" w:rsidP="00B44243">
            <w:pPr>
              <w:jc w:val="right"/>
              <w:rPr>
                <w:sz w:val="24"/>
              </w:rPr>
            </w:pPr>
            <w:r w:rsidRPr="00C40358">
              <w:rPr>
                <w:sz w:val="24"/>
              </w:rPr>
              <w:t>252</w:t>
            </w:r>
          </w:p>
        </w:tc>
        <w:tc>
          <w:tcPr>
            <w:tcW w:w="567" w:type="dxa"/>
            <w:gridSpan w:val="2"/>
            <w:shd w:val="clear" w:color="auto" w:fill="auto"/>
            <w:noWrap/>
            <w:vAlign w:val="bottom"/>
          </w:tcPr>
          <w:p w:rsidR="00B44243" w:rsidRPr="00C40358" w:rsidRDefault="00B44243" w:rsidP="00B44243">
            <w:pPr>
              <w:rPr>
                <w:sz w:val="24"/>
              </w:rPr>
            </w:pPr>
            <w:r w:rsidRPr="00C40358">
              <w:rPr>
                <w:sz w:val="24"/>
              </w:rPr>
              <w:t>03</w:t>
            </w:r>
          </w:p>
        </w:tc>
        <w:tc>
          <w:tcPr>
            <w:tcW w:w="567" w:type="dxa"/>
            <w:shd w:val="clear" w:color="auto" w:fill="auto"/>
            <w:noWrap/>
            <w:vAlign w:val="bottom"/>
          </w:tcPr>
          <w:p w:rsidR="00B44243" w:rsidRPr="00DD3F5D" w:rsidRDefault="00B44243" w:rsidP="00B44243">
            <w:pPr>
              <w:rPr>
                <w:sz w:val="24"/>
              </w:rPr>
            </w:pPr>
            <w:r>
              <w:rPr>
                <w:sz w:val="24"/>
              </w:rPr>
              <w:t>10</w:t>
            </w:r>
          </w:p>
        </w:tc>
        <w:tc>
          <w:tcPr>
            <w:tcW w:w="1418" w:type="dxa"/>
            <w:shd w:val="clear" w:color="auto" w:fill="auto"/>
            <w:noWrap/>
            <w:vAlign w:val="bottom"/>
          </w:tcPr>
          <w:p w:rsidR="00B44243" w:rsidRPr="00DD3F5D" w:rsidRDefault="00B44243" w:rsidP="00B44243">
            <w:pPr>
              <w:rPr>
                <w:sz w:val="24"/>
              </w:rPr>
            </w:pPr>
          </w:p>
        </w:tc>
        <w:tc>
          <w:tcPr>
            <w:tcW w:w="708" w:type="dxa"/>
            <w:shd w:val="clear" w:color="auto" w:fill="auto"/>
            <w:noWrap/>
            <w:vAlign w:val="bottom"/>
          </w:tcPr>
          <w:p w:rsidR="00B44243" w:rsidRDefault="00B44243" w:rsidP="00B44243">
            <w:pPr>
              <w:rPr>
                <w:sz w:val="24"/>
              </w:rPr>
            </w:pPr>
          </w:p>
        </w:tc>
        <w:tc>
          <w:tcPr>
            <w:tcW w:w="1134" w:type="dxa"/>
            <w:shd w:val="clear" w:color="auto" w:fill="auto"/>
            <w:noWrap/>
            <w:vAlign w:val="bottom"/>
          </w:tcPr>
          <w:p w:rsidR="00B44243" w:rsidRPr="00A16EFB" w:rsidRDefault="00B44243" w:rsidP="00B44243">
            <w:pPr>
              <w:rPr>
                <w:sz w:val="22"/>
                <w:szCs w:val="22"/>
              </w:rPr>
            </w:pPr>
            <w:r>
              <w:rPr>
                <w:sz w:val="22"/>
                <w:szCs w:val="22"/>
              </w:rPr>
              <w:t>143,30</w:t>
            </w:r>
          </w:p>
        </w:tc>
        <w:tc>
          <w:tcPr>
            <w:tcW w:w="1134" w:type="dxa"/>
            <w:shd w:val="clear" w:color="auto" w:fill="auto"/>
            <w:noWrap/>
            <w:vAlign w:val="bottom"/>
          </w:tcPr>
          <w:p w:rsidR="00B44243" w:rsidRPr="00A16EFB" w:rsidRDefault="00B44243" w:rsidP="00B44243">
            <w:pPr>
              <w:rPr>
                <w:sz w:val="22"/>
                <w:szCs w:val="22"/>
              </w:rPr>
            </w:pPr>
            <w:r>
              <w:rPr>
                <w:sz w:val="22"/>
                <w:szCs w:val="22"/>
              </w:rPr>
              <w:t>143,30</w:t>
            </w:r>
          </w:p>
        </w:tc>
        <w:tc>
          <w:tcPr>
            <w:tcW w:w="993" w:type="dxa"/>
            <w:shd w:val="clear" w:color="auto" w:fill="auto"/>
            <w:noWrap/>
            <w:vAlign w:val="bottom"/>
          </w:tcPr>
          <w:p w:rsidR="00B44243" w:rsidRPr="00A16EFB" w:rsidRDefault="00B44243" w:rsidP="00B44243">
            <w:pPr>
              <w:rPr>
                <w:sz w:val="22"/>
                <w:szCs w:val="22"/>
              </w:rPr>
            </w:pPr>
            <w:r>
              <w:rPr>
                <w:sz w:val="22"/>
                <w:szCs w:val="22"/>
              </w:rPr>
              <w:t>100,00</w:t>
            </w:r>
          </w:p>
        </w:tc>
      </w:tr>
      <w:tr w:rsidR="00B44243" w:rsidRPr="00DD3F5D" w:rsidTr="00B44243">
        <w:trPr>
          <w:gridAfter w:val="1"/>
          <w:wAfter w:w="386" w:type="dxa"/>
          <w:trHeight w:val="645"/>
        </w:trPr>
        <w:tc>
          <w:tcPr>
            <w:tcW w:w="3417" w:type="dxa"/>
            <w:shd w:val="clear" w:color="auto" w:fill="auto"/>
            <w:vAlign w:val="bottom"/>
          </w:tcPr>
          <w:p w:rsidR="00B44243" w:rsidRPr="0023700A" w:rsidRDefault="00B44243" w:rsidP="00B44243">
            <w:pPr>
              <w:rPr>
                <w:sz w:val="24"/>
                <w:lang w:eastAsia="zh-CN"/>
              </w:rPr>
            </w:pPr>
            <w:r w:rsidRPr="0023700A">
              <w:rPr>
                <w:sz w:val="24"/>
                <w:lang w:eastAsia="zh-CN"/>
              </w:rPr>
              <w:t>Расходы на осуществление п</w:t>
            </w:r>
            <w:r w:rsidRPr="0023700A">
              <w:rPr>
                <w:sz w:val="24"/>
                <w:lang w:eastAsia="zh-CN"/>
              </w:rPr>
              <w:t>о</w:t>
            </w:r>
            <w:r w:rsidRPr="0023700A">
              <w:rPr>
                <w:sz w:val="24"/>
                <w:lang w:eastAsia="zh-CN"/>
              </w:rPr>
              <w:t>жарной безопасности</w:t>
            </w:r>
          </w:p>
        </w:tc>
        <w:tc>
          <w:tcPr>
            <w:tcW w:w="709" w:type="dxa"/>
            <w:shd w:val="clear" w:color="auto" w:fill="auto"/>
            <w:vAlign w:val="bottom"/>
          </w:tcPr>
          <w:p w:rsidR="00B44243" w:rsidRPr="0023700A" w:rsidRDefault="00B44243" w:rsidP="00B44243">
            <w:pPr>
              <w:jc w:val="right"/>
              <w:rPr>
                <w:sz w:val="24"/>
              </w:rPr>
            </w:pPr>
            <w:r w:rsidRPr="0023700A">
              <w:rPr>
                <w:sz w:val="24"/>
              </w:rPr>
              <w:t>252</w:t>
            </w:r>
          </w:p>
        </w:tc>
        <w:tc>
          <w:tcPr>
            <w:tcW w:w="567" w:type="dxa"/>
            <w:gridSpan w:val="2"/>
            <w:shd w:val="clear" w:color="auto" w:fill="auto"/>
            <w:noWrap/>
            <w:vAlign w:val="bottom"/>
          </w:tcPr>
          <w:p w:rsidR="00B44243" w:rsidRPr="0023700A" w:rsidRDefault="00B44243" w:rsidP="00B44243">
            <w:pPr>
              <w:rPr>
                <w:sz w:val="24"/>
                <w:lang w:eastAsia="zh-CN"/>
              </w:rPr>
            </w:pPr>
            <w:r w:rsidRPr="0023700A">
              <w:rPr>
                <w:sz w:val="24"/>
                <w:lang w:eastAsia="zh-CN"/>
              </w:rPr>
              <w:t>03</w:t>
            </w:r>
          </w:p>
        </w:tc>
        <w:tc>
          <w:tcPr>
            <w:tcW w:w="567" w:type="dxa"/>
            <w:shd w:val="clear" w:color="auto" w:fill="auto"/>
            <w:noWrap/>
            <w:vAlign w:val="bottom"/>
          </w:tcPr>
          <w:p w:rsidR="00B44243" w:rsidRPr="0023700A" w:rsidRDefault="00B44243" w:rsidP="00B44243">
            <w:pPr>
              <w:rPr>
                <w:sz w:val="24"/>
                <w:lang w:eastAsia="zh-CN"/>
              </w:rPr>
            </w:pPr>
            <w:r w:rsidRPr="0023700A">
              <w:rPr>
                <w:sz w:val="24"/>
                <w:lang w:eastAsia="zh-CN"/>
              </w:rPr>
              <w:t>10</w:t>
            </w:r>
          </w:p>
        </w:tc>
        <w:tc>
          <w:tcPr>
            <w:tcW w:w="1418" w:type="dxa"/>
            <w:shd w:val="clear" w:color="auto" w:fill="auto"/>
            <w:noWrap/>
            <w:vAlign w:val="bottom"/>
          </w:tcPr>
          <w:p w:rsidR="00B44243" w:rsidRPr="0023700A" w:rsidRDefault="00B44243" w:rsidP="00B44243">
            <w:pPr>
              <w:rPr>
                <w:sz w:val="24"/>
                <w:lang w:eastAsia="zh-CN"/>
              </w:rPr>
            </w:pPr>
            <w:r w:rsidRPr="0023700A">
              <w:rPr>
                <w:sz w:val="24"/>
                <w:lang w:eastAsia="zh-CN"/>
              </w:rPr>
              <w:t>9900018020</w:t>
            </w:r>
          </w:p>
        </w:tc>
        <w:tc>
          <w:tcPr>
            <w:tcW w:w="708" w:type="dxa"/>
            <w:shd w:val="clear" w:color="auto" w:fill="auto"/>
            <w:noWrap/>
            <w:vAlign w:val="bottom"/>
          </w:tcPr>
          <w:p w:rsidR="00B44243" w:rsidRDefault="00B44243" w:rsidP="00B44243">
            <w:pPr>
              <w:rPr>
                <w:sz w:val="22"/>
                <w:szCs w:val="22"/>
                <w:lang w:eastAsia="zh-CN"/>
              </w:rPr>
            </w:pPr>
          </w:p>
        </w:tc>
        <w:tc>
          <w:tcPr>
            <w:tcW w:w="1134" w:type="dxa"/>
            <w:shd w:val="clear" w:color="auto" w:fill="auto"/>
            <w:noWrap/>
            <w:vAlign w:val="bottom"/>
          </w:tcPr>
          <w:p w:rsidR="00B44243" w:rsidRPr="00A16EFB" w:rsidRDefault="00B44243" w:rsidP="00B44243">
            <w:pPr>
              <w:rPr>
                <w:sz w:val="22"/>
                <w:szCs w:val="22"/>
              </w:rPr>
            </w:pPr>
            <w:r>
              <w:rPr>
                <w:sz w:val="22"/>
                <w:szCs w:val="22"/>
              </w:rPr>
              <w:t>143,30</w:t>
            </w:r>
          </w:p>
        </w:tc>
        <w:tc>
          <w:tcPr>
            <w:tcW w:w="1134" w:type="dxa"/>
            <w:shd w:val="clear" w:color="auto" w:fill="auto"/>
            <w:noWrap/>
            <w:vAlign w:val="bottom"/>
          </w:tcPr>
          <w:p w:rsidR="00B44243" w:rsidRPr="00A16EFB" w:rsidRDefault="00B44243" w:rsidP="00B44243">
            <w:pPr>
              <w:rPr>
                <w:sz w:val="22"/>
                <w:szCs w:val="22"/>
              </w:rPr>
            </w:pPr>
            <w:r>
              <w:rPr>
                <w:sz w:val="22"/>
                <w:szCs w:val="22"/>
              </w:rPr>
              <w:t>143,30</w:t>
            </w:r>
          </w:p>
        </w:tc>
        <w:tc>
          <w:tcPr>
            <w:tcW w:w="993" w:type="dxa"/>
            <w:shd w:val="clear" w:color="auto" w:fill="auto"/>
            <w:noWrap/>
            <w:vAlign w:val="bottom"/>
          </w:tcPr>
          <w:p w:rsidR="00B44243" w:rsidRPr="00A16EFB" w:rsidRDefault="00B44243" w:rsidP="00B44243">
            <w:pPr>
              <w:rPr>
                <w:sz w:val="22"/>
                <w:szCs w:val="22"/>
              </w:rPr>
            </w:pPr>
            <w:r>
              <w:rPr>
                <w:sz w:val="22"/>
                <w:szCs w:val="22"/>
              </w:rPr>
              <w:t>100,00</w:t>
            </w:r>
          </w:p>
        </w:tc>
      </w:tr>
      <w:tr w:rsidR="00B44243" w:rsidRPr="00DD3F5D" w:rsidTr="00B44243">
        <w:trPr>
          <w:gridAfter w:val="1"/>
          <w:wAfter w:w="386" w:type="dxa"/>
          <w:trHeight w:val="645"/>
        </w:trPr>
        <w:tc>
          <w:tcPr>
            <w:tcW w:w="3417" w:type="dxa"/>
            <w:shd w:val="clear" w:color="auto" w:fill="auto"/>
            <w:vAlign w:val="bottom"/>
          </w:tcPr>
          <w:p w:rsidR="00B44243" w:rsidRPr="00A16EFB" w:rsidRDefault="00B44243" w:rsidP="00B44243">
            <w:pPr>
              <w:rPr>
                <w:bCs/>
                <w:sz w:val="24"/>
              </w:rPr>
            </w:pPr>
            <w:r w:rsidRPr="00A16EFB">
              <w:rPr>
                <w:sz w:val="24"/>
                <w:lang w:eastAsia="zh-CN"/>
              </w:rPr>
              <w:t>Закупка товаров, работ и услуг для государс</w:t>
            </w:r>
            <w:r w:rsidRPr="00A16EFB">
              <w:rPr>
                <w:sz w:val="24"/>
                <w:lang w:eastAsia="zh-CN"/>
              </w:rPr>
              <w:t>т</w:t>
            </w:r>
            <w:r w:rsidRPr="00A16EFB">
              <w:rPr>
                <w:sz w:val="24"/>
                <w:lang w:eastAsia="zh-CN"/>
              </w:rPr>
              <w:t>венных (муниципальных) нужд</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Pr="00A16EFB" w:rsidRDefault="00B44243" w:rsidP="00B44243">
            <w:pPr>
              <w:rPr>
                <w:sz w:val="24"/>
                <w:lang w:eastAsia="zh-CN"/>
              </w:rPr>
            </w:pPr>
            <w:r w:rsidRPr="00A16EFB">
              <w:rPr>
                <w:sz w:val="24"/>
                <w:lang w:eastAsia="zh-CN"/>
              </w:rPr>
              <w:t>03</w:t>
            </w:r>
          </w:p>
        </w:tc>
        <w:tc>
          <w:tcPr>
            <w:tcW w:w="567" w:type="dxa"/>
            <w:shd w:val="clear" w:color="auto" w:fill="auto"/>
            <w:noWrap/>
            <w:vAlign w:val="bottom"/>
          </w:tcPr>
          <w:p w:rsidR="00B44243" w:rsidRPr="00A16EFB" w:rsidRDefault="00B44243" w:rsidP="00B44243">
            <w:pPr>
              <w:rPr>
                <w:sz w:val="24"/>
                <w:lang w:eastAsia="zh-CN"/>
              </w:rPr>
            </w:pPr>
            <w:r w:rsidRPr="00A16EFB">
              <w:rPr>
                <w:sz w:val="24"/>
                <w:lang w:eastAsia="zh-CN"/>
              </w:rPr>
              <w:t>10</w:t>
            </w:r>
          </w:p>
        </w:tc>
        <w:tc>
          <w:tcPr>
            <w:tcW w:w="1418" w:type="dxa"/>
            <w:shd w:val="clear" w:color="auto" w:fill="auto"/>
            <w:noWrap/>
            <w:vAlign w:val="bottom"/>
          </w:tcPr>
          <w:p w:rsidR="00B44243" w:rsidRPr="00A16EFB" w:rsidRDefault="00B44243" w:rsidP="00B44243">
            <w:pPr>
              <w:rPr>
                <w:sz w:val="24"/>
                <w:lang w:eastAsia="zh-CN"/>
              </w:rPr>
            </w:pPr>
            <w:r w:rsidRPr="0023700A">
              <w:rPr>
                <w:sz w:val="24"/>
                <w:lang w:eastAsia="zh-CN"/>
              </w:rPr>
              <w:t>9900018020</w:t>
            </w:r>
          </w:p>
        </w:tc>
        <w:tc>
          <w:tcPr>
            <w:tcW w:w="708" w:type="dxa"/>
            <w:shd w:val="clear" w:color="auto" w:fill="auto"/>
            <w:noWrap/>
            <w:vAlign w:val="bottom"/>
          </w:tcPr>
          <w:p w:rsidR="00B44243" w:rsidRPr="00A16EFB" w:rsidRDefault="00B44243" w:rsidP="00B44243">
            <w:pPr>
              <w:rPr>
                <w:sz w:val="24"/>
                <w:lang w:eastAsia="zh-CN"/>
              </w:rPr>
            </w:pPr>
            <w:r w:rsidRPr="00A16EFB">
              <w:rPr>
                <w:sz w:val="24"/>
                <w:lang w:eastAsia="zh-CN"/>
              </w:rPr>
              <w:t>200</w:t>
            </w:r>
          </w:p>
        </w:tc>
        <w:tc>
          <w:tcPr>
            <w:tcW w:w="1134" w:type="dxa"/>
            <w:shd w:val="clear" w:color="auto" w:fill="auto"/>
            <w:noWrap/>
            <w:vAlign w:val="bottom"/>
          </w:tcPr>
          <w:p w:rsidR="00B44243" w:rsidRPr="00A16EFB" w:rsidRDefault="00B44243" w:rsidP="00B44243">
            <w:pPr>
              <w:rPr>
                <w:sz w:val="22"/>
                <w:szCs w:val="22"/>
              </w:rPr>
            </w:pPr>
            <w:r>
              <w:rPr>
                <w:sz w:val="22"/>
                <w:szCs w:val="22"/>
              </w:rPr>
              <w:t>143,30</w:t>
            </w:r>
          </w:p>
        </w:tc>
        <w:tc>
          <w:tcPr>
            <w:tcW w:w="1134" w:type="dxa"/>
            <w:shd w:val="clear" w:color="auto" w:fill="auto"/>
            <w:noWrap/>
            <w:vAlign w:val="bottom"/>
          </w:tcPr>
          <w:p w:rsidR="00B44243" w:rsidRPr="00A16EFB" w:rsidRDefault="00B44243" w:rsidP="00B44243">
            <w:pPr>
              <w:rPr>
                <w:sz w:val="22"/>
                <w:szCs w:val="22"/>
              </w:rPr>
            </w:pPr>
            <w:r>
              <w:rPr>
                <w:sz w:val="22"/>
                <w:szCs w:val="22"/>
              </w:rPr>
              <w:t>143,30</w:t>
            </w:r>
          </w:p>
        </w:tc>
        <w:tc>
          <w:tcPr>
            <w:tcW w:w="993" w:type="dxa"/>
            <w:shd w:val="clear" w:color="auto" w:fill="auto"/>
            <w:noWrap/>
            <w:vAlign w:val="bottom"/>
          </w:tcPr>
          <w:p w:rsidR="00B44243" w:rsidRPr="00A16EFB" w:rsidRDefault="00B44243" w:rsidP="00B44243">
            <w:pPr>
              <w:rPr>
                <w:sz w:val="22"/>
                <w:szCs w:val="22"/>
              </w:rPr>
            </w:pPr>
            <w:r>
              <w:rPr>
                <w:sz w:val="22"/>
                <w:szCs w:val="22"/>
              </w:rPr>
              <w:t>100,00</w:t>
            </w:r>
          </w:p>
        </w:tc>
      </w:tr>
      <w:tr w:rsidR="00B44243" w:rsidRPr="00DD3F5D" w:rsidTr="00B44243">
        <w:trPr>
          <w:gridAfter w:val="1"/>
          <w:wAfter w:w="386" w:type="dxa"/>
          <w:trHeight w:val="645"/>
        </w:trPr>
        <w:tc>
          <w:tcPr>
            <w:tcW w:w="3417" w:type="dxa"/>
            <w:shd w:val="clear" w:color="auto" w:fill="auto"/>
            <w:vAlign w:val="bottom"/>
          </w:tcPr>
          <w:p w:rsidR="00B44243" w:rsidRPr="00A16EFB" w:rsidRDefault="00B44243" w:rsidP="00B44243">
            <w:pPr>
              <w:rPr>
                <w:sz w:val="24"/>
                <w:lang w:eastAsia="zh-CN"/>
              </w:rPr>
            </w:pPr>
            <w:r>
              <w:rPr>
                <w:sz w:val="22"/>
                <w:szCs w:val="22"/>
                <w:lang w:eastAsia="zh-CN"/>
              </w:rPr>
              <w:t>Иные закупки товаров, работ и услуг для гос</w:t>
            </w:r>
            <w:r>
              <w:rPr>
                <w:sz w:val="22"/>
                <w:szCs w:val="22"/>
                <w:lang w:eastAsia="zh-CN"/>
              </w:rPr>
              <w:t>у</w:t>
            </w:r>
            <w:r>
              <w:rPr>
                <w:sz w:val="22"/>
                <w:szCs w:val="22"/>
                <w:lang w:eastAsia="zh-CN"/>
              </w:rPr>
              <w:t>дарственных (муниципальных) нужд</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Pr="00A16EFB" w:rsidRDefault="00B44243" w:rsidP="00B44243">
            <w:pPr>
              <w:rPr>
                <w:sz w:val="24"/>
                <w:lang w:eastAsia="zh-CN"/>
              </w:rPr>
            </w:pPr>
            <w:r w:rsidRPr="00A16EFB">
              <w:rPr>
                <w:sz w:val="24"/>
                <w:lang w:eastAsia="zh-CN"/>
              </w:rPr>
              <w:t>03</w:t>
            </w:r>
          </w:p>
        </w:tc>
        <w:tc>
          <w:tcPr>
            <w:tcW w:w="567" w:type="dxa"/>
            <w:shd w:val="clear" w:color="auto" w:fill="auto"/>
            <w:noWrap/>
            <w:vAlign w:val="bottom"/>
          </w:tcPr>
          <w:p w:rsidR="00B44243" w:rsidRPr="00A16EFB" w:rsidRDefault="00B44243" w:rsidP="00B44243">
            <w:pPr>
              <w:rPr>
                <w:sz w:val="24"/>
                <w:lang w:eastAsia="zh-CN"/>
              </w:rPr>
            </w:pPr>
            <w:r w:rsidRPr="00A16EFB">
              <w:rPr>
                <w:sz w:val="24"/>
                <w:lang w:eastAsia="zh-CN"/>
              </w:rPr>
              <w:t>10</w:t>
            </w:r>
          </w:p>
        </w:tc>
        <w:tc>
          <w:tcPr>
            <w:tcW w:w="1418" w:type="dxa"/>
            <w:shd w:val="clear" w:color="auto" w:fill="auto"/>
            <w:noWrap/>
            <w:vAlign w:val="bottom"/>
          </w:tcPr>
          <w:p w:rsidR="00B44243" w:rsidRPr="00A16EFB" w:rsidRDefault="00B44243" w:rsidP="00B44243">
            <w:pPr>
              <w:rPr>
                <w:sz w:val="24"/>
                <w:lang w:eastAsia="zh-CN"/>
              </w:rPr>
            </w:pPr>
            <w:r w:rsidRPr="0023700A">
              <w:rPr>
                <w:sz w:val="24"/>
                <w:lang w:eastAsia="zh-CN"/>
              </w:rPr>
              <w:t>9900018020</w:t>
            </w:r>
          </w:p>
        </w:tc>
        <w:tc>
          <w:tcPr>
            <w:tcW w:w="708" w:type="dxa"/>
            <w:shd w:val="clear" w:color="auto" w:fill="auto"/>
            <w:noWrap/>
            <w:vAlign w:val="bottom"/>
          </w:tcPr>
          <w:p w:rsidR="00B44243" w:rsidRPr="00A16EFB" w:rsidRDefault="00B44243" w:rsidP="00B44243">
            <w:pPr>
              <w:rPr>
                <w:sz w:val="24"/>
                <w:lang w:eastAsia="zh-CN"/>
              </w:rPr>
            </w:pPr>
            <w:r w:rsidRPr="00A16EFB">
              <w:rPr>
                <w:sz w:val="24"/>
                <w:lang w:eastAsia="zh-CN"/>
              </w:rPr>
              <w:t>240</w:t>
            </w:r>
          </w:p>
        </w:tc>
        <w:tc>
          <w:tcPr>
            <w:tcW w:w="1134" w:type="dxa"/>
            <w:shd w:val="clear" w:color="auto" w:fill="auto"/>
            <w:noWrap/>
            <w:vAlign w:val="bottom"/>
          </w:tcPr>
          <w:p w:rsidR="00B44243" w:rsidRPr="00A16EFB" w:rsidRDefault="00B44243" w:rsidP="00B44243">
            <w:pPr>
              <w:rPr>
                <w:sz w:val="22"/>
                <w:szCs w:val="22"/>
              </w:rPr>
            </w:pPr>
            <w:r>
              <w:rPr>
                <w:sz w:val="22"/>
                <w:szCs w:val="22"/>
              </w:rPr>
              <w:t>143,30</w:t>
            </w:r>
          </w:p>
        </w:tc>
        <w:tc>
          <w:tcPr>
            <w:tcW w:w="1134" w:type="dxa"/>
            <w:shd w:val="clear" w:color="auto" w:fill="auto"/>
            <w:noWrap/>
            <w:vAlign w:val="bottom"/>
          </w:tcPr>
          <w:p w:rsidR="00B44243" w:rsidRPr="00A16EFB" w:rsidRDefault="00B44243" w:rsidP="00B44243">
            <w:pPr>
              <w:rPr>
                <w:sz w:val="22"/>
                <w:szCs w:val="22"/>
              </w:rPr>
            </w:pPr>
            <w:r>
              <w:rPr>
                <w:sz w:val="22"/>
                <w:szCs w:val="22"/>
              </w:rPr>
              <w:t>143,30</w:t>
            </w:r>
          </w:p>
        </w:tc>
        <w:tc>
          <w:tcPr>
            <w:tcW w:w="993" w:type="dxa"/>
            <w:shd w:val="clear" w:color="auto" w:fill="auto"/>
            <w:noWrap/>
            <w:vAlign w:val="bottom"/>
          </w:tcPr>
          <w:p w:rsidR="00B44243" w:rsidRPr="00A16EFB" w:rsidRDefault="00B44243" w:rsidP="00B44243">
            <w:pPr>
              <w:rPr>
                <w:sz w:val="22"/>
                <w:szCs w:val="22"/>
              </w:rPr>
            </w:pPr>
            <w:r>
              <w:rPr>
                <w:sz w:val="22"/>
                <w:szCs w:val="22"/>
              </w:rPr>
              <w:t>100,00</w:t>
            </w:r>
          </w:p>
        </w:tc>
      </w:tr>
      <w:tr w:rsidR="00B44243" w:rsidRPr="00A16EFB" w:rsidTr="00B44243">
        <w:trPr>
          <w:gridAfter w:val="1"/>
          <w:wAfter w:w="386" w:type="dxa"/>
          <w:trHeight w:val="645"/>
        </w:trPr>
        <w:tc>
          <w:tcPr>
            <w:tcW w:w="3417" w:type="dxa"/>
            <w:shd w:val="clear" w:color="auto" w:fill="auto"/>
            <w:vAlign w:val="bottom"/>
          </w:tcPr>
          <w:p w:rsidR="00B44243" w:rsidRPr="00DD3F5D" w:rsidRDefault="00B44243" w:rsidP="00B44243">
            <w:pPr>
              <w:rPr>
                <w:b/>
                <w:bCs/>
                <w:sz w:val="24"/>
              </w:rPr>
            </w:pPr>
            <w:r>
              <w:rPr>
                <w:b/>
                <w:bCs/>
                <w:sz w:val="24"/>
              </w:rPr>
              <w:t>Национальная экономика</w:t>
            </w:r>
          </w:p>
        </w:tc>
        <w:tc>
          <w:tcPr>
            <w:tcW w:w="709" w:type="dxa"/>
            <w:shd w:val="clear" w:color="auto" w:fill="auto"/>
            <w:vAlign w:val="bottom"/>
          </w:tcPr>
          <w:p w:rsidR="00B44243" w:rsidRPr="00DD3F5D" w:rsidRDefault="00B44243" w:rsidP="00B44243">
            <w:pPr>
              <w:jc w:val="right"/>
              <w:rPr>
                <w:b/>
                <w:bCs/>
                <w:sz w:val="24"/>
              </w:rPr>
            </w:pPr>
            <w:r w:rsidRPr="00DD3F5D">
              <w:rPr>
                <w:b/>
                <w:bCs/>
                <w:sz w:val="24"/>
              </w:rPr>
              <w:t>252</w:t>
            </w:r>
          </w:p>
        </w:tc>
        <w:tc>
          <w:tcPr>
            <w:tcW w:w="567" w:type="dxa"/>
            <w:gridSpan w:val="2"/>
            <w:shd w:val="clear" w:color="auto" w:fill="auto"/>
            <w:noWrap/>
            <w:vAlign w:val="bottom"/>
          </w:tcPr>
          <w:p w:rsidR="00B44243" w:rsidRPr="00DD3F5D" w:rsidRDefault="00B44243" w:rsidP="00B44243">
            <w:pPr>
              <w:rPr>
                <w:b/>
                <w:bCs/>
                <w:sz w:val="24"/>
              </w:rPr>
            </w:pPr>
            <w:r>
              <w:rPr>
                <w:b/>
                <w:bCs/>
                <w:sz w:val="24"/>
              </w:rPr>
              <w:t>04</w:t>
            </w:r>
          </w:p>
        </w:tc>
        <w:tc>
          <w:tcPr>
            <w:tcW w:w="567" w:type="dxa"/>
            <w:shd w:val="clear" w:color="auto" w:fill="auto"/>
            <w:noWrap/>
            <w:vAlign w:val="bottom"/>
          </w:tcPr>
          <w:p w:rsidR="00B44243" w:rsidRPr="00DD3F5D" w:rsidRDefault="00B44243" w:rsidP="00B44243">
            <w:pPr>
              <w:rPr>
                <w:b/>
                <w:bCs/>
                <w:sz w:val="24"/>
              </w:rPr>
            </w:pPr>
            <w:r w:rsidRPr="00DD3F5D">
              <w:rPr>
                <w:b/>
                <w:bCs/>
                <w:sz w:val="24"/>
              </w:rPr>
              <w:t> </w:t>
            </w:r>
          </w:p>
        </w:tc>
        <w:tc>
          <w:tcPr>
            <w:tcW w:w="1418" w:type="dxa"/>
            <w:shd w:val="clear" w:color="auto" w:fill="auto"/>
            <w:noWrap/>
            <w:vAlign w:val="bottom"/>
          </w:tcPr>
          <w:p w:rsidR="00B44243" w:rsidRPr="00DD3F5D" w:rsidRDefault="00B44243" w:rsidP="00B44243">
            <w:pPr>
              <w:rPr>
                <w:b/>
                <w:bCs/>
                <w:sz w:val="24"/>
              </w:rPr>
            </w:pPr>
            <w:r w:rsidRPr="00DD3F5D">
              <w:rPr>
                <w:b/>
                <w:bCs/>
                <w:sz w:val="24"/>
              </w:rPr>
              <w:t> </w:t>
            </w:r>
          </w:p>
        </w:tc>
        <w:tc>
          <w:tcPr>
            <w:tcW w:w="708" w:type="dxa"/>
            <w:shd w:val="clear" w:color="auto" w:fill="auto"/>
            <w:noWrap/>
            <w:vAlign w:val="bottom"/>
          </w:tcPr>
          <w:p w:rsidR="00B44243" w:rsidRPr="00DD3F5D" w:rsidRDefault="00B44243" w:rsidP="00B44243">
            <w:pPr>
              <w:rPr>
                <w:b/>
                <w:bCs/>
                <w:sz w:val="24"/>
              </w:rPr>
            </w:pPr>
            <w:r w:rsidRPr="00DD3F5D">
              <w:rPr>
                <w:b/>
                <w:bCs/>
                <w:sz w:val="24"/>
              </w:rPr>
              <w:t> </w:t>
            </w:r>
          </w:p>
        </w:tc>
        <w:tc>
          <w:tcPr>
            <w:tcW w:w="1134" w:type="dxa"/>
            <w:shd w:val="clear" w:color="auto" w:fill="auto"/>
            <w:noWrap/>
            <w:vAlign w:val="bottom"/>
          </w:tcPr>
          <w:p w:rsidR="00B44243" w:rsidRPr="00A16EFB" w:rsidRDefault="00B44243" w:rsidP="00B44243">
            <w:pPr>
              <w:rPr>
                <w:b/>
                <w:bCs/>
                <w:sz w:val="22"/>
                <w:szCs w:val="22"/>
              </w:rPr>
            </w:pPr>
            <w:r>
              <w:rPr>
                <w:b/>
                <w:bCs/>
                <w:sz w:val="22"/>
                <w:szCs w:val="22"/>
              </w:rPr>
              <w:t>5235,85</w:t>
            </w:r>
          </w:p>
        </w:tc>
        <w:tc>
          <w:tcPr>
            <w:tcW w:w="1134" w:type="dxa"/>
            <w:shd w:val="clear" w:color="auto" w:fill="auto"/>
            <w:noWrap/>
            <w:vAlign w:val="bottom"/>
          </w:tcPr>
          <w:p w:rsidR="00B44243" w:rsidRPr="00A16EFB" w:rsidRDefault="00B44243" w:rsidP="00B44243">
            <w:pPr>
              <w:rPr>
                <w:b/>
                <w:bCs/>
                <w:sz w:val="22"/>
                <w:szCs w:val="22"/>
              </w:rPr>
            </w:pPr>
            <w:r>
              <w:rPr>
                <w:b/>
                <w:bCs/>
                <w:sz w:val="22"/>
                <w:szCs w:val="22"/>
              </w:rPr>
              <w:t>4865,93</w:t>
            </w:r>
          </w:p>
        </w:tc>
        <w:tc>
          <w:tcPr>
            <w:tcW w:w="993" w:type="dxa"/>
            <w:shd w:val="clear" w:color="auto" w:fill="auto"/>
            <w:noWrap/>
            <w:vAlign w:val="bottom"/>
          </w:tcPr>
          <w:p w:rsidR="00B44243" w:rsidRPr="00A16EFB" w:rsidRDefault="00B44243" w:rsidP="00B44243">
            <w:pPr>
              <w:rPr>
                <w:b/>
                <w:bCs/>
                <w:sz w:val="22"/>
                <w:szCs w:val="22"/>
              </w:rPr>
            </w:pPr>
            <w:r>
              <w:rPr>
                <w:b/>
                <w:bCs/>
                <w:sz w:val="22"/>
                <w:szCs w:val="22"/>
              </w:rPr>
              <w:t> 92,93</w:t>
            </w:r>
          </w:p>
        </w:tc>
      </w:tr>
      <w:tr w:rsidR="00B44243" w:rsidRPr="00DD3F5D" w:rsidTr="00B44243">
        <w:trPr>
          <w:gridAfter w:val="1"/>
          <w:wAfter w:w="386" w:type="dxa"/>
          <w:trHeight w:val="945"/>
        </w:trPr>
        <w:tc>
          <w:tcPr>
            <w:tcW w:w="3417" w:type="dxa"/>
            <w:shd w:val="clear" w:color="auto" w:fill="auto"/>
            <w:vAlign w:val="bottom"/>
          </w:tcPr>
          <w:p w:rsidR="00B44243" w:rsidRPr="00DD3F5D" w:rsidRDefault="00B44243" w:rsidP="00B44243">
            <w:pPr>
              <w:rPr>
                <w:sz w:val="24"/>
              </w:rPr>
            </w:pPr>
            <w:r>
              <w:rPr>
                <w:sz w:val="24"/>
              </w:rPr>
              <w:t>Дорожное хозяйство (дорожные фонды)</w:t>
            </w:r>
          </w:p>
        </w:tc>
        <w:tc>
          <w:tcPr>
            <w:tcW w:w="709" w:type="dxa"/>
            <w:shd w:val="clear" w:color="auto" w:fill="auto"/>
            <w:vAlign w:val="bottom"/>
          </w:tcPr>
          <w:p w:rsidR="00B44243" w:rsidRPr="00DD3F5D" w:rsidRDefault="00B44243" w:rsidP="00B44243">
            <w:pPr>
              <w:jc w:val="right"/>
              <w:rPr>
                <w:sz w:val="24"/>
              </w:rPr>
            </w:pPr>
            <w:r w:rsidRPr="00DD3F5D">
              <w:rPr>
                <w:sz w:val="24"/>
              </w:rPr>
              <w:t>252</w:t>
            </w:r>
          </w:p>
        </w:tc>
        <w:tc>
          <w:tcPr>
            <w:tcW w:w="567" w:type="dxa"/>
            <w:gridSpan w:val="2"/>
            <w:shd w:val="clear" w:color="auto" w:fill="auto"/>
            <w:noWrap/>
            <w:vAlign w:val="bottom"/>
          </w:tcPr>
          <w:p w:rsidR="00B44243" w:rsidRPr="00DD3F5D" w:rsidRDefault="00B44243" w:rsidP="00B44243">
            <w:pPr>
              <w:rPr>
                <w:sz w:val="24"/>
              </w:rPr>
            </w:pPr>
            <w:r>
              <w:rPr>
                <w:sz w:val="24"/>
              </w:rPr>
              <w:t>04</w:t>
            </w:r>
          </w:p>
        </w:tc>
        <w:tc>
          <w:tcPr>
            <w:tcW w:w="567" w:type="dxa"/>
            <w:shd w:val="clear" w:color="auto" w:fill="auto"/>
            <w:noWrap/>
            <w:vAlign w:val="bottom"/>
          </w:tcPr>
          <w:p w:rsidR="00B44243" w:rsidRPr="00DD3F5D" w:rsidRDefault="00B44243" w:rsidP="00B44243">
            <w:pPr>
              <w:rPr>
                <w:sz w:val="24"/>
              </w:rPr>
            </w:pPr>
            <w:r>
              <w:rPr>
                <w:sz w:val="24"/>
              </w:rPr>
              <w:t>09</w:t>
            </w:r>
          </w:p>
        </w:tc>
        <w:tc>
          <w:tcPr>
            <w:tcW w:w="1418" w:type="dxa"/>
            <w:shd w:val="clear" w:color="auto" w:fill="auto"/>
            <w:noWrap/>
            <w:vAlign w:val="bottom"/>
          </w:tcPr>
          <w:p w:rsidR="00B44243" w:rsidRPr="00DD3F5D" w:rsidRDefault="00B44243" w:rsidP="00B44243">
            <w:pPr>
              <w:rPr>
                <w:sz w:val="24"/>
              </w:rPr>
            </w:pPr>
            <w:r w:rsidRPr="00DD3F5D">
              <w:rPr>
                <w:sz w:val="24"/>
              </w:rPr>
              <w:t> </w:t>
            </w:r>
          </w:p>
        </w:tc>
        <w:tc>
          <w:tcPr>
            <w:tcW w:w="708" w:type="dxa"/>
            <w:shd w:val="clear" w:color="auto" w:fill="auto"/>
            <w:noWrap/>
            <w:vAlign w:val="bottom"/>
          </w:tcPr>
          <w:p w:rsidR="00B44243" w:rsidRPr="00DD3F5D" w:rsidRDefault="00B44243" w:rsidP="00B44243">
            <w:pPr>
              <w:rPr>
                <w:sz w:val="24"/>
              </w:rPr>
            </w:pPr>
            <w:r w:rsidRPr="00DD3F5D">
              <w:rPr>
                <w:sz w:val="24"/>
              </w:rPr>
              <w:t> </w:t>
            </w:r>
          </w:p>
        </w:tc>
        <w:tc>
          <w:tcPr>
            <w:tcW w:w="1134" w:type="dxa"/>
            <w:shd w:val="clear" w:color="auto" w:fill="auto"/>
            <w:noWrap/>
            <w:vAlign w:val="bottom"/>
          </w:tcPr>
          <w:p w:rsidR="00B44243" w:rsidRPr="00A16EFB" w:rsidRDefault="00B44243" w:rsidP="00B44243">
            <w:pPr>
              <w:rPr>
                <w:bCs/>
                <w:sz w:val="22"/>
                <w:szCs w:val="22"/>
              </w:rPr>
            </w:pPr>
            <w:r>
              <w:rPr>
                <w:bCs/>
                <w:sz w:val="22"/>
                <w:szCs w:val="22"/>
              </w:rPr>
              <w:t>5235,85</w:t>
            </w:r>
          </w:p>
        </w:tc>
        <w:tc>
          <w:tcPr>
            <w:tcW w:w="1134" w:type="dxa"/>
            <w:shd w:val="clear" w:color="auto" w:fill="auto"/>
            <w:noWrap/>
            <w:vAlign w:val="bottom"/>
          </w:tcPr>
          <w:p w:rsidR="00B44243" w:rsidRPr="00A16EFB" w:rsidRDefault="00B44243" w:rsidP="00B44243">
            <w:pPr>
              <w:rPr>
                <w:bCs/>
                <w:sz w:val="22"/>
                <w:szCs w:val="22"/>
              </w:rPr>
            </w:pPr>
            <w:r>
              <w:rPr>
                <w:bCs/>
                <w:sz w:val="22"/>
                <w:szCs w:val="22"/>
              </w:rPr>
              <w:t> 4865,93</w:t>
            </w:r>
          </w:p>
        </w:tc>
        <w:tc>
          <w:tcPr>
            <w:tcW w:w="993" w:type="dxa"/>
            <w:shd w:val="clear" w:color="auto" w:fill="auto"/>
            <w:noWrap/>
            <w:vAlign w:val="bottom"/>
          </w:tcPr>
          <w:p w:rsidR="00B44243" w:rsidRPr="00A16EFB" w:rsidRDefault="00B44243" w:rsidP="00B44243">
            <w:pPr>
              <w:rPr>
                <w:bCs/>
                <w:sz w:val="22"/>
                <w:szCs w:val="22"/>
              </w:rPr>
            </w:pPr>
            <w:r>
              <w:rPr>
                <w:bCs/>
                <w:sz w:val="22"/>
                <w:szCs w:val="22"/>
              </w:rPr>
              <w:t>92,93</w:t>
            </w:r>
          </w:p>
        </w:tc>
      </w:tr>
      <w:tr w:rsidR="00B44243" w:rsidRPr="00DD3F5D" w:rsidTr="00B44243">
        <w:trPr>
          <w:gridAfter w:val="1"/>
          <w:wAfter w:w="386" w:type="dxa"/>
          <w:trHeight w:val="315"/>
        </w:trPr>
        <w:tc>
          <w:tcPr>
            <w:tcW w:w="3417" w:type="dxa"/>
            <w:shd w:val="clear" w:color="auto" w:fill="auto"/>
            <w:vAlign w:val="bottom"/>
          </w:tcPr>
          <w:p w:rsidR="00B44243" w:rsidRPr="00DD3F5D" w:rsidRDefault="00B44243" w:rsidP="00B44243">
            <w:pPr>
              <w:rPr>
                <w:sz w:val="24"/>
              </w:rPr>
            </w:pPr>
            <w:r>
              <w:rPr>
                <w:sz w:val="24"/>
              </w:rPr>
              <w:t>Содержание автомобильных дорог и инженерных сооружений на них в границах поселения в рамках благоустройства</w:t>
            </w:r>
          </w:p>
        </w:tc>
        <w:tc>
          <w:tcPr>
            <w:tcW w:w="709" w:type="dxa"/>
            <w:shd w:val="clear" w:color="auto" w:fill="auto"/>
            <w:vAlign w:val="bottom"/>
          </w:tcPr>
          <w:p w:rsidR="00B44243" w:rsidRPr="00DD3F5D" w:rsidRDefault="00B44243" w:rsidP="00B44243">
            <w:pPr>
              <w:jc w:val="right"/>
              <w:rPr>
                <w:sz w:val="24"/>
              </w:rPr>
            </w:pPr>
            <w:r w:rsidRPr="00DD3F5D">
              <w:rPr>
                <w:sz w:val="24"/>
              </w:rPr>
              <w:t>252</w:t>
            </w:r>
          </w:p>
        </w:tc>
        <w:tc>
          <w:tcPr>
            <w:tcW w:w="567" w:type="dxa"/>
            <w:gridSpan w:val="2"/>
            <w:shd w:val="clear" w:color="auto" w:fill="auto"/>
            <w:noWrap/>
            <w:vAlign w:val="bottom"/>
          </w:tcPr>
          <w:p w:rsidR="00B44243" w:rsidRPr="00DD3F5D" w:rsidRDefault="00B44243" w:rsidP="00B44243">
            <w:pPr>
              <w:rPr>
                <w:sz w:val="24"/>
              </w:rPr>
            </w:pPr>
            <w:r>
              <w:rPr>
                <w:sz w:val="24"/>
              </w:rPr>
              <w:t>04</w:t>
            </w:r>
          </w:p>
        </w:tc>
        <w:tc>
          <w:tcPr>
            <w:tcW w:w="567" w:type="dxa"/>
            <w:shd w:val="clear" w:color="auto" w:fill="auto"/>
            <w:noWrap/>
            <w:vAlign w:val="bottom"/>
          </w:tcPr>
          <w:p w:rsidR="00B44243" w:rsidRPr="00DD3F5D" w:rsidRDefault="00B44243" w:rsidP="00B44243">
            <w:pPr>
              <w:rPr>
                <w:sz w:val="24"/>
              </w:rPr>
            </w:pPr>
            <w:r>
              <w:rPr>
                <w:sz w:val="24"/>
              </w:rPr>
              <w:t>09</w:t>
            </w:r>
          </w:p>
        </w:tc>
        <w:tc>
          <w:tcPr>
            <w:tcW w:w="1418" w:type="dxa"/>
            <w:shd w:val="clear" w:color="auto" w:fill="auto"/>
            <w:noWrap/>
            <w:vAlign w:val="bottom"/>
          </w:tcPr>
          <w:p w:rsidR="00B44243" w:rsidRPr="00DD3F5D" w:rsidRDefault="00B44243" w:rsidP="00B44243">
            <w:pPr>
              <w:rPr>
                <w:sz w:val="24"/>
              </w:rPr>
            </w:pPr>
            <w:r>
              <w:rPr>
                <w:sz w:val="24"/>
              </w:rPr>
              <w:t>9900015020</w:t>
            </w:r>
          </w:p>
        </w:tc>
        <w:tc>
          <w:tcPr>
            <w:tcW w:w="708" w:type="dxa"/>
            <w:shd w:val="clear" w:color="auto" w:fill="auto"/>
            <w:noWrap/>
            <w:vAlign w:val="bottom"/>
          </w:tcPr>
          <w:p w:rsidR="00B44243" w:rsidRPr="00DD3F5D" w:rsidRDefault="00B44243" w:rsidP="00B44243">
            <w:pPr>
              <w:rPr>
                <w:sz w:val="24"/>
              </w:rPr>
            </w:pPr>
            <w:r w:rsidRPr="00DD3F5D">
              <w:rPr>
                <w:sz w:val="24"/>
              </w:rPr>
              <w:t> </w:t>
            </w:r>
          </w:p>
        </w:tc>
        <w:tc>
          <w:tcPr>
            <w:tcW w:w="1134" w:type="dxa"/>
            <w:shd w:val="clear" w:color="auto" w:fill="auto"/>
            <w:noWrap/>
            <w:vAlign w:val="bottom"/>
          </w:tcPr>
          <w:p w:rsidR="00B44243" w:rsidRPr="00A16EFB" w:rsidRDefault="00B44243" w:rsidP="00B44243">
            <w:pPr>
              <w:rPr>
                <w:bCs/>
                <w:sz w:val="22"/>
                <w:szCs w:val="22"/>
              </w:rPr>
            </w:pPr>
            <w:r>
              <w:rPr>
                <w:bCs/>
                <w:sz w:val="22"/>
                <w:szCs w:val="22"/>
              </w:rPr>
              <w:t>1321,90</w:t>
            </w:r>
          </w:p>
        </w:tc>
        <w:tc>
          <w:tcPr>
            <w:tcW w:w="1134" w:type="dxa"/>
            <w:shd w:val="clear" w:color="auto" w:fill="auto"/>
            <w:noWrap/>
            <w:vAlign w:val="bottom"/>
          </w:tcPr>
          <w:p w:rsidR="00B44243" w:rsidRPr="00A16EFB" w:rsidRDefault="00B44243" w:rsidP="00B44243">
            <w:pPr>
              <w:rPr>
                <w:bCs/>
                <w:sz w:val="22"/>
                <w:szCs w:val="22"/>
              </w:rPr>
            </w:pPr>
            <w:r w:rsidRPr="00A16EFB">
              <w:rPr>
                <w:bCs/>
                <w:sz w:val="22"/>
                <w:szCs w:val="22"/>
              </w:rPr>
              <w:t> </w:t>
            </w:r>
            <w:r>
              <w:rPr>
                <w:bCs/>
                <w:sz w:val="22"/>
                <w:szCs w:val="22"/>
              </w:rPr>
              <w:t>1022,88</w:t>
            </w:r>
          </w:p>
        </w:tc>
        <w:tc>
          <w:tcPr>
            <w:tcW w:w="993" w:type="dxa"/>
            <w:shd w:val="clear" w:color="auto" w:fill="auto"/>
            <w:noWrap/>
            <w:vAlign w:val="bottom"/>
          </w:tcPr>
          <w:p w:rsidR="00B44243" w:rsidRPr="00A16EFB" w:rsidRDefault="00B44243" w:rsidP="00B44243">
            <w:pPr>
              <w:rPr>
                <w:bCs/>
                <w:sz w:val="22"/>
                <w:szCs w:val="22"/>
              </w:rPr>
            </w:pPr>
            <w:r w:rsidRPr="00A16EFB">
              <w:rPr>
                <w:bCs/>
                <w:sz w:val="22"/>
                <w:szCs w:val="22"/>
              </w:rPr>
              <w:t> </w:t>
            </w:r>
            <w:r>
              <w:rPr>
                <w:bCs/>
                <w:sz w:val="22"/>
                <w:szCs w:val="22"/>
              </w:rPr>
              <w:t>77,38</w:t>
            </w:r>
          </w:p>
        </w:tc>
      </w:tr>
      <w:tr w:rsidR="00B44243" w:rsidRPr="00DD3F5D" w:rsidTr="00B44243">
        <w:trPr>
          <w:gridAfter w:val="1"/>
          <w:wAfter w:w="386" w:type="dxa"/>
          <w:trHeight w:val="315"/>
        </w:trPr>
        <w:tc>
          <w:tcPr>
            <w:tcW w:w="3417" w:type="dxa"/>
            <w:shd w:val="clear" w:color="auto" w:fill="auto"/>
            <w:vAlign w:val="bottom"/>
          </w:tcPr>
          <w:p w:rsidR="00B44243" w:rsidRPr="00506D77" w:rsidRDefault="00B44243" w:rsidP="00B44243">
            <w:pPr>
              <w:rPr>
                <w:sz w:val="24"/>
              </w:rPr>
            </w:pPr>
            <w:r w:rsidRPr="00506D77">
              <w:rPr>
                <w:sz w:val="24"/>
                <w:lang w:eastAsia="zh-CN"/>
              </w:rPr>
              <w:t>Закупка товаров, работ и услуг для государс</w:t>
            </w:r>
            <w:r w:rsidRPr="00506D77">
              <w:rPr>
                <w:sz w:val="24"/>
                <w:lang w:eastAsia="zh-CN"/>
              </w:rPr>
              <w:t>т</w:t>
            </w:r>
            <w:r w:rsidRPr="00506D77">
              <w:rPr>
                <w:sz w:val="24"/>
                <w:lang w:eastAsia="zh-CN"/>
              </w:rPr>
              <w:t>венных (муниципальных) нужд</w:t>
            </w:r>
          </w:p>
        </w:tc>
        <w:tc>
          <w:tcPr>
            <w:tcW w:w="709" w:type="dxa"/>
            <w:shd w:val="clear" w:color="auto" w:fill="auto"/>
            <w:vAlign w:val="bottom"/>
          </w:tcPr>
          <w:p w:rsidR="00B44243" w:rsidRPr="00DD3F5D" w:rsidRDefault="00B44243" w:rsidP="00B44243">
            <w:pPr>
              <w:jc w:val="right"/>
              <w:rPr>
                <w:sz w:val="24"/>
              </w:rPr>
            </w:pPr>
            <w:r w:rsidRPr="00DD3F5D">
              <w:rPr>
                <w:sz w:val="24"/>
              </w:rPr>
              <w:t>252</w:t>
            </w:r>
          </w:p>
        </w:tc>
        <w:tc>
          <w:tcPr>
            <w:tcW w:w="567" w:type="dxa"/>
            <w:gridSpan w:val="2"/>
            <w:shd w:val="clear" w:color="auto" w:fill="auto"/>
            <w:noWrap/>
            <w:vAlign w:val="bottom"/>
          </w:tcPr>
          <w:p w:rsidR="00B44243" w:rsidRPr="00DD3F5D" w:rsidRDefault="00B44243" w:rsidP="00B44243">
            <w:pPr>
              <w:rPr>
                <w:sz w:val="24"/>
              </w:rPr>
            </w:pPr>
            <w:r>
              <w:rPr>
                <w:sz w:val="24"/>
              </w:rPr>
              <w:t>04</w:t>
            </w:r>
          </w:p>
        </w:tc>
        <w:tc>
          <w:tcPr>
            <w:tcW w:w="567" w:type="dxa"/>
            <w:shd w:val="clear" w:color="auto" w:fill="auto"/>
            <w:noWrap/>
            <w:vAlign w:val="bottom"/>
          </w:tcPr>
          <w:p w:rsidR="00B44243" w:rsidRPr="00DD3F5D" w:rsidRDefault="00B44243" w:rsidP="00B44243">
            <w:pPr>
              <w:rPr>
                <w:sz w:val="24"/>
              </w:rPr>
            </w:pPr>
            <w:r>
              <w:rPr>
                <w:sz w:val="24"/>
              </w:rPr>
              <w:t>09</w:t>
            </w:r>
          </w:p>
        </w:tc>
        <w:tc>
          <w:tcPr>
            <w:tcW w:w="1418" w:type="dxa"/>
            <w:shd w:val="clear" w:color="auto" w:fill="auto"/>
            <w:noWrap/>
            <w:vAlign w:val="bottom"/>
          </w:tcPr>
          <w:p w:rsidR="00B44243" w:rsidRPr="00DD3F5D" w:rsidRDefault="00B44243" w:rsidP="00B44243">
            <w:pPr>
              <w:rPr>
                <w:sz w:val="24"/>
              </w:rPr>
            </w:pPr>
            <w:r>
              <w:rPr>
                <w:sz w:val="24"/>
              </w:rPr>
              <w:t>9900015020</w:t>
            </w:r>
          </w:p>
        </w:tc>
        <w:tc>
          <w:tcPr>
            <w:tcW w:w="708" w:type="dxa"/>
            <w:shd w:val="clear" w:color="auto" w:fill="auto"/>
            <w:noWrap/>
            <w:vAlign w:val="bottom"/>
          </w:tcPr>
          <w:p w:rsidR="00B44243" w:rsidRPr="00DD3F5D" w:rsidRDefault="00B44243" w:rsidP="00B44243">
            <w:pPr>
              <w:rPr>
                <w:sz w:val="24"/>
              </w:rPr>
            </w:pPr>
            <w:r>
              <w:rPr>
                <w:sz w:val="24"/>
              </w:rPr>
              <w:t>200</w:t>
            </w:r>
          </w:p>
        </w:tc>
        <w:tc>
          <w:tcPr>
            <w:tcW w:w="1134" w:type="dxa"/>
            <w:shd w:val="clear" w:color="auto" w:fill="auto"/>
            <w:noWrap/>
            <w:vAlign w:val="bottom"/>
          </w:tcPr>
          <w:p w:rsidR="00B44243" w:rsidRPr="00A16EFB" w:rsidRDefault="00B44243" w:rsidP="00B44243">
            <w:pPr>
              <w:rPr>
                <w:bCs/>
                <w:sz w:val="22"/>
                <w:szCs w:val="22"/>
              </w:rPr>
            </w:pPr>
            <w:r>
              <w:rPr>
                <w:bCs/>
                <w:sz w:val="22"/>
                <w:szCs w:val="22"/>
              </w:rPr>
              <w:t>1321,90</w:t>
            </w:r>
          </w:p>
        </w:tc>
        <w:tc>
          <w:tcPr>
            <w:tcW w:w="1134" w:type="dxa"/>
            <w:shd w:val="clear" w:color="auto" w:fill="auto"/>
            <w:noWrap/>
            <w:vAlign w:val="bottom"/>
          </w:tcPr>
          <w:p w:rsidR="00B44243" w:rsidRPr="00A16EFB" w:rsidRDefault="00B44243" w:rsidP="00B44243">
            <w:pPr>
              <w:rPr>
                <w:bCs/>
                <w:sz w:val="22"/>
                <w:szCs w:val="22"/>
              </w:rPr>
            </w:pPr>
            <w:r w:rsidRPr="00A16EFB">
              <w:rPr>
                <w:bCs/>
                <w:sz w:val="22"/>
                <w:szCs w:val="22"/>
              </w:rPr>
              <w:t> </w:t>
            </w:r>
            <w:r>
              <w:rPr>
                <w:bCs/>
                <w:sz w:val="22"/>
                <w:szCs w:val="22"/>
              </w:rPr>
              <w:t>1022,88</w:t>
            </w:r>
          </w:p>
        </w:tc>
        <w:tc>
          <w:tcPr>
            <w:tcW w:w="993" w:type="dxa"/>
            <w:shd w:val="clear" w:color="auto" w:fill="auto"/>
            <w:noWrap/>
            <w:vAlign w:val="bottom"/>
          </w:tcPr>
          <w:p w:rsidR="00B44243" w:rsidRPr="00A16EFB" w:rsidRDefault="00B44243" w:rsidP="00B44243">
            <w:pPr>
              <w:rPr>
                <w:bCs/>
                <w:sz w:val="22"/>
                <w:szCs w:val="22"/>
              </w:rPr>
            </w:pPr>
            <w:r w:rsidRPr="00A16EFB">
              <w:rPr>
                <w:bCs/>
                <w:sz w:val="22"/>
                <w:szCs w:val="22"/>
              </w:rPr>
              <w:t> </w:t>
            </w:r>
            <w:r>
              <w:rPr>
                <w:bCs/>
                <w:sz w:val="22"/>
                <w:szCs w:val="22"/>
              </w:rPr>
              <w:t>77,38</w:t>
            </w:r>
          </w:p>
        </w:tc>
      </w:tr>
      <w:tr w:rsidR="00B44243" w:rsidRPr="00DD3F5D" w:rsidTr="00B44243">
        <w:trPr>
          <w:gridAfter w:val="1"/>
          <w:wAfter w:w="386" w:type="dxa"/>
          <w:trHeight w:val="315"/>
        </w:trPr>
        <w:tc>
          <w:tcPr>
            <w:tcW w:w="3417" w:type="dxa"/>
            <w:shd w:val="clear" w:color="auto" w:fill="auto"/>
            <w:vAlign w:val="bottom"/>
          </w:tcPr>
          <w:p w:rsidR="00B44243" w:rsidRDefault="00B44243" w:rsidP="00B44243">
            <w:pPr>
              <w:rPr>
                <w:sz w:val="22"/>
                <w:szCs w:val="22"/>
                <w:lang w:eastAsia="zh-CN"/>
              </w:rPr>
            </w:pPr>
            <w:r w:rsidRPr="00506D77">
              <w:rPr>
                <w:sz w:val="24"/>
                <w:lang w:eastAsia="zh-CN"/>
              </w:rPr>
              <w:t>Иные закупки товаров, работ и услуг для гос</w:t>
            </w:r>
            <w:r w:rsidRPr="00506D77">
              <w:rPr>
                <w:sz w:val="24"/>
                <w:lang w:eastAsia="zh-CN"/>
              </w:rPr>
              <w:t>у</w:t>
            </w:r>
            <w:r w:rsidRPr="00506D77">
              <w:rPr>
                <w:sz w:val="24"/>
                <w:lang w:eastAsia="zh-CN"/>
              </w:rPr>
              <w:t>дарственных</w:t>
            </w:r>
            <w:r>
              <w:rPr>
                <w:sz w:val="22"/>
                <w:szCs w:val="22"/>
                <w:lang w:eastAsia="zh-CN"/>
              </w:rPr>
              <w:t xml:space="preserve"> (муниципальных) нужд</w:t>
            </w:r>
          </w:p>
        </w:tc>
        <w:tc>
          <w:tcPr>
            <w:tcW w:w="709" w:type="dxa"/>
            <w:shd w:val="clear" w:color="auto" w:fill="auto"/>
            <w:vAlign w:val="bottom"/>
          </w:tcPr>
          <w:p w:rsidR="00B44243" w:rsidRPr="00DD3F5D" w:rsidRDefault="00B44243" w:rsidP="00B44243">
            <w:pPr>
              <w:jc w:val="right"/>
              <w:rPr>
                <w:sz w:val="24"/>
              </w:rPr>
            </w:pPr>
            <w:r>
              <w:rPr>
                <w:sz w:val="24"/>
              </w:rPr>
              <w:t>252</w:t>
            </w:r>
          </w:p>
        </w:tc>
        <w:tc>
          <w:tcPr>
            <w:tcW w:w="567" w:type="dxa"/>
            <w:gridSpan w:val="2"/>
            <w:shd w:val="clear" w:color="auto" w:fill="auto"/>
            <w:noWrap/>
            <w:vAlign w:val="bottom"/>
          </w:tcPr>
          <w:p w:rsidR="00B44243" w:rsidRPr="00506D77" w:rsidRDefault="00B44243" w:rsidP="00B44243">
            <w:pPr>
              <w:rPr>
                <w:sz w:val="24"/>
                <w:lang w:eastAsia="zh-CN"/>
              </w:rPr>
            </w:pPr>
            <w:r w:rsidRPr="00506D77">
              <w:rPr>
                <w:sz w:val="24"/>
                <w:lang w:eastAsia="zh-CN"/>
              </w:rPr>
              <w:t>04</w:t>
            </w:r>
          </w:p>
        </w:tc>
        <w:tc>
          <w:tcPr>
            <w:tcW w:w="567" w:type="dxa"/>
            <w:shd w:val="clear" w:color="auto" w:fill="auto"/>
            <w:noWrap/>
            <w:vAlign w:val="bottom"/>
          </w:tcPr>
          <w:p w:rsidR="00B44243" w:rsidRPr="00506D77" w:rsidRDefault="00B44243" w:rsidP="00B44243">
            <w:pPr>
              <w:rPr>
                <w:sz w:val="24"/>
                <w:lang w:eastAsia="zh-CN"/>
              </w:rPr>
            </w:pPr>
            <w:r w:rsidRPr="00506D77">
              <w:rPr>
                <w:sz w:val="24"/>
                <w:lang w:eastAsia="zh-CN"/>
              </w:rPr>
              <w:t>09</w:t>
            </w:r>
          </w:p>
        </w:tc>
        <w:tc>
          <w:tcPr>
            <w:tcW w:w="1418" w:type="dxa"/>
            <w:shd w:val="clear" w:color="auto" w:fill="auto"/>
            <w:noWrap/>
            <w:vAlign w:val="bottom"/>
          </w:tcPr>
          <w:p w:rsidR="00B44243" w:rsidRPr="00506D77" w:rsidRDefault="00B44243" w:rsidP="00B44243">
            <w:pPr>
              <w:rPr>
                <w:sz w:val="24"/>
                <w:lang w:eastAsia="zh-CN"/>
              </w:rPr>
            </w:pPr>
            <w:r w:rsidRPr="00506D77">
              <w:rPr>
                <w:sz w:val="24"/>
                <w:lang w:eastAsia="zh-CN"/>
              </w:rPr>
              <w:t>9900015020</w:t>
            </w:r>
          </w:p>
        </w:tc>
        <w:tc>
          <w:tcPr>
            <w:tcW w:w="708" w:type="dxa"/>
            <w:shd w:val="clear" w:color="auto" w:fill="auto"/>
            <w:noWrap/>
            <w:vAlign w:val="bottom"/>
          </w:tcPr>
          <w:p w:rsidR="00B44243" w:rsidRPr="00506D77" w:rsidRDefault="00B44243" w:rsidP="00B44243">
            <w:pPr>
              <w:rPr>
                <w:sz w:val="24"/>
                <w:lang w:eastAsia="zh-CN"/>
              </w:rPr>
            </w:pPr>
            <w:r w:rsidRPr="00506D77">
              <w:rPr>
                <w:sz w:val="24"/>
                <w:lang w:eastAsia="zh-CN"/>
              </w:rPr>
              <w:t>240</w:t>
            </w:r>
          </w:p>
        </w:tc>
        <w:tc>
          <w:tcPr>
            <w:tcW w:w="1134" w:type="dxa"/>
            <w:shd w:val="clear" w:color="auto" w:fill="auto"/>
            <w:noWrap/>
            <w:vAlign w:val="bottom"/>
          </w:tcPr>
          <w:p w:rsidR="00B44243" w:rsidRPr="00A16EFB" w:rsidRDefault="00B44243" w:rsidP="00B44243">
            <w:pPr>
              <w:rPr>
                <w:bCs/>
                <w:sz w:val="22"/>
                <w:szCs w:val="22"/>
              </w:rPr>
            </w:pPr>
            <w:r>
              <w:rPr>
                <w:bCs/>
                <w:sz w:val="22"/>
                <w:szCs w:val="22"/>
              </w:rPr>
              <w:t>1321,90</w:t>
            </w:r>
          </w:p>
        </w:tc>
        <w:tc>
          <w:tcPr>
            <w:tcW w:w="1134" w:type="dxa"/>
            <w:shd w:val="clear" w:color="auto" w:fill="auto"/>
            <w:noWrap/>
            <w:vAlign w:val="bottom"/>
          </w:tcPr>
          <w:p w:rsidR="00B44243" w:rsidRPr="00A16EFB" w:rsidRDefault="00B44243" w:rsidP="00B44243">
            <w:pPr>
              <w:rPr>
                <w:bCs/>
                <w:sz w:val="22"/>
                <w:szCs w:val="22"/>
              </w:rPr>
            </w:pPr>
            <w:r w:rsidRPr="00A16EFB">
              <w:rPr>
                <w:bCs/>
                <w:sz w:val="22"/>
                <w:szCs w:val="22"/>
              </w:rPr>
              <w:t> </w:t>
            </w:r>
            <w:r>
              <w:rPr>
                <w:bCs/>
                <w:sz w:val="22"/>
                <w:szCs w:val="22"/>
              </w:rPr>
              <w:t>1022,88</w:t>
            </w:r>
          </w:p>
        </w:tc>
        <w:tc>
          <w:tcPr>
            <w:tcW w:w="993" w:type="dxa"/>
            <w:shd w:val="clear" w:color="auto" w:fill="auto"/>
            <w:noWrap/>
            <w:vAlign w:val="bottom"/>
          </w:tcPr>
          <w:p w:rsidR="00B44243" w:rsidRPr="00A16EFB" w:rsidRDefault="00B44243" w:rsidP="00B44243">
            <w:pPr>
              <w:rPr>
                <w:bCs/>
                <w:sz w:val="22"/>
                <w:szCs w:val="22"/>
              </w:rPr>
            </w:pPr>
            <w:r w:rsidRPr="00A16EFB">
              <w:rPr>
                <w:bCs/>
                <w:sz w:val="22"/>
                <w:szCs w:val="22"/>
              </w:rPr>
              <w:t> </w:t>
            </w:r>
            <w:r>
              <w:rPr>
                <w:bCs/>
                <w:sz w:val="22"/>
                <w:szCs w:val="22"/>
              </w:rPr>
              <w:t>77,38</w:t>
            </w:r>
          </w:p>
        </w:tc>
      </w:tr>
      <w:tr w:rsidR="00B44243" w:rsidRPr="00DD3F5D" w:rsidTr="00B44243">
        <w:trPr>
          <w:gridAfter w:val="1"/>
          <w:wAfter w:w="386" w:type="dxa"/>
          <w:trHeight w:val="315"/>
        </w:trPr>
        <w:tc>
          <w:tcPr>
            <w:tcW w:w="3417" w:type="dxa"/>
            <w:shd w:val="clear" w:color="auto" w:fill="auto"/>
            <w:vAlign w:val="bottom"/>
          </w:tcPr>
          <w:p w:rsidR="00B44243" w:rsidRPr="00144DBF" w:rsidRDefault="00B44243" w:rsidP="00B44243">
            <w:pPr>
              <w:rPr>
                <w:sz w:val="24"/>
                <w:lang w:eastAsia="zh-CN"/>
              </w:rPr>
            </w:pPr>
            <w:r w:rsidRPr="00144DBF">
              <w:rPr>
                <w:sz w:val="24"/>
                <w:lang w:eastAsia="zh-CN"/>
              </w:rPr>
              <w:t>Реализация мероприятий по устойчивому функци</w:t>
            </w:r>
            <w:r w:rsidRPr="00144DBF">
              <w:rPr>
                <w:sz w:val="24"/>
                <w:lang w:eastAsia="zh-CN"/>
              </w:rPr>
              <w:t>о</w:t>
            </w:r>
            <w:r w:rsidRPr="00144DBF">
              <w:rPr>
                <w:sz w:val="24"/>
                <w:lang w:eastAsia="zh-CN"/>
              </w:rPr>
              <w:t xml:space="preserve">нированию автомобильных дорог местного значения и искусственных сооружений на них, а </w:t>
            </w:r>
            <w:proofErr w:type="gramStart"/>
            <w:r w:rsidRPr="00144DBF">
              <w:rPr>
                <w:sz w:val="24"/>
                <w:lang w:eastAsia="zh-CN"/>
              </w:rPr>
              <w:t>так же</w:t>
            </w:r>
            <w:proofErr w:type="gramEnd"/>
            <w:r w:rsidRPr="00144DBF">
              <w:rPr>
                <w:sz w:val="24"/>
                <w:lang w:eastAsia="zh-CN"/>
              </w:rPr>
              <w:t xml:space="preserve"> ули</w:t>
            </w:r>
            <w:r w:rsidRPr="00144DBF">
              <w:rPr>
                <w:sz w:val="24"/>
                <w:lang w:eastAsia="zh-CN"/>
              </w:rPr>
              <w:t>ч</w:t>
            </w:r>
            <w:r w:rsidRPr="00144DBF">
              <w:rPr>
                <w:sz w:val="24"/>
                <w:lang w:eastAsia="zh-CN"/>
              </w:rPr>
              <w:t>ные</w:t>
            </w:r>
          </w:p>
        </w:tc>
        <w:tc>
          <w:tcPr>
            <w:tcW w:w="709" w:type="dxa"/>
            <w:shd w:val="clear" w:color="auto" w:fill="auto"/>
            <w:vAlign w:val="bottom"/>
          </w:tcPr>
          <w:p w:rsidR="00B44243" w:rsidRPr="00144DBF" w:rsidRDefault="00B44243" w:rsidP="00B44243">
            <w:pPr>
              <w:jc w:val="right"/>
              <w:rPr>
                <w:sz w:val="24"/>
                <w:lang w:eastAsia="zh-CN"/>
              </w:rPr>
            </w:pPr>
            <w:r w:rsidRPr="00144DBF">
              <w:rPr>
                <w:sz w:val="24"/>
                <w:lang w:eastAsia="zh-CN"/>
              </w:rPr>
              <w:t>252</w:t>
            </w:r>
          </w:p>
        </w:tc>
        <w:tc>
          <w:tcPr>
            <w:tcW w:w="567" w:type="dxa"/>
            <w:gridSpan w:val="2"/>
            <w:shd w:val="clear" w:color="auto" w:fill="auto"/>
            <w:noWrap/>
            <w:vAlign w:val="bottom"/>
          </w:tcPr>
          <w:p w:rsidR="00B44243" w:rsidRPr="00144DBF" w:rsidRDefault="00B44243" w:rsidP="00B44243">
            <w:pPr>
              <w:rPr>
                <w:sz w:val="24"/>
                <w:lang w:eastAsia="zh-CN"/>
              </w:rPr>
            </w:pPr>
            <w:r w:rsidRPr="00144DBF">
              <w:rPr>
                <w:sz w:val="24"/>
                <w:lang w:eastAsia="zh-CN"/>
              </w:rPr>
              <w:t>04</w:t>
            </w:r>
          </w:p>
        </w:tc>
        <w:tc>
          <w:tcPr>
            <w:tcW w:w="567" w:type="dxa"/>
            <w:shd w:val="clear" w:color="auto" w:fill="auto"/>
            <w:noWrap/>
            <w:vAlign w:val="bottom"/>
          </w:tcPr>
          <w:p w:rsidR="00B44243" w:rsidRPr="00144DBF" w:rsidRDefault="00B44243" w:rsidP="00B44243">
            <w:pPr>
              <w:rPr>
                <w:sz w:val="24"/>
                <w:lang w:eastAsia="zh-CN"/>
              </w:rPr>
            </w:pPr>
            <w:r w:rsidRPr="00144DBF">
              <w:rPr>
                <w:sz w:val="24"/>
                <w:lang w:eastAsia="zh-CN"/>
              </w:rPr>
              <w:t>09</w:t>
            </w:r>
          </w:p>
        </w:tc>
        <w:tc>
          <w:tcPr>
            <w:tcW w:w="1418" w:type="dxa"/>
            <w:shd w:val="clear" w:color="auto" w:fill="auto"/>
            <w:noWrap/>
            <w:vAlign w:val="bottom"/>
          </w:tcPr>
          <w:p w:rsidR="00B44243" w:rsidRPr="00144DBF" w:rsidRDefault="00B44243" w:rsidP="00B44243">
            <w:pPr>
              <w:rPr>
                <w:sz w:val="24"/>
                <w:lang w:eastAsia="zh-CN"/>
              </w:rPr>
            </w:pPr>
            <w:r w:rsidRPr="00144DBF">
              <w:rPr>
                <w:sz w:val="24"/>
                <w:lang w:eastAsia="zh-CN"/>
              </w:rPr>
              <w:t>9900070760</w:t>
            </w:r>
          </w:p>
        </w:tc>
        <w:tc>
          <w:tcPr>
            <w:tcW w:w="708" w:type="dxa"/>
            <w:shd w:val="clear" w:color="auto" w:fill="auto"/>
            <w:noWrap/>
            <w:vAlign w:val="bottom"/>
          </w:tcPr>
          <w:p w:rsidR="00B44243" w:rsidRDefault="00B44243" w:rsidP="00B44243">
            <w:pPr>
              <w:rPr>
                <w:sz w:val="22"/>
                <w:szCs w:val="22"/>
                <w:lang w:eastAsia="zh-CN"/>
              </w:rPr>
            </w:pP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3037,00</w:t>
            </w:r>
          </w:p>
        </w:tc>
        <w:tc>
          <w:tcPr>
            <w:tcW w:w="1134" w:type="dxa"/>
            <w:shd w:val="clear" w:color="auto" w:fill="auto"/>
            <w:noWrap/>
            <w:vAlign w:val="bottom"/>
          </w:tcPr>
          <w:p w:rsidR="00B44243" w:rsidRPr="00A16EFB" w:rsidRDefault="00B44243" w:rsidP="00B44243">
            <w:pPr>
              <w:rPr>
                <w:bCs/>
                <w:sz w:val="22"/>
                <w:szCs w:val="22"/>
              </w:rPr>
            </w:pPr>
            <w:r>
              <w:rPr>
                <w:bCs/>
                <w:sz w:val="22"/>
                <w:szCs w:val="22"/>
              </w:rPr>
              <w:t>2991,75</w:t>
            </w:r>
          </w:p>
        </w:tc>
        <w:tc>
          <w:tcPr>
            <w:tcW w:w="993" w:type="dxa"/>
            <w:shd w:val="clear" w:color="auto" w:fill="auto"/>
            <w:noWrap/>
            <w:vAlign w:val="bottom"/>
          </w:tcPr>
          <w:p w:rsidR="00B44243" w:rsidRPr="00A16EFB" w:rsidRDefault="00B44243" w:rsidP="00B44243">
            <w:pPr>
              <w:rPr>
                <w:bCs/>
                <w:sz w:val="22"/>
                <w:szCs w:val="22"/>
              </w:rPr>
            </w:pPr>
            <w:r>
              <w:rPr>
                <w:bCs/>
                <w:sz w:val="22"/>
                <w:szCs w:val="22"/>
              </w:rPr>
              <w:t>98,51</w:t>
            </w:r>
          </w:p>
        </w:tc>
      </w:tr>
      <w:tr w:rsidR="00B44243" w:rsidRPr="00DD3F5D" w:rsidTr="00B44243">
        <w:trPr>
          <w:gridAfter w:val="1"/>
          <w:wAfter w:w="386" w:type="dxa"/>
          <w:trHeight w:val="315"/>
        </w:trPr>
        <w:tc>
          <w:tcPr>
            <w:tcW w:w="3417" w:type="dxa"/>
            <w:shd w:val="clear" w:color="auto" w:fill="auto"/>
            <w:vAlign w:val="bottom"/>
          </w:tcPr>
          <w:p w:rsidR="00B44243" w:rsidRPr="00144DBF" w:rsidRDefault="00B44243" w:rsidP="00B44243">
            <w:pPr>
              <w:rPr>
                <w:sz w:val="24"/>
                <w:lang w:eastAsia="zh-CN"/>
              </w:rPr>
            </w:pPr>
            <w:r w:rsidRPr="00144DBF">
              <w:rPr>
                <w:sz w:val="24"/>
                <w:lang w:eastAsia="zh-CN"/>
              </w:rPr>
              <w:lastRenderedPageBreak/>
              <w:t>Закупка товаров, работ и услуг для государственных (муниц</w:t>
            </w:r>
            <w:r w:rsidRPr="00144DBF">
              <w:rPr>
                <w:sz w:val="24"/>
                <w:lang w:eastAsia="zh-CN"/>
              </w:rPr>
              <w:t>и</w:t>
            </w:r>
            <w:r w:rsidRPr="00144DBF">
              <w:rPr>
                <w:sz w:val="24"/>
                <w:lang w:eastAsia="zh-CN"/>
              </w:rPr>
              <w:t>пальных) нужд</w:t>
            </w:r>
          </w:p>
        </w:tc>
        <w:tc>
          <w:tcPr>
            <w:tcW w:w="709" w:type="dxa"/>
            <w:shd w:val="clear" w:color="auto" w:fill="auto"/>
            <w:vAlign w:val="bottom"/>
          </w:tcPr>
          <w:p w:rsidR="00B44243" w:rsidRPr="00144DBF" w:rsidRDefault="00B44243" w:rsidP="00B44243">
            <w:pPr>
              <w:rPr>
                <w:sz w:val="24"/>
                <w:lang w:eastAsia="zh-CN"/>
              </w:rPr>
            </w:pPr>
            <w:r w:rsidRPr="00144DBF">
              <w:rPr>
                <w:sz w:val="24"/>
                <w:lang w:eastAsia="zh-CN"/>
              </w:rPr>
              <w:t>252</w:t>
            </w:r>
          </w:p>
        </w:tc>
        <w:tc>
          <w:tcPr>
            <w:tcW w:w="567" w:type="dxa"/>
            <w:gridSpan w:val="2"/>
            <w:shd w:val="clear" w:color="auto" w:fill="auto"/>
            <w:noWrap/>
            <w:vAlign w:val="bottom"/>
          </w:tcPr>
          <w:p w:rsidR="00B44243" w:rsidRPr="00144DBF" w:rsidRDefault="00B44243" w:rsidP="00B44243">
            <w:pPr>
              <w:rPr>
                <w:sz w:val="24"/>
                <w:lang w:eastAsia="zh-CN"/>
              </w:rPr>
            </w:pPr>
            <w:r w:rsidRPr="00144DBF">
              <w:rPr>
                <w:sz w:val="24"/>
                <w:lang w:eastAsia="zh-CN"/>
              </w:rPr>
              <w:t>04</w:t>
            </w:r>
          </w:p>
        </w:tc>
        <w:tc>
          <w:tcPr>
            <w:tcW w:w="567" w:type="dxa"/>
            <w:shd w:val="clear" w:color="auto" w:fill="auto"/>
            <w:noWrap/>
            <w:vAlign w:val="bottom"/>
          </w:tcPr>
          <w:p w:rsidR="00B44243" w:rsidRPr="00144DBF" w:rsidRDefault="00B44243" w:rsidP="00B44243">
            <w:pPr>
              <w:rPr>
                <w:sz w:val="24"/>
                <w:lang w:eastAsia="zh-CN"/>
              </w:rPr>
            </w:pPr>
            <w:r w:rsidRPr="00144DBF">
              <w:rPr>
                <w:sz w:val="24"/>
                <w:lang w:eastAsia="zh-CN"/>
              </w:rPr>
              <w:t>09</w:t>
            </w:r>
          </w:p>
        </w:tc>
        <w:tc>
          <w:tcPr>
            <w:tcW w:w="1418" w:type="dxa"/>
            <w:shd w:val="clear" w:color="auto" w:fill="auto"/>
            <w:noWrap/>
            <w:vAlign w:val="bottom"/>
          </w:tcPr>
          <w:p w:rsidR="00B44243" w:rsidRPr="00144DBF" w:rsidRDefault="00B44243" w:rsidP="00B44243">
            <w:pPr>
              <w:rPr>
                <w:sz w:val="24"/>
                <w:lang w:eastAsia="zh-CN"/>
              </w:rPr>
            </w:pPr>
            <w:r w:rsidRPr="00144DBF">
              <w:rPr>
                <w:sz w:val="24"/>
                <w:lang w:eastAsia="zh-CN"/>
              </w:rPr>
              <w:t>9900070760</w:t>
            </w:r>
          </w:p>
        </w:tc>
        <w:tc>
          <w:tcPr>
            <w:tcW w:w="708" w:type="dxa"/>
            <w:shd w:val="clear" w:color="auto" w:fill="auto"/>
            <w:noWrap/>
            <w:vAlign w:val="bottom"/>
          </w:tcPr>
          <w:p w:rsidR="00B44243" w:rsidRPr="00144DBF" w:rsidRDefault="00B44243" w:rsidP="00B44243">
            <w:pPr>
              <w:rPr>
                <w:sz w:val="24"/>
                <w:lang w:eastAsia="zh-CN"/>
              </w:rPr>
            </w:pPr>
            <w:r w:rsidRPr="00144DBF">
              <w:rPr>
                <w:sz w:val="24"/>
                <w:lang w:eastAsia="zh-CN"/>
              </w:rPr>
              <w:t>200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3037,00</w:t>
            </w:r>
          </w:p>
        </w:tc>
        <w:tc>
          <w:tcPr>
            <w:tcW w:w="1134" w:type="dxa"/>
            <w:shd w:val="clear" w:color="auto" w:fill="auto"/>
            <w:noWrap/>
            <w:vAlign w:val="bottom"/>
          </w:tcPr>
          <w:p w:rsidR="00B44243" w:rsidRPr="00A16EFB" w:rsidRDefault="00B44243" w:rsidP="00B44243">
            <w:pPr>
              <w:rPr>
                <w:bCs/>
                <w:sz w:val="22"/>
                <w:szCs w:val="22"/>
              </w:rPr>
            </w:pPr>
            <w:r>
              <w:rPr>
                <w:bCs/>
                <w:sz w:val="22"/>
                <w:szCs w:val="22"/>
              </w:rPr>
              <w:t>2991,75</w:t>
            </w:r>
          </w:p>
        </w:tc>
        <w:tc>
          <w:tcPr>
            <w:tcW w:w="993" w:type="dxa"/>
            <w:shd w:val="clear" w:color="auto" w:fill="auto"/>
            <w:noWrap/>
            <w:vAlign w:val="bottom"/>
          </w:tcPr>
          <w:p w:rsidR="00B44243" w:rsidRPr="00A16EFB" w:rsidRDefault="00B44243" w:rsidP="00B44243">
            <w:pPr>
              <w:rPr>
                <w:bCs/>
                <w:sz w:val="22"/>
                <w:szCs w:val="22"/>
              </w:rPr>
            </w:pPr>
            <w:r>
              <w:rPr>
                <w:bCs/>
                <w:sz w:val="22"/>
                <w:szCs w:val="22"/>
              </w:rPr>
              <w:t>98,51</w:t>
            </w:r>
          </w:p>
        </w:tc>
      </w:tr>
      <w:tr w:rsidR="00B44243" w:rsidRPr="00DD3F5D" w:rsidTr="00B44243">
        <w:trPr>
          <w:gridAfter w:val="1"/>
          <w:wAfter w:w="386" w:type="dxa"/>
          <w:trHeight w:val="315"/>
        </w:trPr>
        <w:tc>
          <w:tcPr>
            <w:tcW w:w="3417" w:type="dxa"/>
            <w:shd w:val="clear" w:color="auto" w:fill="auto"/>
            <w:vAlign w:val="bottom"/>
          </w:tcPr>
          <w:p w:rsidR="00B44243" w:rsidRPr="00144DBF" w:rsidRDefault="00B44243" w:rsidP="00B44243">
            <w:pPr>
              <w:rPr>
                <w:sz w:val="24"/>
                <w:lang w:eastAsia="zh-CN"/>
              </w:rPr>
            </w:pPr>
            <w:r w:rsidRPr="00144DBF">
              <w:rPr>
                <w:sz w:val="24"/>
                <w:lang w:eastAsia="zh-CN"/>
              </w:rPr>
              <w:t>Иные закупки товаров, работ и услуг для государственных (м</w:t>
            </w:r>
            <w:r w:rsidRPr="00144DBF">
              <w:rPr>
                <w:sz w:val="24"/>
                <w:lang w:eastAsia="zh-CN"/>
              </w:rPr>
              <w:t>у</w:t>
            </w:r>
            <w:r w:rsidRPr="00144DBF">
              <w:rPr>
                <w:sz w:val="24"/>
                <w:lang w:eastAsia="zh-CN"/>
              </w:rPr>
              <w:t>ниципальных) нужд</w:t>
            </w:r>
          </w:p>
        </w:tc>
        <w:tc>
          <w:tcPr>
            <w:tcW w:w="709" w:type="dxa"/>
            <w:shd w:val="clear" w:color="auto" w:fill="auto"/>
            <w:vAlign w:val="bottom"/>
          </w:tcPr>
          <w:p w:rsidR="00B44243" w:rsidRPr="00144DBF" w:rsidRDefault="00B44243" w:rsidP="00B44243">
            <w:pPr>
              <w:rPr>
                <w:sz w:val="24"/>
                <w:lang w:eastAsia="zh-CN"/>
              </w:rPr>
            </w:pPr>
            <w:r w:rsidRPr="00144DBF">
              <w:rPr>
                <w:sz w:val="24"/>
                <w:lang w:eastAsia="zh-CN"/>
              </w:rPr>
              <w:t>252</w:t>
            </w:r>
          </w:p>
        </w:tc>
        <w:tc>
          <w:tcPr>
            <w:tcW w:w="567" w:type="dxa"/>
            <w:gridSpan w:val="2"/>
            <w:shd w:val="clear" w:color="auto" w:fill="auto"/>
            <w:noWrap/>
            <w:vAlign w:val="bottom"/>
          </w:tcPr>
          <w:p w:rsidR="00B44243" w:rsidRPr="00144DBF" w:rsidRDefault="00B44243" w:rsidP="00B44243">
            <w:pPr>
              <w:rPr>
                <w:sz w:val="24"/>
                <w:lang w:eastAsia="zh-CN"/>
              </w:rPr>
            </w:pPr>
            <w:r w:rsidRPr="00144DBF">
              <w:rPr>
                <w:sz w:val="24"/>
                <w:lang w:eastAsia="zh-CN"/>
              </w:rPr>
              <w:t>04</w:t>
            </w:r>
          </w:p>
        </w:tc>
        <w:tc>
          <w:tcPr>
            <w:tcW w:w="567" w:type="dxa"/>
            <w:shd w:val="clear" w:color="auto" w:fill="auto"/>
            <w:noWrap/>
            <w:vAlign w:val="bottom"/>
          </w:tcPr>
          <w:p w:rsidR="00B44243" w:rsidRPr="00144DBF" w:rsidRDefault="00B44243" w:rsidP="00B44243">
            <w:pPr>
              <w:rPr>
                <w:sz w:val="24"/>
                <w:lang w:eastAsia="zh-CN"/>
              </w:rPr>
            </w:pPr>
            <w:r w:rsidRPr="00144DBF">
              <w:rPr>
                <w:sz w:val="24"/>
                <w:lang w:eastAsia="zh-CN"/>
              </w:rPr>
              <w:t>09</w:t>
            </w:r>
          </w:p>
        </w:tc>
        <w:tc>
          <w:tcPr>
            <w:tcW w:w="1418" w:type="dxa"/>
            <w:shd w:val="clear" w:color="auto" w:fill="auto"/>
            <w:noWrap/>
            <w:vAlign w:val="bottom"/>
          </w:tcPr>
          <w:p w:rsidR="00B44243" w:rsidRPr="00144DBF" w:rsidRDefault="00B44243" w:rsidP="00B44243">
            <w:pPr>
              <w:rPr>
                <w:sz w:val="24"/>
                <w:lang w:eastAsia="zh-CN"/>
              </w:rPr>
            </w:pPr>
            <w:r w:rsidRPr="00144DBF">
              <w:rPr>
                <w:sz w:val="24"/>
                <w:lang w:eastAsia="zh-CN"/>
              </w:rPr>
              <w:t>9900070760</w:t>
            </w:r>
          </w:p>
        </w:tc>
        <w:tc>
          <w:tcPr>
            <w:tcW w:w="708" w:type="dxa"/>
            <w:shd w:val="clear" w:color="auto" w:fill="auto"/>
            <w:noWrap/>
            <w:vAlign w:val="bottom"/>
          </w:tcPr>
          <w:p w:rsidR="00B44243" w:rsidRPr="00144DBF" w:rsidRDefault="00B44243" w:rsidP="00B44243">
            <w:pPr>
              <w:rPr>
                <w:sz w:val="24"/>
                <w:lang w:eastAsia="zh-CN"/>
              </w:rPr>
            </w:pPr>
            <w:r w:rsidRPr="00144DBF">
              <w:rPr>
                <w:sz w:val="24"/>
                <w:lang w:eastAsia="zh-CN"/>
              </w:rPr>
              <w:t>240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3037,00</w:t>
            </w:r>
          </w:p>
        </w:tc>
        <w:tc>
          <w:tcPr>
            <w:tcW w:w="1134" w:type="dxa"/>
            <w:shd w:val="clear" w:color="auto" w:fill="auto"/>
            <w:noWrap/>
            <w:vAlign w:val="bottom"/>
          </w:tcPr>
          <w:p w:rsidR="00B44243" w:rsidRPr="00A16EFB" w:rsidRDefault="00B44243" w:rsidP="00B44243">
            <w:pPr>
              <w:rPr>
                <w:bCs/>
                <w:sz w:val="22"/>
                <w:szCs w:val="22"/>
              </w:rPr>
            </w:pPr>
            <w:r>
              <w:rPr>
                <w:bCs/>
                <w:sz w:val="22"/>
                <w:szCs w:val="22"/>
              </w:rPr>
              <w:t>2991,75</w:t>
            </w:r>
          </w:p>
        </w:tc>
        <w:tc>
          <w:tcPr>
            <w:tcW w:w="993" w:type="dxa"/>
            <w:shd w:val="clear" w:color="auto" w:fill="auto"/>
            <w:noWrap/>
            <w:vAlign w:val="bottom"/>
          </w:tcPr>
          <w:p w:rsidR="00B44243" w:rsidRPr="00A16EFB" w:rsidRDefault="00B44243" w:rsidP="00B44243">
            <w:pPr>
              <w:rPr>
                <w:bCs/>
                <w:sz w:val="22"/>
                <w:szCs w:val="22"/>
              </w:rPr>
            </w:pPr>
            <w:r>
              <w:rPr>
                <w:bCs/>
                <w:sz w:val="22"/>
                <w:szCs w:val="22"/>
              </w:rPr>
              <w:t>98,51</w:t>
            </w:r>
          </w:p>
        </w:tc>
      </w:tr>
      <w:tr w:rsidR="00B44243" w:rsidRPr="00DD3F5D" w:rsidTr="00B44243">
        <w:trPr>
          <w:gridAfter w:val="1"/>
          <w:wAfter w:w="386" w:type="dxa"/>
          <w:trHeight w:val="315"/>
        </w:trPr>
        <w:tc>
          <w:tcPr>
            <w:tcW w:w="3417" w:type="dxa"/>
            <w:shd w:val="clear" w:color="auto" w:fill="auto"/>
            <w:vAlign w:val="bottom"/>
          </w:tcPr>
          <w:p w:rsidR="00B44243" w:rsidRPr="00144DBF" w:rsidRDefault="00B44243" w:rsidP="00B44243">
            <w:pPr>
              <w:rPr>
                <w:sz w:val="24"/>
                <w:lang w:eastAsia="zh-CN"/>
              </w:rPr>
            </w:pPr>
            <w:r>
              <w:rPr>
                <w:sz w:val="24"/>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09" w:type="dxa"/>
            <w:shd w:val="clear" w:color="auto" w:fill="auto"/>
            <w:vAlign w:val="bottom"/>
          </w:tcPr>
          <w:p w:rsidR="00B44243" w:rsidRPr="00144DBF" w:rsidRDefault="00B44243" w:rsidP="00B44243">
            <w:pPr>
              <w:rPr>
                <w:sz w:val="24"/>
                <w:lang w:eastAsia="zh-CN"/>
              </w:rPr>
            </w:pPr>
            <w:r>
              <w:rPr>
                <w:sz w:val="24"/>
                <w:lang w:eastAsia="zh-CN"/>
              </w:rPr>
              <w:t>252</w:t>
            </w:r>
          </w:p>
        </w:tc>
        <w:tc>
          <w:tcPr>
            <w:tcW w:w="567" w:type="dxa"/>
            <w:gridSpan w:val="2"/>
            <w:shd w:val="clear" w:color="auto" w:fill="auto"/>
            <w:noWrap/>
            <w:vAlign w:val="bottom"/>
          </w:tcPr>
          <w:p w:rsidR="00B44243" w:rsidRPr="00144DBF" w:rsidRDefault="00B44243" w:rsidP="00B44243">
            <w:pPr>
              <w:rPr>
                <w:sz w:val="24"/>
                <w:lang w:eastAsia="zh-CN"/>
              </w:rPr>
            </w:pPr>
            <w:r>
              <w:rPr>
                <w:sz w:val="24"/>
                <w:lang w:eastAsia="zh-CN"/>
              </w:rPr>
              <w:t>04</w:t>
            </w:r>
          </w:p>
        </w:tc>
        <w:tc>
          <w:tcPr>
            <w:tcW w:w="567" w:type="dxa"/>
            <w:shd w:val="clear" w:color="auto" w:fill="auto"/>
            <w:noWrap/>
            <w:vAlign w:val="bottom"/>
          </w:tcPr>
          <w:p w:rsidR="00B44243" w:rsidRPr="00144DBF" w:rsidRDefault="00B44243" w:rsidP="00B44243">
            <w:pPr>
              <w:rPr>
                <w:sz w:val="24"/>
                <w:lang w:eastAsia="zh-CN"/>
              </w:rPr>
            </w:pPr>
            <w:r>
              <w:rPr>
                <w:sz w:val="24"/>
                <w:lang w:eastAsia="zh-CN"/>
              </w:rPr>
              <w:t>09</w:t>
            </w:r>
          </w:p>
        </w:tc>
        <w:tc>
          <w:tcPr>
            <w:tcW w:w="1418" w:type="dxa"/>
            <w:shd w:val="clear" w:color="auto" w:fill="auto"/>
            <w:noWrap/>
            <w:vAlign w:val="bottom"/>
          </w:tcPr>
          <w:p w:rsidR="00B44243" w:rsidRPr="00144DBF" w:rsidRDefault="00B44243" w:rsidP="00B44243">
            <w:pPr>
              <w:rPr>
                <w:sz w:val="24"/>
                <w:lang w:eastAsia="zh-CN"/>
              </w:rPr>
            </w:pPr>
            <w:r>
              <w:rPr>
                <w:sz w:val="24"/>
                <w:lang w:eastAsia="zh-CN"/>
              </w:rPr>
              <w:t>9900070510</w:t>
            </w:r>
          </w:p>
        </w:tc>
        <w:tc>
          <w:tcPr>
            <w:tcW w:w="708" w:type="dxa"/>
            <w:shd w:val="clear" w:color="auto" w:fill="auto"/>
            <w:noWrap/>
            <w:vAlign w:val="bottom"/>
          </w:tcPr>
          <w:p w:rsidR="00B44243" w:rsidRPr="00144DBF" w:rsidRDefault="00B44243" w:rsidP="00B44243">
            <w:pPr>
              <w:rPr>
                <w:sz w:val="24"/>
                <w:lang w:eastAsia="zh-CN"/>
              </w:rPr>
            </w:pP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876,95</w:t>
            </w:r>
          </w:p>
        </w:tc>
        <w:tc>
          <w:tcPr>
            <w:tcW w:w="1134" w:type="dxa"/>
            <w:shd w:val="clear" w:color="auto" w:fill="auto"/>
            <w:noWrap/>
            <w:vAlign w:val="bottom"/>
          </w:tcPr>
          <w:p w:rsidR="00B44243" w:rsidRDefault="00B44243" w:rsidP="00B44243">
            <w:pPr>
              <w:rPr>
                <w:bCs/>
                <w:sz w:val="22"/>
                <w:szCs w:val="22"/>
              </w:rPr>
            </w:pPr>
            <w:r>
              <w:rPr>
                <w:bCs/>
                <w:sz w:val="22"/>
                <w:szCs w:val="22"/>
              </w:rPr>
              <w:t>851,30</w:t>
            </w:r>
          </w:p>
        </w:tc>
        <w:tc>
          <w:tcPr>
            <w:tcW w:w="993" w:type="dxa"/>
            <w:shd w:val="clear" w:color="auto" w:fill="auto"/>
            <w:noWrap/>
            <w:vAlign w:val="bottom"/>
          </w:tcPr>
          <w:p w:rsidR="00B44243" w:rsidRDefault="00B44243" w:rsidP="00B44243">
            <w:pPr>
              <w:rPr>
                <w:bCs/>
                <w:sz w:val="22"/>
                <w:szCs w:val="22"/>
              </w:rPr>
            </w:pPr>
            <w:r>
              <w:rPr>
                <w:bCs/>
                <w:sz w:val="22"/>
                <w:szCs w:val="22"/>
              </w:rPr>
              <w:t>97,08</w:t>
            </w:r>
          </w:p>
        </w:tc>
      </w:tr>
      <w:tr w:rsidR="00B44243" w:rsidRPr="00DD3F5D" w:rsidTr="00B44243">
        <w:trPr>
          <w:gridAfter w:val="1"/>
          <w:wAfter w:w="386" w:type="dxa"/>
          <w:trHeight w:val="315"/>
        </w:trPr>
        <w:tc>
          <w:tcPr>
            <w:tcW w:w="3417" w:type="dxa"/>
            <w:shd w:val="clear" w:color="auto" w:fill="auto"/>
            <w:vAlign w:val="bottom"/>
          </w:tcPr>
          <w:p w:rsidR="00B44243" w:rsidRPr="00144DBF" w:rsidRDefault="00B44243" w:rsidP="00B44243">
            <w:pPr>
              <w:rPr>
                <w:sz w:val="24"/>
                <w:lang w:eastAsia="zh-CN"/>
              </w:rPr>
            </w:pPr>
            <w:r w:rsidRPr="00144DBF">
              <w:rPr>
                <w:sz w:val="24"/>
                <w:lang w:eastAsia="zh-CN"/>
              </w:rPr>
              <w:t>Закупка товаров, работ и услуг для государственных (муниц</w:t>
            </w:r>
            <w:r w:rsidRPr="00144DBF">
              <w:rPr>
                <w:sz w:val="24"/>
                <w:lang w:eastAsia="zh-CN"/>
              </w:rPr>
              <w:t>и</w:t>
            </w:r>
            <w:r w:rsidRPr="00144DBF">
              <w:rPr>
                <w:sz w:val="24"/>
                <w:lang w:eastAsia="zh-CN"/>
              </w:rPr>
              <w:t>пальных) нужд</w:t>
            </w:r>
          </w:p>
        </w:tc>
        <w:tc>
          <w:tcPr>
            <w:tcW w:w="709" w:type="dxa"/>
            <w:shd w:val="clear" w:color="auto" w:fill="auto"/>
            <w:vAlign w:val="bottom"/>
          </w:tcPr>
          <w:p w:rsidR="00B44243" w:rsidRPr="00144DBF" w:rsidRDefault="00B44243" w:rsidP="00B44243">
            <w:pPr>
              <w:rPr>
                <w:sz w:val="24"/>
                <w:lang w:eastAsia="zh-CN"/>
              </w:rPr>
            </w:pPr>
            <w:r>
              <w:rPr>
                <w:sz w:val="24"/>
                <w:lang w:eastAsia="zh-CN"/>
              </w:rPr>
              <w:t>252</w:t>
            </w:r>
          </w:p>
        </w:tc>
        <w:tc>
          <w:tcPr>
            <w:tcW w:w="567" w:type="dxa"/>
            <w:gridSpan w:val="2"/>
            <w:shd w:val="clear" w:color="auto" w:fill="auto"/>
            <w:noWrap/>
            <w:vAlign w:val="bottom"/>
          </w:tcPr>
          <w:p w:rsidR="00B44243" w:rsidRPr="00144DBF" w:rsidRDefault="00B44243" w:rsidP="00B44243">
            <w:pPr>
              <w:rPr>
                <w:sz w:val="24"/>
                <w:lang w:eastAsia="zh-CN"/>
              </w:rPr>
            </w:pPr>
            <w:r>
              <w:rPr>
                <w:sz w:val="24"/>
                <w:lang w:eastAsia="zh-CN"/>
              </w:rPr>
              <w:t>04</w:t>
            </w:r>
          </w:p>
        </w:tc>
        <w:tc>
          <w:tcPr>
            <w:tcW w:w="567" w:type="dxa"/>
            <w:shd w:val="clear" w:color="auto" w:fill="auto"/>
            <w:noWrap/>
            <w:vAlign w:val="bottom"/>
          </w:tcPr>
          <w:p w:rsidR="00B44243" w:rsidRPr="00144DBF" w:rsidRDefault="00B44243" w:rsidP="00B44243">
            <w:pPr>
              <w:rPr>
                <w:sz w:val="24"/>
                <w:lang w:eastAsia="zh-CN"/>
              </w:rPr>
            </w:pPr>
            <w:r>
              <w:rPr>
                <w:sz w:val="24"/>
                <w:lang w:eastAsia="zh-CN"/>
              </w:rPr>
              <w:t>09</w:t>
            </w:r>
          </w:p>
        </w:tc>
        <w:tc>
          <w:tcPr>
            <w:tcW w:w="1418" w:type="dxa"/>
            <w:shd w:val="clear" w:color="auto" w:fill="auto"/>
            <w:noWrap/>
            <w:vAlign w:val="bottom"/>
          </w:tcPr>
          <w:p w:rsidR="00B44243" w:rsidRPr="00144DBF" w:rsidRDefault="00B44243" w:rsidP="00B44243">
            <w:pPr>
              <w:rPr>
                <w:sz w:val="24"/>
                <w:lang w:eastAsia="zh-CN"/>
              </w:rPr>
            </w:pPr>
            <w:r>
              <w:rPr>
                <w:sz w:val="24"/>
                <w:lang w:eastAsia="zh-CN"/>
              </w:rPr>
              <w:t>9900070510</w:t>
            </w:r>
          </w:p>
        </w:tc>
        <w:tc>
          <w:tcPr>
            <w:tcW w:w="708" w:type="dxa"/>
            <w:shd w:val="clear" w:color="auto" w:fill="auto"/>
            <w:noWrap/>
            <w:vAlign w:val="bottom"/>
          </w:tcPr>
          <w:p w:rsidR="00B44243" w:rsidRPr="00144DBF" w:rsidRDefault="00B44243" w:rsidP="00B44243">
            <w:pPr>
              <w:rPr>
                <w:sz w:val="24"/>
                <w:lang w:eastAsia="zh-CN"/>
              </w:rPr>
            </w:pPr>
            <w:r>
              <w:rPr>
                <w:sz w:val="24"/>
                <w:lang w:eastAsia="zh-CN"/>
              </w:rPr>
              <w:t>200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876,95</w:t>
            </w:r>
          </w:p>
        </w:tc>
        <w:tc>
          <w:tcPr>
            <w:tcW w:w="1134" w:type="dxa"/>
            <w:shd w:val="clear" w:color="auto" w:fill="auto"/>
            <w:noWrap/>
            <w:vAlign w:val="bottom"/>
          </w:tcPr>
          <w:p w:rsidR="00B44243" w:rsidRDefault="00B44243" w:rsidP="00B44243">
            <w:pPr>
              <w:rPr>
                <w:bCs/>
                <w:sz w:val="22"/>
                <w:szCs w:val="22"/>
              </w:rPr>
            </w:pPr>
            <w:r>
              <w:rPr>
                <w:bCs/>
                <w:sz w:val="22"/>
                <w:szCs w:val="22"/>
              </w:rPr>
              <w:t>851,30</w:t>
            </w:r>
          </w:p>
        </w:tc>
        <w:tc>
          <w:tcPr>
            <w:tcW w:w="993" w:type="dxa"/>
            <w:shd w:val="clear" w:color="auto" w:fill="auto"/>
            <w:noWrap/>
            <w:vAlign w:val="bottom"/>
          </w:tcPr>
          <w:p w:rsidR="00B44243" w:rsidRDefault="00B44243" w:rsidP="00B44243">
            <w:pPr>
              <w:rPr>
                <w:bCs/>
                <w:sz w:val="22"/>
                <w:szCs w:val="22"/>
              </w:rPr>
            </w:pPr>
            <w:r>
              <w:rPr>
                <w:bCs/>
                <w:sz w:val="22"/>
                <w:szCs w:val="22"/>
              </w:rPr>
              <w:t>97,08</w:t>
            </w:r>
          </w:p>
        </w:tc>
      </w:tr>
      <w:tr w:rsidR="00B44243" w:rsidRPr="00DD3F5D" w:rsidTr="00B44243">
        <w:trPr>
          <w:gridAfter w:val="1"/>
          <w:wAfter w:w="386" w:type="dxa"/>
          <w:trHeight w:val="315"/>
        </w:trPr>
        <w:tc>
          <w:tcPr>
            <w:tcW w:w="3417" w:type="dxa"/>
            <w:shd w:val="clear" w:color="auto" w:fill="auto"/>
            <w:vAlign w:val="bottom"/>
          </w:tcPr>
          <w:p w:rsidR="00B44243" w:rsidRPr="00144DBF" w:rsidRDefault="00B44243" w:rsidP="00B44243">
            <w:pPr>
              <w:rPr>
                <w:sz w:val="24"/>
                <w:lang w:eastAsia="zh-CN"/>
              </w:rPr>
            </w:pPr>
            <w:r w:rsidRPr="00144DBF">
              <w:rPr>
                <w:sz w:val="24"/>
                <w:lang w:eastAsia="zh-CN"/>
              </w:rPr>
              <w:t>Иные закупки товаров, работ и услуг для государственных (м</w:t>
            </w:r>
            <w:r w:rsidRPr="00144DBF">
              <w:rPr>
                <w:sz w:val="24"/>
                <w:lang w:eastAsia="zh-CN"/>
              </w:rPr>
              <w:t>у</w:t>
            </w:r>
            <w:r w:rsidRPr="00144DBF">
              <w:rPr>
                <w:sz w:val="24"/>
                <w:lang w:eastAsia="zh-CN"/>
              </w:rPr>
              <w:t>ниципальных) нужд</w:t>
            </w:r>
          </w:p>
        </w:tc>
        <w:tc>
          <w:tcPr>
            <w:tcW w:w="709" w:type="dxa"/>
            <w:shd w:val="clear" w:color="auto" w:fill="auto"/>
            <w:vAlign w:val="bottom"/>
          </w:tcPr>
          <w:p w:rsidR="00B44243" w:rsidRPr="00144DBF" w:rsidRDefault="00B44243" w:rsidP="00B44243">
            <w:pPr>
              <w:rPr>
                <w:sz w:val="24"/>
                <w:lang w:eastAsia="zh-CN"/>
              </w:rPr>
            </w:pPr>
            <w:r>
              <w:rPr>
                <w:sz w:val="24"/>
                <w:lang w:eastAsia="zh-CN"/>
              </w:rPr>
              <w:t>252</w:t>
            </w:r>
          </w:p>
        </w:tc>
        <w:tc>
          <w:tcPr>
            <w:tcW w:w="567" w:type="dxa"/>
            <w:gridSpan w:val="2"/>
            <w:shd w:val="clear" w:color="auto" w:fill="auto"/>
            <w:noWrap/>
            <w:vAlign w:val="bottom"/>
          </w:tcPr>
          <w:p w:rsidR="00B44243" w:rsidRPr="00144DBF" w:rsidRDefault="00B44243" w:rsidP="00B44243">
            <w:pPr>
              <w:rPr>
                <w:sz w:val="24"/>
                <w:lang w:eastAsia="zh-CN"/>
              </w:rPr>
            </w:pPr>
            <w:r>
              <w:rPr>
                <w:sz w:val="24"/>
                <w:lang w:eastAsia="zh-CN"/>
              </w:rPr>
              <w:t>04</w:t>
            </w:r>
          </w:p>
        </w:tc>
        <w:tc>
          <w:tcPr>
            <w:tcW w:w="567" w:type="dxa"/>
            <w:shd w:val="clear" w:color="auto" w:fill="auto"/>
            <w:noWrap/>
            <w:vAlign w:val="bottom"/>
          </w:tcPr>
          <w:p w:rsidR="00B44243" w:rsidRPr="00144DBF" w:rsidRDefault="00B44243" w:rsidP="00B44243">
            <w:pPr>
              <w:rPr>
                <w:sz w:val="24"/>
                <w:lang w:eastAsia="zh-CN"/>
              </w:rPr>
            </w:pPr>
            <w:r>
              <w:rPr>
                <w:sz w:val="24"/>
                <w:lang w:eastAsia="zh-CN"/>
              </w:rPr>
              <w:t>09</w:t>
            </w:r>
          </w:p>
        </w:tc>
        <w:tc>
          <w:tcPr>
            <w:tcW w:w="1418" w:type="dxa"/>
            <w:shd w:val="clear" w:color="auto" w:fill="auto"/>
            <w:noWrap/>
            <w:vAlign w:val="bottom"/>
          </w:tcPr>
          <w:p w:rsidR="00B44243" w:rsidRPr="00144DBF" w:rsidRDefault="00B44243" w:rsidP="00B44243">
            <w:pPr>
              <w:rPr>
                <w:sz w:val="24"/>
                <w:lang w:eastAsia="zh-CN"/>
              </w:rPr>
            </w:pPr>
            <w:r>
              <w:rPr>
                <w:sz w:val="24"/>
                <w:lang w:eastAsia="zh-CN"/>
              </w:rPr>
              <w:t>9900070510</w:t>
            </w:r>
          </w:p>
        </w:tc>
        <w:tc>
          <w:tcPr>
            <w:tcW w:w="708" w:type="dxa"/>
            <w:shd w:val="clear" w:color="auto" w:fill="auto"/>
            <w:noWrap/>
            <w:vAlign w:val="bottom"/>
          </w:tcPr>
          <w:p w:rsidR="00B44243" w:rsidRPr="00144DBF" w:rsidRDefault="00B44243" w:rsidP="00B44243">
            <w:pPr>
              <w:rPr>
                <w:sz w:val="24"/>
                <w:lang w:eastAsia="zh-CN"/>
              </w:rPr>
            </w:pPr>
            <w:r>
              <w:rPr>
                <w:sz w:val="24"/>
                <w:lang w:eastAsia="zh-CN"/>
              </w:rPr>
              <w:t>240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876,95</w:t>
            </w:r>
          </w:p>
        </w:tc>
        <w:tc>
          <w:tcPr>
            <w:tcW w:w="1134" w:type="dxa"/>
            <w:shd w:val="clear" w:color="auto" w:fill="auto"/>
            <w:noWrap/>
            <w:vAlign w:val="bottom"/>
          </w:tcPr>
          <w:p w:rsidR="00B44243" w:rsidRDefault="00B44243" w:rsidP="00B44243">
            <w:pPr>
              <w:rPr>
                <w:bCs/>
                <w:sz w:val="22"/>
                <w:szCs w:val="22"/>
              </w:rPr>
            </w:pPr>
            <w:r>
              <w:rPr>
                <w:bCs/>
                <w:sz w:val="22"/>
                <w:szCs w:val="22"/>
              </w:rPr>
              <w:t>851,30</w:t>
            </w:r>
          </w:p>
        </w:tc>
        <w:tc>
          <w:tcPr>
            <w:tcW w:w="993" w:type="dxa"/>
            <w:shd w:val="clear" w:color="auto" w:fill="auto"/>
            <w:noWrap/>
            <w:vAlign w:val="bottom"/>
          </w:tcPr>
          <w:p w:rsidR="00B44243" w:rsidRDefault="00B44243" w:rsidP="00B44243">
            <w:pPr>
              <w:rPr>
                <w:bCs/>
                <w:sz w:val="22"/>
                <w:szCs w:val="22"/>
              </w:rPr>
            </w:pPr>
            <w:r>
              <w:rPr>
                <w:bCs/>
                <w:sz w:val="22"/>
                <w:szCs w:val="22"/>
              </w:rPr>
              <w:t>97,08</w:t>
            </w:r>
          </w:p>
        </w:tc>
      </w:tr>
      <w:tr w:rsidR="00B44243" w:rsidRPr="00DD3F5D" w:rsidTr="00B44243">
        <w:trPr>
          <w:gridAfter w:val="1"/>
          <w:wAfter w:w="386" w:type="dxa"/>
          <w:trHeight w:val="315"/>
        </w:trPr>
        <w:tc>
          <w:tcPr>
            <w:tcW w:w="3417" w:type="dxa"/>
            <w:shd w:val="clear" w:color="auto" w:fill="auto"/>
            <w:noWrap/>
            <w:vAlign w:val="bottom"/>
          </w:tcPr>
          <w:p w:rsidR="00B44243" w:rsidRPr="00DD3F5D" w:rsidRDefault="00B44243" w:rsidP="00B44243">
            <w:pPr>
              <w:rPr>
                <w:b/>
                <w:bCs/>
                <w:sz w:val="24"/>
              </w:rPr>
            </w:pPr>
            <w:r w:rsidRPr="00DD3F5D">
              <w:rPr>
                <w:b/>
                <w:bCs/>
                <w:sz w:val="24"/>
              </w:rPr>
              <w:t>Жилищно-коммунальное хозяйство</w:t>
            </w:r>
          </w:p>
        </w:tc>
        <w:tc>
          <w:tcPr>
            <w:tcW w:w="709" w:type="dxa"/>
            <w:shd w:val="clear" w:color="auto" w:fill="auto"/>
            <w:vAlign w:val="bottom"/>
          </w:tcPr>
          <w:p w:rsidR="00B44243" w:rsidRPr="00DD3F5D" w:rsidRDefault="00B44243" w:rsidP="00B44243">
            <w:pPr>
              <w:jc w:val="right"/>
              <w:rPr>
                <w:b/>
                <w:bCs/>
                <w:sz w:val="24"/>
              </w:rPr>
            </w:pPr>
            <w:r w:rsidRPr="00DD3F5D">
              <w:rPr>
                <w:b/>
                <w:bCs/>
                <w:sz w:val="24"/>
              </w:rPr>
              <w:t>252</w:t>
            </w:r>
          </w:p>
        </w:tc>
        <w:tc>
          <w:tcPr>
            <w:tcW w:w="567" w:type="dxa"/>
            <w:gridSpan w:val="2"/>
            <w:shd w:val="clear" w:color="auto" w:fill="auto"/>
            <w:noWrap/>
            <w:vAlign w:val="bottom"/>
          </w:tcPr>
          <w:p w:rsidR="00B44243" w:rsidRPr="00DD3F5D" w:rsidRDefault="00B44243" w:rsidP="00B44243">
            <w:pPr>
              <w:rPr>
                <w:b/>
                <w:bCs/>
                <w:sz w:val="24"/>
              </w:rPr>
            </w:pPr>
            <w:r w:rsidRPr="00DD3F5D">
              <w:rPr>
                <w:b/>
                <w:bCs/>
                <w:sz w:val="24"/>
              </w:rPr>
              <w:t>05</w:t>
            </w:r>
          </w:p>
        </w:tc>
        <w:tc>
          <w:tcPr>
            <w:tcW w:w="567" w:type="dxa"/>
            <w:shd w:val="clear" w:color="auto" w:fill="auto"/>
            <w:noWrap/>
            <w:vAlign w:val="bottom"/>
          </w:tcPr>
          <w:p w:rsidR="00B44243" w:rsidRPr="00DD3F5D" w:rsidRDefault="00B44243" w:rsidP="00B44243">
            <w:pPr>
              <w:rPr>
                <w:b/>
                <w:bCs/>
                <w:sz w:val="24"/>
              </w:rPr>
            </w:pPr>
            <w:r w:rsidRPr="00DD3F5D">
              <w:rPr>
                <w:b/>
                <w:bCs/>
                <w:sz w:val="24"/>
              </w:rPr>
              <w:t> </w:t>
            </w:r>
          </w:p>
        </w:tc>
        <w:tc>
          <w:tcPr>
            <w:tcW w:w="1418" w:type="dxa"/>
            <w:shd w:val="clear" w:color="auto" w:fill="auto"/>
            <w:noWrap/>
            <w:vAlign w:val="bottom"/>
          </w:tcPr>
          <w:p w:rsidR="00B44243" w:rsidRPr="00DD3F5D" w:rsidRDefault="00B44243" w:rsidP="00B44243">
            <w:pPr>
              <w:rPr>
                <w:b/>
                <w:bCs/>
                <w:sz w:val="24"/>
              </w:rPr>
            </w:pPr>
            <w:r w:rsidRPr="00DD3F5D">
              <w:rPr>
                <w:b/>
                <w:bCs/>
                <w:sz w:val="24"/>
              </w:rPr>
              <w:t> </w:t>
            </w:r>
          </w:p>
        </w:tc>
        <w:tc>
          <w:tcPr>
            <w:tcW w:w="708" w:type="dxa"/>
            <w:shd w:val="clear" w:color="auto" w:fill="auto"/>
            <w:noWrap/>
            <w:vAlign w:val="bottom"/>
          </w:tcPr>
          <w:p w:rsidR="00B44243" w:rsidRPr="00DD3F5D" w:rsidRDefault="00B44243" w:rsidP="00B44243">
            <w:pPr>
              <w:rPr>
                <w:b/>
                <w:bCs/>
                <w:sz w:val="24"/>
              </w:rPr>
            </w:pPr>
            <w:r w:rsidRPr="00DD3F5D">
              <w:rPr>
                <w:b/>
                <w:bCs/>
                <w:sz w:val="24"/>
              </w:rPr>
              <w:t> </w:t>
            </w:r>
          </w:p>
        </w:tc>
        <w:tc>
          <w:tcPr>
            <w:tcW w:w="1134" w:type="dxa"/>
            <w:shd w:val="clear" w:color="auto" w:fill="auto"/>
            <w:noWrap/>
            <w:vAlign w:val="bottom"/>
          </w:tcPr>
          <w:p w:rsidR="00B44243" w:rsidRPr="00DD3F5D" w:rsidRDefault="00B44243" w:rsidP="00B44243">
            <w:pPr>
              <w:rPr>
                <w:b/>
                <w:bCs/>
                <w:sz w:val="24"/>
              </w:rPr>
            </w:pPr>
            <w:r>
              <w:rPr>
                <w:b/>
                <w:bCs/>
                <w:sz w:val="24"/>
              </w:rPr>
              <w:t>3664,82</w:t>
            </w:r>
          </w:p>
        </w:tc>
        <w:tc>
          <w:tcPr>
            <w:tcW w:w="1134" w:type="dxa"/>
            <w:shd w:val="clear" w:color="auto" w:fill="auto"/>
            <w:noWrap/>
            <w:vAlign w:val="bottom"/>
          </w:tcPr>
          <w:p w:rsidR="00B44243" w:rsidRPr="00506D77" w:rsidRDefault="00B44243" w:rsidP="00B44243">
            <w:pPr>
              <w:rPr>
                <w:b/>
                <w:bCs/>
                <w:sz w:val="22"/>
                <w:szCs w:val="22"/>
              </w:rPr>
            </w:pPr>
            <w:r>
              <w:rPr>
                <w:b/>
                <w:bCs/>
                <w:sz w:val="22"/>
                <w:szCs w:val="22"/>
              </w:rPr>
              <w:t>3609,20</w:t>
            </w:r>
          </w:p>
        </w:tc>
        <w:tc>
          <w:tcPr>
            <w:tcW w:w="993" w:type="dxa"/>
            <w:shd w:val="clear" w:color="auto" w:fill="auto"/>
            <w:noWrap/>
            <w:vAlign w:val="bottom"/>
          </w:tcPr>
          <w:p w:rsidR="00B44243" w:rsidRPr="00506D77" w:rsidRDefault="00B44243" w:rsidP="00B44243">
            <w:pPr>
              <w:rPr>
                <w:b/>
                <w:bCs/>
                <w:sz w:val="22"/>
                <w:szCs w:val="22"/>
              </w:rPr>
            </w:pPr>
            <w:r>
              <w:rPr>
                <w:b/>
                <w:bCs/>
                <w:sz w:val="22"/>
                <w:szCs w:val="22"/>
              </w:rPr>
              <w:t>98,48</w:t>
            </w:r>
          </w:p>
        </w:tc>
      </w:tr>
      <w:tr w:rsidR="00B44243" w:rsidRPr="00DD3F5D" w:rsidTr="00B44243">
        <w:trPr>
          <w:gridAfter w:val="1"/>
          <w:wAfter w:w="386" w:type="dxa"/>
          <w:trHeight w:val="315"/>
        </w:trPr>
        <w:tc>
          <w:tcPr>
            <w:tcW w:w="3417" w:type="dxa"/>
            <w:shd w:val="clear" w:color="auto" w:fill="auto"/>
            <w:noWrap/>
            <w:vAlign w:val="bottom"/>
          </w:tcPr>
          <w:p w:rsidR="00B44243" w:rsidRPr="003F0777" w:rsidRDefault="00B44243" w:rsidP="00B44243">
            <w:pPr>
              <w:rPr>
                <w:bCs/>
                <w:sz w:val="24"/>
              </w:rPr>
            </w:pPr>
            <w:r w:rsidRPr="003F0777">
              <w:rPr>
                <w:bCs/>
                <w:sz w:val="24"/>
              </w:rPr>
              <w:t>Жилищное хозяйство</w:t>
            </w:r>
          </w:p>
        </w:tc>
        <w:tc>
          <w:tcPr>
            <w:tcW w:w="709" w:type="dxa"/>
            <w:shd w:val="clear" w:color="auto" w:fill="auto"/>
            <w:vAlign w:val="bottom"/>
          </w:tcPr>
          <w:p w:rsidR="00B44243" w:rsidRPr="003F0777" w:rsidRDefault="00B44243" w:rsidP="00B44243">
            <w:pPr>
              <w:jc w:val="right"/>
              <w:rPr>
                <w:bCs/>
                <w:sz w:val="24"/>
              </w:rPr>
            </w:pPr>
            <w:r w:rsidRPr="003F0777">
              <w:rPr>
                <w:bCs/>
                <w:sz w:val="24"/>
              </w:rPr>
              <w:t>252</w:t>
            </w:r>
          </w:p>
        </w:tc>
        <w:tc>
          <w:tcPr>
            <w:tcW w:w="567" w:type="dxa"/>
            <w:gridSpan w:val="2"/>
            <w:shd w:val="clear" w:color="auto" w:fill="auto"/>
            <w:noWrap/>
            <w:vAlign w:val="bottom"/>
          </w:tcPr>
          <w:p w:rsidR="00B44243" w:rsidRPr="003F0777" w:rsidRDefault="00B44243" w:rsidP="00B44243">
            <w:pPr>
              <w:rPr>
                <w:bCs/>
                <w:sz w:val="24"/>
              </w:rPr>
            </w:pPr>
            <w:r w:rsidRPr="003F0777">
              <w:rPr>
                <w:bCs/>
                <w:sz w:val="24"/>
              </w:rPr>
              <w:t>05</w:t>
            </w:r>
          </w:p>
        </w:tc>
        <w:tc>
          <w:tcPr>
            <w:tcW w:w="567" w:type="dxa"/>
            <w:shd w:val="clear" w:color="auto" w:fill="auto"/>
            <w:noWrap/>
            <w:vAlign w:val="bottom"/>
          </w:tcPr>
          <w:p w:rsidR="00B44243" w:rsidRPr="003F0777" w:rsidRDefault="00B44243" w:rsidP="00B44243">
            <w:pPr>
              <w:rPr>
                <w:bCs/>
                <w:sz w:val="24"/>
              </w:rPr>
            </w:pPr>
            <w:r w:rsidRPr="003F0777">
              <w:rPr>
                <w:bCs/>
                <w:sz w:val="24"/>
              </w:rPr>
              <w:t>01</w:t>
            </w:r>
          </w:p>
        </w:tc>
        <w:tc>
          <w:tcPr>
            <w:tcW w:w="1418" w:type="dxa"/>
            <w:shd w:val="clear" w:color="auto" w:fill="auto"/>
            <w:noWrap/>
            <w:vAlign w:val="bottom"/>
          </w:tcPr>
          <w:p w:rsidR="00B44243" w:rsidRPr="00DD3F5D" w:rsidRDefault="00B44243" w:rsidP="00B44243">
            <w:pPr>
              <w:rPr>
                <w:b/>
                <w:bCs/>
                <w:sz w:val="24"/>
              </w:rPr>
            </w:pPr>
          </w:p>
        </w:tc>
        <w:tc>
          <w:tcPr>
            <w:tcW w:w="708" w:type="dxa"/>
            <w:shd w:val="clear" w:color="auto" w:fill="auto"/>
            <w:noWrap/>
            <w:vAlign w:val="bottom"/>
          </w:tcPr>
          <w:p w:rsidR="00B44243" w:rsidRPr="00DD3F5D" w:rsidRDefault="00B44243" w:rsidP="00B44243">
            <w:pPr>
              <w:rPr>
                <w:b/>
                <w:bCs/>
                <w:sz w:val="24"/>
              </w:rPr>
            </w:pPr>
          </w:p>
        </w:tc>
        <w:tc>
          <w:tcPr>
            <w:tcW w:w="1134" w:type="dxa"/>
            <w:shd w:val="clear" w:color="auto" w:fill="auto"/>
            <w:noWrap/>
            <w:vAlign w:val="bottom"/>
          </w:tcPr>
          <w:p w:rsidR="00B44243" w:rsidRPr="003F0777" w:rsidRDefault="00B44243" w:rsidP="00B44243">
            <w:pPr>
              <w:rPr>
                <w:bCs/>
                <w:sz w:val="24"/>
              </w:rPr>
            </w:pPr>
            <w:r>
              <w:rPr>
                <w:sz w:val="22"/>
                <w:szCs w:val="22"/>
                <w:lang w:eastAsia="zh-CN"/>
              </w:rPr>
              <w:t>16,00</w:t>
            </w:r>
          </w:p>
        </w:tc>
        <w:tc>
          <w:tcPr>
            <w:tcW w:w="1134" w:type="dxa"/>
            <w:shd w:val="clear" w:color="auto" w:fill="auto"/>
            <w:noWrap/>
            <w:vAlign w:val="bottom"/>
          </w:tcPr>
          <w:p w:rsidR="00B44243" w:rsidRPr="00506D77" w:rsidRDefault="00B44243" w:rsidP="00B44243">
            <w:pPr>
              <w:rPr>
                <w:bCs/>
                <w:sz w:val="22"/>
                <w:szCs w:val="22"/>
              </w:rPr>
            </w:pPr>
            <w:r>
              <w:rPr>
                <w:bCs/>
                <w:sz w:val="22"/>
                <w:szCs w:val="22"/>
              </w:rPr>
              <w:t>11,61</w:t>
            </w:r>
          </w:p>
        </w:tc>
        <w:tc>
          <w:tcPr>
            <w:tcW w:w="993" w:type="dxa"/>
            <w:shd w:val="clear" w:color="auto" w:fill="auto"/>
            <w:noWrap/>
            <w:vAlign w:val="bottom"/>
          </w:tcPr>
          <w:p w:rsidR="00B44243" w:rsidRPr="00506D77" w:rsidRDefault="00B44243" w:rsidP="00B44243">
            <w:pPr>
              <w:rPr>
                <w:bCs/>
                <w:sz w:val="22"/>
                <w:szCs w:val="22"/>
              </w:rPr>
            </w:pPr>
            <w:r>
              <w:rPr>
                <w:bCs/>
                <w:sz w:val="22"/>
                <w:szCs w:val="22"/>
              </w:rPr>
              <w:t>72,56</w:t>
            </w:r>
          </w:p>
        </w:tc>
      </w:tr>
      <w:tr w:rsidR="00B44243" w:rsidRPr="00DD3F5D" w:rsidTr="00B44243">
        <w:trPr>
          <w:gridAfter w:val="1"/>
          <w:wAfter w:w="386" w:type="dxa"/>
          <w:trHeight w:val="315"/>
        </w:trPr>
        <w:tc>
          <w:tcPr>
            <w:tcW w:w="3417" w:type="dxa"/>
            <w:shd w:val="clear" w:color="auto" w:fill="auto"/>
            <w:noWrap/>
            <w:vAlign w:val="bottom"/>
          </w:tcPr>
          <w:p w:rsidR="00B44243" w:rsidRPr="003F0777" w:rsidRDefault="00B44243" w:rsidP="00B44243">
            <w:pPr>
              <w:rPr>
                <w:bCs/>
                <w:sz w:val="24"/>
              </w:rPr>
            </w:pPr>
            <w:r w:rsidRPr="00DD3F5D">
              <w:rPr>
                <w:sz w:val="24"/>
              </w:rPr>
              <w:t>Мер</w:t>
            </w:r>
            <w:r>
              <w:rPr>
                <w:sz w:val="24"/>
              </w:rPr>
              <w:t>оприятия в области жилищного</w:t>
            </w:r>
            <w:r w:rsidRPr="00DD3F5D">
              <w:rPr>
                <w:sz w:val="24"/>
              </w:rPr>
              <w:t xml:space="preserve"> хозяйства</w:t>
            </w:r>
          </w:p>
        </w:tc>
        <w:tc>
          <w:tcPr>
            <w:tcW w:w="709" w:type="dxa"/>
            <w:shd w:val="clear" w:color="auto" w:fill="auto"/>
            <w:vAlign w:val="bottom"/>
          </w:tcPr>
          <w:p w:rsidR="00B44243" w:rsidRPr="003F0777" w:rsidRDefault="00B44243" w:rsidP="00B44243">
            <w:pPr>
              <w:jc w:val="right"/>
              <w:rPr>
                <w:bCs/>
                <w:sz w:val="24"/>
              </w:rPr>
            </w:pPr>
            <w:r>
              <w:rPr>
                <w:bCs/>
                <w:sz w:val="24"/>
              </w:rPr>
              <w:t>252</w:t>
            </w:r>
          </w:p>
        </w:tc>
        <w:tc>
          <w:tcPr>
            <w:tcW w:w="567" w:type="dxa"/>
            <w:gridSpan w:val="2"/>
            <w:shd w:val="clear" w:color="auto" w:fill="auto"/>
            <w:noWrap/>
            <w:vAlign w:val="bottom"/>
          </w:tcPr>
          <w:p w:rsidR="00B44243" w:rsidRPr="003F0777" w:rsidRDefault="00B44243" w:rsidP="00B44243">
            <w:pPr>
              <w:rPr>
                <w:bCs/>
                <w:sz w:val="24"/>
              </w:rPr>
            </w:pPr>
            <w:r>
              <w:rPr>
                <w:bCs/>
                <w:sz w:val="24"/>
              </w:rPr>
              <w:t>05</w:t>
            </w:r>
          </w:p>
        </w:tc>
        <w:tc>
          <w:tcPr>
            <w:tcW w:w="567" w:type="dxa"/>
            <w:shd w:val="clear" w:color="auto" w:fill="auto"/>
            <w:noWrap/>
            <w:vAlign w:val="bottom"/>
          </w:tcPr>
          <w:p w:rsidR="00B44243" w:rsidRPr="003F0777" w:rsidRDefault="00B44243" w:rsidP="00B44243">
            <w:pPr>
              <w:rPr>
                <w:bCs/>
                <w:sz w:val="24"/>
              </w:rPr>
            </w:pPr>
            <w:r>
              <w:rPr>
                <w:bCs/>
                <w:sz w:val="24"/>
              </w:rPr>
              <w:t>01</w:t>
            </w:r>
          </w:p>
        </w:tc>
        <w:tc>
          <w:tcPr>
            <w:tcW w:w="1418" w:type="dxa"/>
            <w:shd w:val="clear" w:color="auto" w:fill="auto"/>
            <w:noWrap/>
            <w:vAlign w:val="bottom"/>
          </w:tcPr>
          <w:p w:rsidR="00B44243" w:rsidRPr="003F0777" w:rsidRDefault="00B44243" w:rsidP="00B44243">
            <w:pPr>
              <w:rPr>
                <w:bCs/>
                <w:sz w:val="24"/>
              </w:rPr>
            </w:pPr>
            <w:r>
              <w:rPr>
                <w:bCs/>
                <w:sz w:val="24"/>
              </w:rPr>
              <w:t>9900095100</w:t>
            </w:r>
          </w:p>
        </w:tc>
        <w:tc>
          <w:tcPr>
            <w:tcW w:w="708" w:type="dxa"/>
            <w:shd w:val="clear" w:color="auto" w:fill="auto"/>
            <w:noWrap/>
            <w:vAlign w:val="bottom"/>
          </w:tcPr>
          <w:p w:rsidR="00B44243" w:rsidRPr="00DD3F5D" w:rsidRDefault="00B44243" w:rsidP="00B44243">
            <w:pPr>
              <w:rPr>
                <w:b/>
                <w:bCs/>
                <w:sz w:val="24"/>
              </w:rPr>
            </w:pPr>
          </w:p>
        </w:tc>
        <w:tc>
          <w:tcPr>
            <w:tcW w:w="1134" w:type="dxa"/>
            <w:shd w:val="clear" w:color="auto" w:fill="auto"/>
            <w:noWrap/>
            <w:vAlign w:val="bottom"/>
          </w:tcPr>
          <w:p w:rsidR="00B44243" w:rsidRPr="003F0777" w:rsidRDefault="00B44243" w:rsidP="00B44243">
            <w:pPr>
              <w:rPr>
                <w:bCs/>
                <w:sz w:val="24"/>
              </w:rPr>
            </w:pPr>
            <w:r>
              <w:rPr>
                <w:sz w:val="22"/>
                <w:szCs w:val="22"/>
                <w:lang w:eastAsia="zh-CN"/>
              </w:rPr>
              <w:t>16,00</w:t>
            </w:r>
          </w:p>
        </w:tc>
        <w:tc>
          <w:tcPr>
            <w:tcW w:w="1134" w:type="dxa"/>
            <w:shd w:val="clear" w:color="auto" w:fill="auto"/>
            <w:noWrap/>
            <w:vAlign w:val="bottom"/>
          </w:tcPr>
          <w:p w:rsidR="00B44243" w:rsidRPr="00506D77" w:rsidRDefault="00B44243" w:rsidP="00B44243">
            <w:pPr>
              <w:rPr>
                <w:bCs/>
                <w:sz w:val="22"/>
                <w:szCs w:val="22"/>
              </w:rPr>
            </w:pPr>
            <w:r>
              <w:rPr>
                <w:bCs/>
                <w:sz w:val="22"/>
                <w:szCs w:val="22"/>
              </w:rPr>
              <w:t>11,61</w:t>
            </w:r>
          </w:p>
        </w:tc>
        <w:tc>
          <w:tcPr>
            <w:tcW w:w="993" w:type="dxa"/>
            <w:shd w:val="clear" w:color="auto" w:fill="auto"/>
            <w:noWrap/>
            <w:vAlign w:val="bottom"/>
          </w:tcPr>
          <w:p w:rsidR="00B44243" w:rsidRPr="00506D77" w:rsidRDefault="00B44243" w:rsidP="00B44243">
            <w:pPr>
              <w:rPr>
                <w:bCs/>
                <w:sz w:val="22"/>
                <w:szCs w:val="22"/>
              </w:rPr>
            </w:pPr>
            <w:r>
              <w:rPr>
                <w:bCs/>
                <w:sz w:val="22"/>
                <w:szCs w:val="22"/>
              </w:rPr>
              <w:t>72,56</w:t>
            </w:r>
          </w:p>
        </w:tc>
      </w:tr>
      <w:tr w:rsidR="00B44243" w:rsidRPr="00DD3F5D" w:rsidTr="00B44243">
        <w:trPr>
          <w:gridAfter w:val="1"/>
          <w:wAfter w:w="386" w:type="dxa"/>
          <w:trHeight w:val="315"/>
        </w:trPr>
        <w:tc>
          <w:tcPr>
            <w:tcW w:w="3417" w:type="dxa"/>
            <w:shd w:val="clear" w:color="auto" w:fill="auto"/>
            <w:noWrap/>
            <w:vAlign w:val="bottom"/>
          </w:tcPr>
          <w:p w:rsidR="00B44243" w:rsidRPr="00506D77" w:rsidRDefault="00B44243" w:rsidP="00B44243">
            <w:pPr>
              <w:rPr>
                <w:sz w:val="24"/>
              </w:rPr>
            </w:pPr>
            <w:r w:rsidRPr="00506D77">
              <w:rPr>
                <w:sz w:val="24"/>
                <w:lang w:eastAsia="zh-CN"/>
              </w:rPr>
              <w:t>Иные бюджетные ассигнования</w:t>
            </w:r>
          </w:p>
        </w:tc>
        <w:tc>
          <w:tcPr>
            <w:tcW w:w="709" w:type="dxa"/>
            <w:shd w:val="clear" w:color="auto" w:fill="auto"/>
            <w:vAlign w:val="bottom"/>
          </w:tcPr>
          <w:p w:rsidR="00B44243" w:rsidRDefault="00B44243" w:rsidP="00B44243">
            <w:pPr>
              <w:jc w:val="right"/>
              <w:rPr>
                <w:bCs/>
                <w:sz w:val="24"/>
              </w:rPr>
            </w:pPr>
            <w:r>
              <w:rPr>
                <w:bCs/>
                <w:sz w:val="24"/>
              </w:rPr>
              <w:t>252</w:t>
            </w:r>
          </w:p>
        </w:tc>
        <w:tc>
          <w:tcPr>
            <w:tcW w:w="567" w:type="dxa"/>
            <w:gridSpan w:val="2"/>
            <w:shd w:val="clear" w:color="auto" w:fill="auto"/>
            <w:noWrap/>
            <w:vAlign w:val="bottom"/>
          </w:tcPr>
          <w:p w:rsidR="00B44243" w:rsidRDefault="00B44243" w:rsidP="00B44243">
            <w:pPr>
              <w:rPr>
                <w:bCs/>
                <w:sz w:val="24"/>
              </w:rPr>
            </w:pPr>
            <w:r>
              <w:rPr>
                <w:bCs/>
                <w:sz w:val="24"/>
              </w:rPr>
              <w:t>05</w:t>
            </w:r>
          </w:p>
        </w:tc>
        <w:tc>
          <w:tcPr>
            <w:tcW w:w="567" w:type="dxa"/>
            <w:shd w:val="clear" w:color="auto" w:fill="auto"/>
            <w:noWrap/>
            <w:vAlign w:val="bottom"/>
          </w:tcPr>
          <w:p w:rsidR="00B44243" w:rsidRDefault="00B44243" w:rsidP="00B44243">
            <w:pPr>
              <w:rPr>
                <w:bCs/>
                <w:sz w:val="24"/>
              </w:rPr>
            </w:pPr>
            <w:r>
              <w:rPr>
                <w:bCs/>
                <w:sz w:val="24"/>
              </w:rPr>
              <w:t>01</w:t>
            </w:r>
          </w:p>
        </w:tc>
        <w:tc>
          <w:tcPr>
            <w:tcW w:w="1418" w:type="dxa"/>
            <w:shd w:val="clear" w:color="auto" w:fill="auto"/>
            <w:noWrap/>
            <w:vAlign w:val="bottom"/>
          </w:tcPr>
          <w:p w:rsidR="00B44243" w:rsidRDefault="00B44243" w:rsidP="00B44243">
            <w:pPr>
              <w:rPr>
                <w:bCs/>
                <w:sz w:val="24"/>
              </w:rPr>
            </w:pPr>
            <w:r>
              <w:rPr>
                <w:bCs/>
                <w:sz w:val="24"/>
              </w:rPr>
              <w:t>9900095100</w:t>
            </w:r>
          </w:p>
        </w:tc>
        <w:tc>
          <w:tcPr>
            <w:tcW w:w="708" w:type="dxa"/>
            <w:shd w:val="clear" w:color="auto" w:fill="auto"/>
            <w:noWrap/>
            <w:vAlign w:val="bottom"/>
          </w:tcPr>
          <w:p w:rsidR="00B44243" w:rsidRPr="00CA3942" w:rsidRDefault="00B44243" w:rsidP="00B44243">
            <w:pPr>
              <w:rPr>
                <w:bCs/>
                <w:sz w:val="24"/>
              </w:rPr>
            </w:pPr>
            <w:r>
              <w:rPr>
                <w:bCs/>
                <w:sz w:val="24"/>
              </w:rPr>
              <w:t>800</w:t>
            </w:r>
          </w:p>
        </w:tc>
        <w:tc>
          <w:tcPr>
            <w:tcW w:w="1134" w:type="dxa"/>
            <w:shd w:val="clear" w:color="auto" w:fill="auto"/>
            <w:noWrap/>
            <w:vAlign w:val="bottom"/>
          </w:tcPr>
          <w:p w:rsidR="00B44243" w:rsidRPr="003F0777" w:rsidRDefault="00B44243" w:rsidP="00B44243">
            <w:pPr>
              <w:rPr>
                <w:bCs/>
                <w:sz w:val="24"/>
              </w:rPr>
            </w:pPr>
            <w:r>
              <w:rPr>
                <w:sz w:val="22"/>
                <w:szCs w:val="22"/>
                <w:lang w:eastAsia="zh-CN"/>
              </w:rPr>
              <w:t>16,00</w:t>
            </w:r>
          </w:p>
        </w:tc>
        <w:tc>
          <w:tcPr>
            <w:tcW w:w="1134" w:type="dxa"/>
            <w:shd w:val="clear" w:color="auto" w:fill="auto"/>
            <w:noWrap/>
            <w:vAlign w:val="bottom"/>
          </w:tcPr>
          <w:p w:rsidR="00B44243" w:rsidRPr="00506D77" w:rsidRDefault="00B44243" w:rsidP="00B44243">
            <w:pPr>
              <w:rPr>
                <w:bCs/>
                <w:sz w:val="22"/>
                <w:szCs w:val="22"/>
              </w:rPr>
            </w:pPr>
            <w:r>
              <w:rPr>
                <w:bCs/>
                <w:sz w:val="22"/>
                <w:szCs w:val="22"/>
              </w:rPr>
              <w:t>11,61</w:t>
            </w:r>
          </w:p>
        </w:tc>
        <w:tc>
          <w:tcPr>
            <w:tcW w:w="993" w:type="dxa"/>
            <w:shd w:val="clear" w:color="auto" w:fill="auto"/>
            <w:noWrap/>
            <w:vAlign w:val="bottom"/>
          </w:tcPr>
          <w:p w:rsidR="00B44243" w:rsidRPr="00506D77" w:rsidRDefault="00B44243" w:rsidP="00B44243">
            <w:pPr>
              <w:rPr>
                <w:bCs/>
                <w:sz w:val="22"/>
                <w:szCs w:val="22"/>
              </w:rPr>
            </w:pPr>
            <w:r>
              <w:rPr>
                <w:bCs/>
                <w:sz w:val="22"/>
                <w:szCs w:val="22"/>
              </w:rPr>
              <w:t>72,56</w:t>
            </w:r>
          </w:p>
        </w:tc>
      </w:tr>
      <w:tr w:rsidR="00B44243" w:rsidRPr="00DD3F5D" w:rsidTr="00B44243">
        <w:trPr>
          <w:gridAfter w:val="1"/>
          <w:wAfter w:w="386" w:type="dxa"/>
          <w:trHeight w:val="315"/>
        </w:trPr>
        <w:tc>
          <w:tcPr>
            <w:tcW w:w="3417" w:type="dxa"/>
            <w:shd w:val="clear" w:color="auto" w:fill="auto"/>
            <w:noWrap/>
            <w:vAlign w:val="bottom"/>
          </w:tcPr>
          <w:p w:rsidR="00B44243" w:rsidRPr="00506D77" w:rsidRDefault="00B44243" w:rsidP="00B44243">
            <w:pPr>
              <w:rPr>
                <w:sz w:val="24"/>
              </w:rPr>
            </w:pPr>
            <w:r w:rsidRPr="00506D77">
              <w:rPr>
                <w:sz w:val="24"/>
                <w:lang w:eastAsia="zh-CN"/>
              </w:rPr>
              <w:t>Уплата налогов, сборов и иных платежей</w:t>
            </w:r>
          </w:p>
        </w:tc>
        <w:tc>
          <w:tcPr>
            <w:tcW w:w="709" w:type="dxa"/>
            <w:shd w:val="clear" w:color="auto" w:fill="auto"/>
            <w:vAlign w:val="bottom"/>
          </w:tcPr>
          <w:p w:rsidR="00B44243" w:rsidRDefault="00B44243" w:rsidP="00B44243">
            <w:pPr>
              <w:jc w:val="right"/>
              <w:rPr>
                <w:bCs/>
                <w:sz w:val="24"/>
              </w:rPr>
            </w:pPr>
            <w:r>
              <w:rPr>
                <w:bCs/>
                <w:sz w:val="24"/>
              </w:rPr>
              <w:t>252</w:t>
            </w:r>
          </w:p>
        </w:tc>
        <w:tc>
          <w:tcPr>
            <w:tcW w:w="567" w:type="dxa"/>
            <w:gridSpan w:val="2"/>
            <w:shd w:val="clear" w:color="auto" w:fill="auto"/>
            <w:noWrap/>
            <w:vAlign w:val="bottom"/>
          </w:tcPr>
          <w:p w:rsidR="00B44243" w:rsidRDefault="00B44243" w:rsidP="00B44243">
            <w:pPr>
              <w:rPr>
                <w:bCs/>
                <w:sz w:val="24"/>
              </w:rPr>
            </w:pPr>
            <w:r>
              <w:rPr>
                <w:bCs/>
                <w:sz w:val="24"/>
              </w:rPr>
              <w:t>05</w:t>
            </w:r>
          </w:p>
        </w:tc>
        <w:tc>
          <w:tcPr>
            <w:tcW w:w="567" w:type="dxa"/>
            <w:shd w:val="clear" w:color="auto" w:fill="auto"/>
            <w:noWrap/>
            <w:vAlign w:val="bottom"/>
          </w:tcPr>
          <w:p w:rsidR="00B44243" w:rsidRDefault="00B44243" w:rsidP="00B44243">
            <w:pPr>
              <w:rPr>
                <w:bCs/>
                <w:sz w:val="24"/>
              </w:rPr>
            </w:pPr>
            <w:r>
              <w:rPr>
                <w:bCs/>
                <w:sz w:val="24"/>
              </w:rPr>
              <w:t>01</w:t>
            </w:r>
          </w:p>
        </w:tc>
        <w:tc>
          <w:tcPr>
            <w:tcW w:w="1418" w:type="dxa"/>
            <w:shd w:val="clear" w:color="auto" w:fill="auto"/>
            <w:noWrap/>
            <w:vAlign w:val="bottom"/>
          </w:tcPr>
          <w:p w:rsidR="00B44243" w:rsidRPr="003F0777" w:rsidRDefault="00B44243" w:rsidP="00B44243">
            <w:pPr>
              <w:rPr>
                <w:bCs/>
                <w:sz w:val="24"/>
              </w:rPr>
            </w:pPr>
            <w:r>
              <w:rPr>
                <w:bCs/>
                <w:sz w:val="24"/>
              </w:rPr>
              <w:t>9900095100</w:t>
            </w:r>
          </w:p>
        </w:tc>
        <w:tc>
          <w:tcPr>
            <w:tcW w:w="708" w:type="dxa"/>
            <w:shd w:val="clear" w:color="auto" w:fill="auto"/>
            <w:noWrap/>
            <w:vAlign w:val="bottom"/>
          </w:tcPr>
          <w:p w:rsidR="00B44243" w:rsidRPr="00986C81" w:rsidRDefault="00B44243" w:rsidP="00B44243">
            <w:pPr>
              <w:rPr>
                <w:bCs/>
                <w:sz w:val="24"/>
              </w:rPr>
            </w:pPr>
            <w:r>
              <w:rPr>
                <w:bCs/>
                <w:sz w:val="24"/>
              </w:rPr>
              <w:t>850</w:t>
            </w:r>
          </w:p>
        </w:tc>
        <w:tc>
          <w:tcPr>
            <w:tcW w:w="1134" w:type="dxa"/>
            <w:shd w:val="clear" w:color="auto" w:fill="auto"/>
            <w:noWrap/>
            <w:vAlign w:val="bottom"/>
          </w:tcPr>
          <w:p w:rsidR="00B44243" w:rsidRPr="003F0777" w:rsidRDefault="00B44243" w:rsidP="00B44243">
            <w:pPr>
              <w:rPr>
                <w:bCs/>
                <w:sz w:val="24"/>
              </w:rPr>
            </w:pPr>
            <w:r>
              <w:rPr>
                <w:sz w:val="22"/>
                <w:szCs w:val="22"/>
                <w:lang w:eastAsia="zh-CN"/>
              </w:rPr>
              <w:t>16,00</w:t>
            </w:r>
          </w:p>
        </w:tc>
        <w:tc>
          <w:tcPr>
            <w:tcW w:w="1134" w:type="dxa"/>
            <w:shd w:val="clear" w:color="auto" w:fill="auto"/>
            <w:noWrap/>
            <w:vAlign w:val="bottom"/>
          </w:tcPr>
          <w:p w:rsidR="00B44243" w:rsidRPr="00506D77" w:rsidRDefault="00B44243" w:rsidP="00B44243">
            <w:pPr>
              <w:rPr>
                <w:bCs/>
                <w:sz w:val="22"/>
                <w:szCs w:val="22"/>
              </w:rPr>
            </w:pPr>
            <w:r>
              <w:rPr>
                <w:bCs/>
                <w:sz w:val="22"/>
                <w:szCs w:val="22"/>
              </w:rPr>
              <w:t>11,61</w:t>
            </w:r>
          </w:p>
        </w:tc>
        <w:tc>
          <w:tcPr>
            <w:tcW w:w="993" w:type="dxa"/>
            <w:shd w:val="clear" w:color="auto" w:fill="auto"/>
            <w:noWrap/>
            <w:vAlign w:val="bottom"/>
          </w:tcPr>
          <w:p w:rsidR="00B44243" w:rsidRPr="00506D77" w:rsidRDefault="00B44243" w:rsidP="00B44243">
            <w:pPr>
              <w:rPr>
                <w:bCs/>
                <w:sz w:val="22"/>
                <w:szCs w:val="22"/>
              </w:rPr>
            </w:pPr>
            <w:r>
              <w:rPr>
                <w:bCs/>
                <w:sz w:val="22"/>
                <w:szCs w:val="22"/>
              </w:rPr>
              <w:t>72,56</w:t>
            </w:r>
          </w:p>
        </w:tc>
      </w:tr>
      <w:tr w:rsidR="00B44243" w:rsidRPr="00DD3F5D" w:rsidTr="00B44243">
        <w:trPr>
          <w:gridAfter w:val="1"/>
          <w:wAfter w:w="386" w:type="dxa"/>
          <w:trHeight w:val="390"/>
        </w:trPr>
        <w:tc>
          <w:tcPr>
            <w:tcW w:w="3417" w:type="dxa"/>
            <w:shd w:val="clear" w:color="auto" w:fill="auto"/>
            <w:vAlign w:val="bottom"/>
          </w:tcPr>
          <w:p w:rsidR="00B44243" w:rsidRPr="00DD3F5D" w:rsidRDefault="00B44243" w:rsidP="00B44243">
            <w:pPr>
              <w:rPr>
                <w:sz w:val="24"/>
              </w:rPr>
            </w:pPr>
            <w:r w:rsidRPr="00DD3F5D">
              <w:rPr>
                <w:sz w:val="24"/>
              </w:rPr>
              <w:t>Благоустройство</w:t>
            </w:r>
          </w:p>
        </w:tc>
        <w:tc>
          <w:tcPr>
            <w:tcW w:w="709" w:type="dxa"/>
            <w:shd w:val="clear" w:color="auto" w:fill="auto"/>
            <w:vAlign w:val="bottom"/>
          </w:tcPr>
          <w:p w:rsidR="00B44243" w:rsidRPr="00DD3F5D" w:rsidRDefault="00B44243" w:rsidP="00B44243">
            <w:pPr>
              <w:jc w:val="right"/>
              <w:rPr>
                <w:sz w:val="24"/>
              </w:rPr>
            </w:pPr>
            <w:r w:rsidRPr="00DD3F5D">
              <w:rPr>
                <w:sz w:val="24"/>
              </w:rPr>
              <w:t>252</w:t>
            </w:r>
          </w:p>
        </w:tc>
        <w:tc>
          <w:tcPr>
            <w:tcW w:w="567" w:type="dxa"/>
            <w:gridSpan w:val="2"/>
            <w:shd w:val="clear" w:color="auto" w:fill="auto"/>
            <w:noWrap/>
            <w:vAlign w:val="bottom"/>
          </w:tcPr>
          <w:p w:rsidR="00B44243" w:rsidRPr="00DD3F5D" w:rsidRDefault="00B44243" w:rsidP="00B44243">
            <w:pPr>
              <w:rPr>
                <w:sz w:val="24"/>
              </w:rPr>
            </w:pPr>
            <w:r w:rsidRPr="00DD3F5D">
              <w:rPr>
                <w:sz w:val="24"/>
              </w:rPr>
              <w:t>05</w:t>
            </w:r>
          </w:p>
        </w:tc>
        <w:tc>
          <w:tcPr>
            <w:tcW w:w="567" w:type="dxa"/>
            <w:shd w:val="clear" w:color="auto" w:fill="auto"/>
            <w:noWrap/>
            <w:vAlign w:val="bottom"/>
          </w:tcPr>
          <w:p w:rsidR="00B44243" w:rsidRPr="00DD3F5D" w:rsidRDefault="00B44243" w:rsidP="00B44243">
            <w:pPr>
              <w:rPr>
                <w:sz w:val="24"/>
              </w:rPr>
            </w:pPr>
            <w:r w:rsidRPr="00DD3F5D">
              <w:rPr>
                <w:sz w:val="24"/>
              </w:rPr>
              <w:t>03</w:t>
            </w:r>
          </w:p>
        </w:tc>
        <w:tc>
          <w:tcPr>
            <w:tcW w:w="1418" w:type="dxa"/>
            <w:shd w:val="clear" w:color="auto" w:fill="auto"/>
            <w:noWrap/>
            <w:vAlign w:val="bottom"/>
          </w:tcPr>
          <w:p w:rsidR="00B44243" w:rsidRPr="00DD3F5D" w:rsidRDefault="00B44243" w:rsidP="00B44243">
            <w:pPr>
              <w:rPr>
                <w:sz w:val="24"/>
              </w:rPr>
            </w:pPr>
            <w:r w:rsidRPr="00DD3F5D">
              <w:rPr>
                <w:sz w:val="24"/>
              </w:rPr>
              <w:t> </w:t>
            </w:r>
          </w:p>
        </w:tc>
        <w:tc>
          <w:tcPr>
            <w:tcW w:w="708" w:type="dxa"/>
            <w:shd w:val="clear" w:color="auto" w:fill="auto"/>
            <w:noWrap/>
            <w:vAlign w:val="bottom"/>
          </w:tcPr>
          <w:p w:rsidR="00B44243" w:rsidRPr="00DD3F5D" w:rsidRDefault="00B44243" w:rsidP="00B44243">
            <w:pPr>
              <w:rPr>
                <w:sz w:val="24"/>
              </w:rPr>
            </w:pPr>
            <w:r w:rsidRPr="00DD3F5D">
              <w:rPr>
                <w:sz w:val="24"/>
              </w:rPr>
              <w:t> </w:t>
            </w:r>
          </w:p>
        </w:tc>
        <w:tc>
          <w:tcPr>
            <w:tcW w:w="1134" w:type="dxa"/>
            <w:shd w:val="clear" w:color="auto" w:fill="auto"/>
            <w:noWrap/>
            <w:vAlign w:val="bottom"/>
          </w:tcPr>
          <w:p w:rsidR="00B44243" w:rsidRPr="00DD3F5D" w:rsidRDefault="00B44243" w:rsidP="00B44243">
            <w:pPr>
              <w:rPr>
                <w:sz w:val="24"/>
              </w:rPr>
            </w:pPr>
            <w:r>
              <w:rPr>
                <w:sz w:val="22"/>
                <w:szCs w:val="22"/>
                <w:lang w:eastAsia="zh-CN"/>
              </w:rPr>
              <w:t>3648,82</w:t>
            </w:r>
          </w:p>
        </w:tc>
        <w:tc>
          <w:tcPr>
            <w:tcW w:w="1134" w:type="dxa"/>
            <w:shd w:val="clear" w:color="auto" w:fill="auto"/>
            <w:noWrap/>
            <w:vAlign w:val="bottom"/>
          </w:tcPr>
          <w:p w:rsidR="00B44243" w:rsidRPr="00830AAC" w:rsidRDefault="00B44243" w:rsidP="00B44243">
            <w:pPr>
              <w:rPr>
                <w:sz w:val="22"/>
                <w:szCs w:val="22"/>
              </w:rPr>
            </w:pPr>
            <w:r>
              <w:rPr>
                <w:sz w:val="22"/>
                <w:szCs w:val="22"/>
              </w:rPr>
              <w:t>3597,59</w:t>
            </w:r>
          </w:p>
        </w:tc>
        <w:tc>
          <w:tcPr>
            <w:tcW w:w="993" w:type="dxa"/>
            <w:shd w:val="clear" w:color="auto" w:fill="auto"/>
            <w:noWrap/>
            <w:vAlign w:val="bottom"/>
          </w:tcPr>
          <w:p w:rsidR="00B44243" w:rsidRPr="00830AAC" w:rsidRDefault="00B44243" w:rsidP="00B44243">
            <w:pPr>
              <w:rPr>
                <w:sz w:val="22"/>
                <w:szCs w:val="22"/>
              </w:rPr>
            </w:pPr>
            <w:r>
              <w:rPr>
                <w:sz w:val="22"/>
                <w:szCs w:val="22"/>
              </w:rPr>
              <w:t>98,59</w:t>
            </w:r>
          </w:p>
        </w:tc>
      </w:tr>
      <w:tr w:rsidR="00B44243" w:rsidRPr="00DD3F5D" w:rsidTr="00B44243">
        <w:trPr>
          <w:gridAfter w:val="1"/>
          <w:wAfter w:w="386" w:type="dxa"/>
          <w:trHeight w:val="285"/>
        </w:trPr>
        <w:tc>
          <w:tcPr>
            <w:tcW w:w="3417" w:type="dxa"/>
            <w:shd w:val="clear" w:color="auto" w:fill="auto"/>
            <w:vAlign w:val="bottom"/>
          </w:tcPr>
          <w:p w:rsidR="00B44243" w:rsidRPr="00DD3F5D" w:rsidRDefault="00B44243" w:rsidP="00B44243">
            <w:pPr>
              <w:rPr>
                <w:sz w:val="24"/>
              </w:rPr>
            </w:pPr>
            <w:r>
              <w:rPr>
                <w:sz w:val="24"/>
              </w:rPr>
              <w:t>Услуги освещения</w:t>
            </w:r>
          </w:p>
        </w:tc>
        <w:tc>
          <w:tcPr>
            <w:tcW w:w="709" w:type="dxa"/>
            <w:shd w:val="clear" w:color="auto" w:fill="auto"/>
            <w:vAlign w:val="bottom"/>
          </w:tcPr>
          <w:p w:rsidR="00B44243" w:rsidRPr="00DD3F5D" w:rsidRDefault="00B44243" w:rsidP="00B44243">
            <w:pPr>
              <w:jc w:val="right"/>
              <w:rPr>
                <w:sz w:val="24"/>
              </w:rPr>
            </w:pPr>
            <w:r w:rsidRPr="00DD3F5D">
              <w:rPr>
                <w:sz w:val="24"/>
              </w:rPr>
              <w:t>252</w:t>
            </w:r>
          </w:p>
        </w:tc>
        <w:tc>
          <w:tcPr>
            <w:tcW w:w="567" w:type="dxa"/>
            <w:gridSpan w:val="2"/>
            <w:shd w:val="clear" w:color="auto" w:fill="auto"/>
            <w:noWrap/>
            <w:vAlign w:val="bottom"/>
          </w:tcPr>
          <w:p w:rsidR="00B44243" w:rsidRPr="00DD3F5D" w:rsidRDefault="00B44243" w:rsidP="00B44243">
            <w:pPr>
              <w:rPr>
                <w:sz w:val="24"/>
              </w:rPr>
            </w:pPr>
            <w:r w:rsidRPr="00DD3F5D">
              <w:rPr>
                <w:sz w:val="24"/>
              </w:rPr>
              <w:t>05</w:t>
            </w:r>
          </w:p>
        </w:tc>
        <w:tc>
          <w:tcPr>
            <w:tcW w:w="567" w:type="dxa"/>
            <w:shd w:val="clear" w:color="auto" w:fill="auto"/>
            <w:noWrap/>
            <w:vAlign w:val="bottom"/>
          </w:tcPr>
          <w:p w:rsidR="00B44243" w:rsidRPr="00DD3F5D" w:rsidRDefault="00B44243" w:rsidP="00B44243">
            <w:pPr>
              <w:rPr>
                <w:sz w:val="24"/>
              </w:rPr>
            </w:pPr>
            <w:r w:rsidRPr="00DD3F5D">
              <w:rPr>
                <w:sz w:val="24"/>
              </w:rPr>
              <w:t>03</w:t>
            </w:r>
          </w:p>
        </w:tc>
        <w:tc>
          <w:tcPr>
            <w:tcW w:w="1418" w:type="dxa"/>
            <w:shd w:val="clear" w:color="auto" w:fill="auto"/>
            <w:noWrap/>
            <w:vAlign w:val="bottom"/>
          </w:tcPr>
          <w:p w:rsidR="00B44243" w:rsidRPr="00DD3F5D" w:rsidRDefault="00B44243" w:rsidP="00B44243">
            <w:pPr>
              <w:rPr>
                <w:sz w:val="24"/>
              </w:rPr>
            </w:pPr>
            <w:r>
              <w:rPr>
                <w:sz w:val="24"/>
              </w:rPr>
              <w:t>9900000010</w:t>
            </w:r>
          </w:p>
        </w:tc>
        <w:tc>
          <w:tcPr>
            <w:tcW w:w="708" w:type="dxa"/>
            <w:shd w:val="clear" w:color="auto" w:fill="auto"/>
            <w:noWrap/>
            <w:vAlign w:val="bottom"/>
          </w:tcPr>
          <w:p w:rsidR="00B44243" w:rsidRPr="00DD3F5D" w:rsidRDefault="00B44243" w:rsidP="00B44243">
            <w:pPr>
              <w:rPr>
                <w:sz w:val="24"/>
              </w:rPr>
            </w:pPr>
            <w:r w:rsidRPr="00DD3F5D">
              <w:rPr>
                <w:sz w:val="24"/>
              </w:rPr>
              <w:t> </w:t>
            </w:r>
          </w:p>
        </w:tc>
        <w:tc>
          <w:tcPr>
            <w:tcW w:w="1134" w:type="dxa"/>
            <w:shd w:val="clear" w:color="auto" w:fill="auto"/>
            <w:noWrap/>
            <w:vAlign w:val="bottom"/>
          </w:tcPr>
          <w:p w:rsidR="00B44243" w:rsidRPr="00DD3F5D" w:rsidRDefault="00B44243" w:rsidP="00B44243">
            <w:pPr>
              <w:rPr>
                <w:sz w:val="24"/>
              </w:rPr>
            </w:pPr>
            <w:r>
              <w:rPr>
                <w:sz w:val="22"/>
                <w:szCs w:val="22"/>
                <w:lang w:eastAsia="zh-CN"/>
              </w:rPr>
              <w:t>629,50</w:t>
            </w:r>
          </w:p>
        </w:tc>
        <w:tc>
          <w:tcPr>
            <w:tcW w:w="1134" w:type="dxa"/>
            <w:shd w:val="clear" w:color="auto" w:fill="auto"/>
            <w:noWrap/>
            <w:vAlign w:val="bottom"/>
          </w:tcPr>
          <w:p w:rsidR="00B44243" w:rsidRPr="00830AAC" w:rsidRDefault="00B44243" w:rsidP="00B44243">
            <w:pPr>
              <w:rPr>
                <w:sz w:val="22"/>
                <w:szCs w:val="22"/>
              </w:rPr>
            </w:pPr>
            <w:r>
              <w:rPr>
                <w:sz w:val="22"/>
                <w:szCs w:val="22"/>
              </w:rPr>
              <w:t>578,28</w:t>
            </w:r>
          </w:p>
        </w:tc>
        <w:tc>
          <w:tcPr>
            <w:tcW w:w="993" w:type="dxa"/>
            <w:shd w:val="clear" w:color="auto" w:fill="auto"/>
            <w:noWrap/>
            <w:vAlign w:val="bottom"/>
          </w:tcPr>
          <w:p w:rsidR="00B44243" w:rsidRPr="00830AAC" w:rsidRDefault="00B44243" w:rsidP="00B44243">
            <w:pPr>
              <w:rPr>
                <w:sz w:val="22"/>
                <w:szCs w:val="22"/>
              </w:rPr>
            </w:pPr>
            <w:r>
              <w:rPr>
                <w:sz w:val="22"/>
                <w:szCs w:val="22"/>
              </w:rPr>
              <w:t>91,86</w:t>
            </w:r>
          </w:p>
        </w:tc>
      </w:tr>
      <w:tr w:rsidR="00B44243" w:rsidRPr="00DD3F5D" w:rsidTr="00B44243">
        <w:trPr>
          <w:gridAfter w:val="1"/>
          <w:wAfter w:w="386" w:type="dxa"/>
          <w:trHeight w:val="630"/>
        </w:trPr>
        <w:tc>
          <w:tcPr>
            <w:tcW w:w="3417" w:type="dxa"/>
            <w:shd w:val="clear" w:color="auto" w:fill="auto"/>
            <w:vAlign w:val="bottom"/>
          </w:tcPr>
          <w:p w:rsidR="00B44243" w:rsidRPr="00830AAC" w:rsidRDefault="00B44243" w:rsidP="00B44243">
            <w:pPr>
              <w:rPr>
                <w:sz w:val="24"/>
              </w:rPr>
            </w:pPr>
            <w:r w:rsidRPr="00830AAC">
              <w:rPr>
                <w:sz w:val="24"/>
                <w:lang w:eastAsia="zh-CN"/>
              </w:rPr>
              <w:t>Закупка товаров, работ и услуг для государс</w:t>
            </w:r>
            <w:r w:rsidRPr="00830AAC">
              <w:rPr>
                <w:sz w:val="24"/>
                <w:lang w:eastAsia="zh-CN"/>
              </w:rPr>
              <w:t>т</w:t>
            </w:r>
            <w:r w:rsidRPr="00830AAC">
              <w:rPr>
                <w:sz w:val="24"/>
                <w:lang w:eastAsia="zh-CN"/>
              </w:rPr>
              <w:t>венных (муниципальных) нужд</w:t>
            </w:r>
          </w:p>
        </w:tc>
        <w:tc>
          <w:tcPr>
            <w:tcW w:w="709" w:type="dxa"/>
            <w:shd w:val="clear" w:color="auto" w:fill="auto"/>
            <w:vAlign w:val="bottom"/>
          </w:tcPr>
          <w:p w:rsidR="00B44243" w:rsidRPr="00DD3F5D" w:rsidRDefault="00B44243" w:rsidP="00B44243">
            <w:pPr>
              <w:jc w:val="right"/>
              <w:rPr>
                <w:sz w:val="24"/>
              </w:rPr>
            </w:pPr>
            <w:r w:rsidRPr="00DD3F5D">
              <w:rPr>
                <w:sz w:val="24"/>
              </w:rPr>
              <w:t>252</w:t>
            </w:r>
          </w:p>
        </w:tc>
        <w:tc>
          <w:tcPr>
            <w:tcW w:w="567" w:type="dxa"/>
            <w:gridSpan w:val="2"/>
            <w:shd w:val="clear" w:color="auto" w:fill="auto"/>
            <w:noWrap/>
            <w:vAlign w:val="bottom"/>
          </w:tcPr>
          <w:p w:rsidR="00B44243" w:rsidRPr="00DD3F5D" w:rsidRDefault="00B44243" w:rsidP="00B44243">
            <w:pPr>
              <w:rPr>
                <w:sz w:val="24"/>
              </w:rPr>
            </w:pPr>
            <w:r w:rsidRPr="00DD3F5D">
              <w:rPr>
                <w:sz w:val="24"/>
              </w:rPr>
              <w:t>05</w:t>
            </w:r>
          </w:p>
        </w:tc>
        <w:tc>
          <w:tcPr>
            <w:tcW w:w="567" w:type="dxa"/>
            <w:shd w:val="clear" w:color="auto" w:fill="auto"/>
            <w:noWrap/>
            <w:vAlign w:val="bottom"/>
          </w:tcPr>
          <w:p w:rsidR="00B44243" w:rsidRPr="00DD3F5D" w:rsidRDefault="00B44243" w:rsidP="00B44243">
            <w:pPr>
              <w:rPr>
                <w:sz w:val="24"/>
              </w:rPr>
            </w:pPr>
            <w:r w:rsidRPr="00DD3F5D">
              <w:rPr>
                <w:sz w:val="24"/>
              </w:rPr>
              <w:t>03</w:t>
            </w:r>
          </w:p>
        </w:tc>
        <w:tc>
          <w:tcPr>
            <w:tcW w:w="1418" w:type="dxa"/>
            <w:shd w:val="clear" w:color="auto" w:fill="auto"/>
            <w:noWrap/>
            <w:vAlign w:val="bottom"/>
          </w:tcPr>
          <w:p w:rsidR="00B44243" w:rsidRPr="00DD3F5D" w:rsidRDefault="00B44243" w:rsidP="00B44243">
            <w:pPr>
              <w:rPr>
                <w:sz w:val="24"/>
              </w:rPr>
            </w:pPr>
            <w:r>
              <w:rPr>
                <w:sz w:val="24"/>
              </w:rPr>
              <w:t>9900000010</w:t>
            </w:r>
          </w:p>
        </w:tc>
        <w:tc>
          <w:tcPr>
            <w:tcW w:w="708" w:type="dxa"/>
            <w:shd w:val="clear" w:color="auto" w:fill="auto"/>
            <w:noWrap/>
            <w:vAlign w:val="bottom"/>
          </w:tcPr>
          <w:p w:rsidR="00B44243" w:rsidRPr="00DD3F5D" w:rsidRDefault="00B44243" w:rsidP="00B44243">
            <w:pPr>
              <w:rPr>
                <w:sz w:val="24"/>
              </w:rPr>
            </w:pPr>
            <w:r>
              <w:rPr>
                <w:sz w:val="24"/>
              </w:rPr>
              <w:t>200</w:t>
            </w:r>
          </w:p>
        </w:tc>
        <w:tc>
          <w:tcPr>
            <w:tcW w:w="1134" w:type="dxa"/>
            <w:shd w:val="clear" w:color="auto" w:fill="auto"/>
            <w:noWrap/>
            <w:vAlign w:val="bottom"/>
          </w:tcPr>
          <w:p w:rsidR="00B44243" w:rsidRPr="00DD3F5D" w:rsidRDefault="00B44243" w:rsidP="00B44243">
            <w:pPr>
              <w:rPr>
                <w:sz w:val="24"/>
              </w:rPr>
            </w:pPr>
            <w:r>
              <w:rPr>
                <w:sz w:val="22"/>
                <w:szCs w:val="22"/>
                <w:lang w:eastAsia="zh-CN"/>
              </w:rPr>
              <w:t>629,50</w:t>
            </w:r>
          </w:p>
        </w:tc>
        <w:tc>
          <w:tcPr>
            <w:tcW w:w="1134" w:type="dxa"/>
            <w:shd w:val="clear" w:color="auto" w:fill="auto"/>
            <w:noWrap/>
            <w:vAlign w:val="bottom"/>
          </w:tcPr>
          <w:p w:rsidR="00B44243" w:rsidRPr="00830AAC" w:rsidRDefault="00B44243" w:rsidP="00B44243">
            <w:pPr>
              <w:rPr>
                <w:sz w:val="22"/>
                <w:szCs w:val="22"/>
              </w:rPr>
            </w:pPr>
            <w:r>
              <w:rPr>
                <w:sz w:val="22"/>
                <w:szCs w:val="22"/>
              </w:rPr>
              <w:t>578,28</w:t>
            </w:r>
          </w:p>
        </w:tc>
        <w:tc>
          <w:tcPr>
            <w:tcW w:w="993" w:type="dxa"/>
            <w:shd w:val="clear" w:color="auto" w:fill="auto"/>
            <w:noWrap/>
            <w:vAlign w:val="bottom"/>
          </w:tcPr>
          <w:p w:rsidR="00B44243" w:rsidRPr="00830AAC" w:rsidRDefault="00B44243" w:rsidP="00B44243">
            <w:pPr>
              <w:rPr>
                <w:sz w:val="22"/>
                <w:szCs w:val="22"/>
              </w:rPr>
            </w:pPr>
            <w:r>
              <w:rPr>
                <w:sz w:val="22"/>
                <w:szCs w:val="22"/>
              </w:rPr>
              <w:t>91,86</w:t>
            </w:r>
          </w:p>
        </w:tc>
      </w:tr>
      <w:tr w:rsidR="00B44243" w:rsidRPr="00DD3F5D" w:rsidTr="00B44243">
        <w:trPr>
          <w:gridAfter w:val="1"/>
          <w:wAfter w:w="386" w:type="dxa"/>
          <w:trHeight w:val="630"/>
        </w:trPr>
        <w:tc>
          <w:tcPr>
            <w:tcW w:w="3417" w:type="dxa"/>
            <w:shd w:val="clear" w:color="auto" w:fill="auto"/>
            <w:vAlign w:val="bottom"/>
          </w:tcPr>
          <w:p w:rsidR="00B44243" w:rsidRPr="00830AAC" w:rsidRDefault="00B44243" w:rsidP="00B44243">
            <w:pPr>
              <w:rPr>
                <w:sz w:val="24"/>
                <w:lang w:eastAsia="zh-CN"/>
              </w:rPr>
            </w:pPr>
            <w:r w:rsidRPr="00830AAC">
              <w:rPr>
                <w:sz w:val="24"/>
                <w:lang w:eastAsia="zh-CN"/>
              </w:rPr>
              <w:t>Иные закупки товаров, работ и услуг для гос</w:t>
            </w:r>
            <w:r w:rsidRPr="00830AAC">
              <w:rPr>
                <w:sz w:val="24"/>
                <w:lang w:eastAsia="zh-CN"/>
              </w:rPr>
              <w:t>у</w:t>
            </w:r>
            <w:r w:rsidRPr="00830AAC">
              <w:rPr>
                <w:sz w:val="24"/>
                <w:lang w:eastAsia="zh-CN"/>
              </w:rPr>
              <w:t>дарственных (муниципальных) нужд</w:t>
            </w:r>
          </w:p>
        </w:tc>
        <w:tc>
          <w:tcPr>
            <w:tcW w:w="709" w:type="dxa"/>
            <w:shd w:val="clear" w:color="auto" w:fill="auto"/>
            <w:vAlign w:val="bottom"/>
          </w:tcPr>
          <w:p w:rsidR="00B44243" w:rsidRPr="00DD3F5D" w:rsidRDefault="00B44243" w:rsidP="00B44243">
            <w:pPr>
              <w:jc w:val="right"/>
              <w:rPr>
                <w:sz w:val="24"/>
              </w:rPr>
            </w:pPr>
            <w:r>
              <w:rPr>
                <w:sz w:val="24"/>
              </w:rPr>
              <w:t>252</w:t>
            </w:r>
          </w:p>
        </w:tc>
        <w:tc>
          <w:tcPr>
            <w:tcW w:w="567" w:type="dxa"/>
            <w:gridSpan w:val="2"/>
            <w:shd w:val="clear" w:color="auto" w:fill="auto"/>
            <w:noWrap/>
            <w:vAlign w:val="bottom"/>
          </w:tcPr>
          <w:p w:rsidR="00B44243" w:rsidRPr="00830AAC" w:rsidRDefault="00B44243" w:rsidP="00B44243">
            <w:pPr>
              <w:rPr>
                <w:sz w:val="24"/>
                <w:lang w:eastAsia="zh-CN"/>
              </w:rPr>
            </w:pPr>
            <w:r w:rsidRPr="00830AAC">
              <w:rPr>
                <w:sz w:val="24"/>
                <w:lang w:eastAsia="zh-CN"/>
              </w:rPr>
              <w:t>05</w:t>
            </w:r>
          </w:p>
        </w:tc>
        <w:tc>
          <w:tcPr>
            <w:tcW w:w="567" w:type="dxa"/>
            <w:shd w:val="clear" w:color="auto" w:fill="auto"/>
            <w:noWrap/>
            <w:vAlign w:val="bottom"/>
          </w:tcPr>
          <w:p w:rsidR="00B44243" w:rsidRPr="00830AAC" w:rsidRDefault="00B44243" w:rsidP="00B44243">
            <w:pPr>
              <w:rPr>
                <w:sz w:val="24"/>
                <w:lang w:eastAsia="zh-CN"/>
              </w:rPr>
            </w:pPr>
            <w:r w:rsidRPr="00830AAC">
              <w:rPr>
                <w:sz w:val="24"/>
                <w:lang w:eastAsia="zh-CN"/>
              </w:rPr>
              <w:t>03</w:t>
            </w:r>
          </w:p>
        </w:tc>
        <w:tc>
          <w:tcPr>
            <w:tcW w:w="1418" w:type="dxa"/>
            <w:shd w:val="clear" w:color="auto" w:fill="auto"/>
            <w:noWrap/>
            <w:vAlign w:val="bottom"/>
          </w:tcPr>
          <w:p w:rsidR="00B44243" w:rsidRPr="00830AAC" w:rsidRDefault="00B44243" w:rsidP="00B44243">
            <w:pPr>
              <w:rPr>
                <w:sz w:val="24"/>
                <w:lang w:eastAsia="zh-CN"/>
              </w:rPr>
            </w:pPr>
            <w:r w:rsidRPr="00830AAC">
              <w:rPr>
                <w:sz w:val="24"/>
                <w:lang w:eastAsia="zh-CN"/>
              </w:rPr>
              <w:t>9900000010</w:t>
            </w:r>
          </w:p>
        </w:tc>
        <w:tc>
          <w:tcPr>
            <w:tcW w:w="708" w:type="dxa"/>
            <w:shd w:val="clear" w:color="auto" w:fill="auto"/>
            <w:noWrap/>
            <w:vAlign w:val="bottom"/>
          </w:tcPr>
          <w:p w:rsidR="00B44243" w:rsidRPr="00830AAC" w:rsidRDefault="00B44243" w:rsidP="00B44243">
            <w:pPr>
              <w:rPr>
                <w:sz w:val="24"/>
                <w:lang w:eastAsia="zh-CN"/>
              </w:rPr>
            </w:pPr>
            <w:r w:rsidRPr="00830AAC">
              <w:rPr>
                <w:sz w:val="24"/>
                <w:lang w:eastAsia="zh-CN"/>
              </w:rPr>
              <w:t>240</w:t>
            </w:r>
          </w:p>
        </w:tc>
        <w:tc>
          <w:tcPr>
            <w:tcW w:w="1134" w:type="dxa"/>
            <w:shd w:val="clear" w:color="auto" w:fill="auto"/>
            <w:noWrap/>
            <w:vAlign w:val="bottom"/>
          </w:tcPr>
          <w:p w:rsidR="00B44243" w:rsidRPr="00DD3F5D" w:rsidRDefault="00B44243" w:rsidP="00B44243">
            <w:pPr>
              <w:rPr>
                <w:sz w:val="24"/>
              </w:rPr>
            </w:pPr>
            <w:r>
              <w:rPr>
                <w:sz w:val="22"/>
                <w:szCs w:val="22"/>
                <w:lang w:eastAsia="zh-CN"/>
              </w:rPr>
              <w:t>629,50</w:t>
            </w:r>
          </w:p>
        </w:tc>
        <w:tc>
          <w:tcPr>
            <w:tcW w:w="1134" w:type="dxa"/>
            <w:shd w:val="clear" w:color="auto" w:fill="auto"/>
            <w:noWrap/>
            <w:vAlign w:val="bottom"/>
          </w:tcPr>
          <w:p w:rsidR="00B44243" w:rsidRPr="00830AAC" w:rsidRDefault="00B44243" w:rsidP="00B44243">
            <w:pPr>
              <w:rPr>
                <w:sz w:val="22"/>
                <w:szCs w:val="22"/>
              </w:rPr>
            </w:pPr>
            <w:r>
              <w:rPr>
                <w:sz w:val="22"/>
                <w:szCs w:val="22"/>
              </w:rPr>
              <w:t>578,28</w:t>
            </w:r>
          </w:p>
        </w:tc>
        <w:tc>
          <w:tcPr>
            <w:tcW w:w="993" w:type="dxa"/>
            <w:shd w:val="clear" w:color="auto" w:fill="auto"/>
            <w:noWrap/>
            <w:vAlign w:val="bottom"/>
          </w:tcPr>
          <w:p w:rsidR="00B44243" w:rsidRPr="00830AAC" w:rsidRDefault="00B44243" w:rsidP="00B44243">
            <w:pPr>
              <w:rPr>
                <w:sz w:val="22"/>
                <w:szCs w:val="22"/>
              </w:rPr>
            </w:pPr>
            <w:r>
              <w:rPr>
                <w:sz w:val="22"/>
                <w:szCs w:val="22"/>
              </w:rPr>
              <w:t>91,86</w:t>
            </w:r>
          </w:p>
        </w:tc>
      </w:tr>
      <w:tr w:rsidR="00B44243" w:rsidRPr="00DD3F5D" w:rsidTr="00B44243">
        <w:trPr>
          <w:gridAfter w:val="1"/>
          <w:wAfter w:w="386" w:type="dxa"/>
          <w:trHeight w:val="630"/>
        </w:trPr>
        <w:tc>
          <w:tcPr>
            <w:tcW w:w="3417" w:type="dxa"/>
            <w:shd w:val="clear" w:color="auto" w:fill="auto"/>
            <w:vAlign w:val="bottom"/>
          </w:tcPr>
          <w:p w:rsidR="00B44243" w:rsidRPr="00C71D86" w:rsidRDefault="00B44243" w:rsidP="00B44243">
            <w:pPr>
              <w:rPr>
                <w:sz w:val="24"/>
                <w:lang w:eastAsia="zh-CN"/>
              </w:rPr>
            </w:pPr>
            <w:r w:rsidRPr="00C71D86">
              <w:rPr>
                <w:sz w:val="24"/>
                <w:lang w:eastAsia="zh-CN"/>
              </w:rPr>
              <w:t>Мероприятия по благоустройству поселений</w:t>
            </w:r>
          </w:p>
        </w:tc>
        <w:tc>
          <w:tcPr>
            <w:tcW w:w="709" w:type="dxa"/>
            <w:shd w:val="clear" w:color="auto" w:fill="auto"/>
            <w:vAlign w:val="bottom"/>
          </w:tcPr>
          <w:p w:rsidR="00B44243" w:rsidRPr="00C71D86" w:rsidRDefault="00B44243" w:rsidP="00B44243">
            <w:pPr>
              <w:jc w:val="right"/>
              <w:rPr>
                <w:sz w:val="24"/>
                <w:lang w:eastAsia="zh-CN"/>
              </w:rPr>
            </w:pPr>
            <w:r w:rsidRPr="00C71D86">
              <w:rPr>
                <w:sz w:val="24"/>
                <w:lang w:eastAsia="zh-CN"/>
              </w:rPr>
              <w:t>252</w:t>
            </w:r>
          </w:p>
        </w:tc>
        <w:tc>
          <w:tcPr>
            <w:tcW w:w="567" w:type="dxa"/>
            <w:gridSpan w:val="2"/>
            <w:shd w:val="clear" w:color="auto" w:fill="auto"/>
            <w:noWrap/>
            <w:vAlign w:val="bottom"/>
          </w:tcPr>
          <w:p w:rsidR="00B44243" w:rsidRPr="00C71D86" w:rsidRDefault="00B44243" w:rsidP="00B44243">
            <w:pPr>
              <w:rPr>
                <w:sz w:val="24"/>
                <w:lang w:eastAsia="zh-CN"/>
              </w:rPr>
            </w:pPr>
            <w:r w:rsidRPr="00C71D86">
              <w:rPr>
                <w:sz w:val="24"/>
                <w:lang w:eastAsia="zh-CN"/>
              </w:rPr>
              <w:t>05</w:t>
            </w:r>
          </w:p>
        </w:tc>
        <w:tc>
          <w:tcPr>
            <w:tcW w:w="567" w:type="dxa"/>
            <w:shd w:val="clear" w:color="auto" w:fill="auto"/>
            <w:noWrap/>
            <w:vAlign w:val="bottom"/>
          </w:tcPr>
          <w:p w:rsidR="00B44243" w:rsidRPr="00C71D86" w:rsidRDefault="00B44243" w:rsidP="00B44243">
            <w:pPr>
              <w:rPr>
                <w:sz w:val="24"/>
                <w:lang w:eastAsia="zh-CN"/>
              </w:rPr>
            </w:pPr>
            <w:r w:rsidRPr="00C71D86">
              <w:rPr>
                <w:sz w:val="24"/>
                <w:lang w:eastAsia="zh-CN"/>
              </w:rPr>
              <w:t>03</w:t>
            </w:r>
          </w:p>
        </w:tc>
        <w:tc>
          <w:tcPr>
            <w:tcW w:w="1418" w:type="dxa"/>
            <w:shd w:val="clear" w:color="auto" w:fill="auto"/>
            <w:noWrap/>
            <w:vAlign w:val="bottom"/>
          </w:tcPr>
          <w:p w:rsidR="00B44243" w:rsidRPr="00C71D86" w:rsidRDefault="00B44243" w:rsidP="00B44243">
            <w:pPr>
              <w:rPr>
                <w:sz w:val="24"/>
                <w:lang w:eastAsia="zh-CN"/>
              </w:rPr>
            </w:pPr>
            <w:r w:rsidRPr="00C71D86">
              <w:rPr>
                <w:sz w:val="24"/>
                <w:lang w:eastAsia="zh-CN"/>
              </w:rPr>
              <w:t>9900000</w:t>
            </w:r>
            <w:r w:rsidRPr="00C71D86">
              <w:rPr>
                <w:sz w:val="24"/>
                <w:lang w:val="en-US" w:eastAsia="zh-CN"/>
              </w:rPr>
              <w:t>0</w:t>
            </w:r>
            <w:r w:rsidRPr="00C71D86">
              <w:rPr>
                <w:sz w:val="24"/>
                <w:lang w:eastAsia="zh-CN"/>
              </w:rPr>
              <w:t>50</w:t>
            </w:r>
          </w:p>
        </w:tc>
        <w:tc>
          <w:tcPr>
            <w:tcW w:w="708" w:type="dxa"/>
            <w:shd w:val="clear" w:color="auto" w:fill="auto"/>
            <w:noWrap/>
            <w:vAlign w:val="bottom"/>
          </w:tcPr>
          <w:p w:rsidR="00B44243" w:rsidRDefault="00B44243" w:rsidP="00B44243">
            <w:pPr>
              <w:rPr>
                <w:sz w:val="22"/>
                <w:szCs w:val="22"/>
                <w:lang w:eastAsia="zh-CN"/>
              </w:rPr>
            </w:pP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121,29</w:t>
            </w:r>
          </w:p>
        </w:tc>
        <w:tc>
          <w:tcPr>
            <w:tcW w:w="1134" w:type="dxa"/>
            <w:shd w:val="clear" w:color="auto" w:fill="auto"/>
            <w:noWrap/>
            <w:vAlign w:val="bottom"/>
          </w:tcPr>
          <w:p w:rsidR="00B44243" w:rsidRDefault="00B44243" w:rsidP="00B44243">
            <w:pPr>
              <w:rPr>
                <w:sz w:val="22"/>
                <w:szCs w:val="22"/>
              </w:rPr>
            </w:pPr>
            <w:r>
              <w:rPr>
                <w:sz w:val="22"/>
                <w:szCs w:val="22"/>
              </w:rPr>
              <w:t>121,29</w:t>
            </w:r>
          </w:p>
        </w:tc>
        <w:tc>
          <w:tcPr>
            <w:tcW w:w="993" w:type="dxa"/>
            <w:shd w:val="clear" w:color="auto" w:fill="auto"/>
            <w:noWrap/>
            <w:vAlign w:val="bottom"/>
          </w:tcPr>
          <w:p w:rsidR="00B44243" w:rsidRDefault="00B44243" w:rsidP="00B44243">
            <w:pPr>
              <w:rPr>
                <w:sz w:val="22"/>
                <w:szCs w:val="22"/>
              </w:rPr>
            </w:pPr>
            <w:r>
              <w:rPr>
                <w:sz w:val="22"/>
                <w:szCs w:val="22"/>
              </w:rPr>
              <w:t>100,00</w:t>
            </w:r>
          </w:p>
        </w:tc>
      </w:tr>
      <w:tr w:rsidR="00B44243" w:rsidRPr="00DD3F5D" w:rsidTr="00B44243">
        <w:trPr>
          <w:gridAfter w:val="1"/>
          <w:wAfter w:w="386" w:type="dxa"/>
          <w:trHeight w:val="630"/>
        </w:trPr>
        <w:tc>
          <w:tcPr>
            <w:tcW w:w="3417" w:type="dxa"/>
            <w:shd w:val="clear" w:color="auto" w:fill="auto"/>
            <w:vAlign w:val="bottom"/>
          </w:tcPr>
          <w:p w:rsidR="00B44243" w:rsidRPr="00C71D86" w:rsidRDefault="00B44243" w:rsidP="00B44243">
            <w:pPr>
              <w:rPr>
                <w:sz w:val="24"/>
                <w:lang w:eastAsia="zh-CN"/>
              </w:rPr>
            </w:pPr>
            <w:r w:rsidRPr="00C71D86">
              <w:rPr>
                <w:sz w:val="24"/>
                <w:lang w:eastAsia="zh-CN"/>
              </w:rPr>
              <w:t>Закупка товаров, работ и услуг для государственных (муниц</w:t>
            </w:r>
            <w:r w:rsidRPr="00C71D86">
              <w:rPr>
                <w:sz w:val="24"/>
                <w:lang w:eastAsia="zh-CN"/>
              </w:rPr>
              <w:t>и</w:t>
            </w:r>
            <w:r w:rsidRPr="00C71D86">
              <w:rPr>
                <w:sz w:val="24"/>
                <w:lang w:eastAsia="zh-CN"/>
              </w:rPr>
              <w:t>пальных) нужд</w:t>
            </w:r>
          </w:p>
        </w:tc>
        <w:tc>
          <w:tcPr>
            <w:tcW w:w="709" w:type="dxa"/>
            <w:shd w:val="clear" w:color="auto" w:fill="auto"/>
            <w:vAlign w:val="bottom"/>
          </w:tcPr>
          <w:p w:rsidR="00B44243" w:rsidRPr="00C71D86" w:rsidRDefault="00B44243" w:rsidP="00B44243">
            <w:pPr>
              <w:jc w:val="right"/>
              <w:rPr>
                <w:sz w:val="24"/>
                <w:lang w:eastAsia="zh-CN"/>
              </w:rPr>
            </w:pPr>
            <w:r w:rsidRPr="00C71D86">
              <w:rPr>
                <w:sz w:val="24"/>
                <w:lang w:eastAsia="zh-CN"/>
              </w:rPr>
              <w:t>252</w:t>
            </w:r>
          </w:p>
        </w:tc>
        <w:tc>
          <w:tcPr>
            <w:tcW w:w="567" w:type="dxa"/>
            <w:gridSpan w:val="2"/>
            <w:shd w:val="clear" w:color="auto" w:fill="auto"/>
            <w:noWrap/>
            <w:vAlign w:val="bottom"/>
          </w:tcPr>
          <w:p w:rsidR="00B44243" w:rsidRPr="00C71D86" w:rsidRDefault="00B44243" w:rsidP="00B44243">
            <w:pPr>
              <w:rPr>
                <w:sz w:val="24"/>
                <w:lang w:eastAsia="zh-CN"/>
              </w:rPr>
            </w:pPr>
            <w:r w:rsidRPr="00C71D86">
              <w:rPr>
                <w:sz w:val="24"/>
                <w:lang w:eastAsia="zh-CN"/>
              </w:rPr>
              <w:t>05</w:t>
            </w:r>
          </w:p>
        </w:tc>
        <w:tc>
          <w:tcPr>
            <w:tcW w:w="567" w:type="dxa"/>
            <w:shd w:val="clear" w:color="auto" w:fill="auto"/>
            <w:noWrap/>
            <w:vAlign w:val="bottom"/>
          </w:tcPr>
          <w:p w:rsidR="00B44243" w:rsidRPr="00C71D86" w:rsidRDefault="00B44243" w:rsidP="00B44243">
            <w:pPr>
              <w:rPr>
                <w:sz w:val="24"/>
                <w:lang w:eastAsia="zh-CN"/>
              </w:rPr>
            </w:pPr>
            <w:r w:rsidRPr="00C71D86">
              <w:rPr>
                <w:sz w:val="24"/>
                <w:lang w:eastAsia="zh-CN"/>
              </w:rPr>
              <w:t>03</w:t>
            </w:r>
          </w:p>
        </w:tc>
        <w:tc>
          <w:tcPr>
            <w:tcW w:w="1418" w:type="dxa"/>
            <w:shd w:val="clear" w:color="auto" w:fill="auto"/>
            <w:noWrap/>
            <w:vAlign w:val="bottom"/>
          </w:tcPr>
          <w:p w:rsidR="00B44243" w:rsidRPr="00C71D86" w:rsidRDefault="00B44243" w:rsidP="00B44243">
            <w:pPr>
              <w:rPr>
                <w:sz w:val="24"/>
                <w:lang w:eastAsia="zh-CN"/>
              </w:rPr>
            </w:pPr>
            <w:r w:rsidRPr="00C71D86">
              <w:rPr>
                <w:sz w:val="24"/>
                <w:lang w:eastAsia="zh-CN"/>
              </w:rPr>
              <w:t>9900000</w:t>
            </w:r>
            <w:r w:rsidRPr="00C71D86">
              <w:rPr>
                <w:sz w:val="24"/>
                <w:lang w:val="en-US" w:eastAsia="zh-CN"/>
              </w:rPr>
              <w:t>0</w:t>
            </w:r>
            <w:r w:rsidRPr="00C71D86">
              <w:rPr>
                <w:sz w:val="24"/>
                <w:lang w:eastAsia="zh-CN"/>
              </w:rPr>
              <w:t>50</w:t>
            </w:r>
          </w:p>
        </w:tc>
        <w:tc>
          <w:tcPr>
            <w:tcW w:w="708" w:type="dxa"/>
            <w:shd w:val="clear" w:color="auto" w:fill="auto"/>
            <w:noWrap/>
            <w:vAlign w:val="bottom"/>
          </w:tcPr>
          <w:p w:rsidR="00B44243" w:rsidRPr="00C71D86" w:rsidRDefault="00B44243" w:rsidP="00B44243">
            <w:pPr>
              <w:rPr>
                <w:sz w:val="24"/>
                <w:lang w:eastAsia="zh-CN"/>
              </w:rPr>
            </w:pPr>
            <w:r w:rsidRPr="00C71D86">
              <w:rPr>
                <w:sz w:val="24"/>
                <w:lang w:eastAsia="zh-CN"/>
              </w:rPr>
              <w:t>200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121,29</w:t>
            </w:r>
          </w:p>
        </w:tc>
        <w:tc>
          <w:tcPr>
            <w:tcW w:w="1134" w:type="dxa"/>
            <w:shd w:val="clear" w:color="auto" w:fill="auto"/>
            <w:noWrap/>
            <w:vAlign w:val="bottom"/>
          </w:tcPr>
          <w:p w:rsidR="00B44243" w:rsidRDefault="00B44243" w:rsidP="00B44243">
            <w:pPr>
              <w:rPr>
                <w:sz w:val="22"/>
                <w:szCs w:val="22"/>
              </w:rPr>
            </w:pPr>
            <w:r>
              <w:rPr>
                <w:sz w:val="22"/>
                <w:szCs w:val="22"/>
              </w:rPr>
              <w:t>121,29</w:t>
            </w:r>
          </w:p>
        </w:tc>
        <w:tc>
          <w:tcPr>
            <w:tcW w:w="993" w:type="dxa"/>
            <w:shd w:val="clear" w:color="auto" w:fill="auto"/>
            <w:noWrap/>
            <w:vAlign w:val="bottom"/>
          </w:tcPr>
          <w:p w:rsidR="00B44243" w:rsidRDefault="00B44243" w:rsidP="00B44243">
            <w:pPr>
              <w:rPr>
                <w:sz w:val="22"/>
                <w:szCs w:val="22"/>
              </w:rPr>
            </w:pPr>
            <w:r>
              <w:rPr>
                <w:sz w:val="22"/>
                <w:szCs w:val="22"/>
              </w:rPr>
              <w:t>100,00</w:t>
            </w:r>
          </w:p>
        </w:tc>
      </w:tr>
      <w:tr w:rsidR="00B44243" w:rsidRPr="00DD3F5D" w:rsidTr="00B44243">
        <w:trPr>
          <w:gridAfter w:val="1"/>
          <w:wAfter w:w="386" w:type="dxa"/>
          <w:trHeight w:val="630"/>
        </w:trPr>
        <w:tc>
          <w:tcPr>
            <w:tcW w:w="3417" w:type="dxa"/>
            <w:shd w:val="clear" w:color="auto" w:fill="auto"/>
            <w:vAlign w:val="bottom"/>
          </w:tcPr>
          <w:p w:rsidR="00B44243" w:rsidRPr="00472E61" w:rsidRDefault="00B44243" w:rsidP="00B44243">
            <w:pPr>
              <w:rPr>
                <w:sz w:val="24"/>
                <w:lang w:eastAsia="zh-CN"/>
              </w:rPr>
            </w:pPr>
            <w:r w:rsidRPr="00472E61">
              <w:rPr>
                <w:sz w:val="24"/>
                <w:lang w:eastAsia="zh-CN"/>
              </w:rPr>
              <w:t>Иные закупки товаров, работ и услуг для государственных (м</w:t>
            </w:r>
            <w:r w:rsidRPr="00472E61">
              <w:rPr>
                <w:sz w:val="24"/>
                <w:lang w:eastAsia="zh-CN"/>
              </w:rPr>
              <w:t>у</w:t>
            </w:r>
            <w:r w:rsidRPr="00472E61">
              <w:rPr>
                <w:sz w:val="24"/>
                <w:lang w:eastAsia="zh-CN"/>
              </w:rPr>
              <w:t>ниципальных) нужд</w:t>
            </w:r>
          </w:p>
        </w:tc>
        <w:tc>
          <w:tcPr>
            <w:tcW w:w="709" w:type="dxa"/>
            <w:shd w:val="clear" w:color="auto" w:fill="auto"/>
            <w:vAlign w:val="bottom"/>
          </w:tcPr>
          <w:p w:rsidR="00B44243" w:rsidRPr="00472E61" w:rsidRDefault="00B44243" w:rsidP="00B44243">
            <w:pPr>
              <w:jc w:val="right"/>
              <w:rPr>
                <w:sz w:val="24"/>
                <w:lang w:eastAsia="zh-CN"/>
              </w:rPr>
            </w:pPr>
            <w:r w:rsidRPr="00472E61">
              <w:rPr>
                <w:sz w:val="24"/>
                <w:lang w:eastAsia="zh-CN"/>
              </w:rPr>
              <w:t>252</w:t>
            </w:r>
          </w:p>
        </w:tc>
        <w:tc>
          <w:tcPr>
            <w:tcW w:w="567" w:type="dxa"/>
            <w:gridSpan w:val="2"/>
            <w:shd w:val="clear" w:color="auto" w:fill="auto"/>
            <w:noWrap/>
            <w:vAlign w:val="bottom"/>
          </w:tcPr>
          <w:p w:rsidR="00B44243" w:rsidRPr="00472E61" w:rsidRDefault="00B44243" w:rsidP="00B44243">
            <w:pPr>
              <w:rPr>
                <w:sz w:val="24"/>
                <w:lang w:eastAsia="zh-CN"/>
              </w:rPr>
            </w:pPr>
            <w:r w:rsidRPr="00472E61">
              <w:rPr>
                <w:sz w:val="24"/>
                <w:lang w:eastAsia="zh-CN"/>
              </w:rPr>
              <w:t>05</w:t>
            </w:r>
          </w:p>
        </w:tc>
        <w:tc>
          <w:tcPr>
            <w:tcW w:w="567" w:type="dxa"/>
            <w:shd w:val="clear" w:color="auto" w:fill="auto"/>
            <w:noWrap/>
            <w:vAlign w:val="bottom"/>
          </w:tcPr>
          <w:p w:rsidR="00B44243" w:rsidRPr="00472E61" w:rsidRDefault="00B44243" w:rsidP="00B44243">
            <w:pPr>
              <w:rPr>
                <w:sz w:val="24"/>
                <w:lang w:eastAsia="zh-CN"/>
              </w:rPr>
            </w:pPr>
            <w:r w:rsidRPr="00472E61">
              <w:rPr>
                <w:sz w:val="24"/>
                <w:lang w:eastAsia="zh-CN"/>
              </w:rPr>
              <w:t>03</w:t>
            </w:r>
          </w:p>
        </w:tc>
        <w:tc>
          <w:tcPr>
            <w:tcW w:w="1418" w:type="dxa"/>
            <w:shd w:val="clear" w:color="auto" w:fill="auto"/>
            <w:noWrap/>
            <w:vAlign w:val="bottom"/>
          </w:tcPr>
          <w:p w:rsidR="00B44243" w:rsidRPr="00472E61" w:rsidRDefault="00B44243" w:rsidP="00B44243">
            <w:pPr>
              <w:rPr>
                <w:sz w:val="24"/>
                <w:lang w:eastAsia="zh-CN"/>
              </w:rPr>
            </w:pPr>
            <w:r w:rsidRPr="00472E61">
              <w:rPr>
                <w:sz w:val="24"/>
                <w:lang w:eastAsia="zh-CN"/>
              </w:rPr>
              <w:t>9900000</w:t>
            </w:r>
            <w:r w:rsidRPr="00472E61">
              <w:rPr>
                <w:sz w:val="24"/>
                <w:lang w:val="en-US" w:eastAsia="zh-CN"/>
              </w:rPr>
              <w:t>0</w:t>
            </w:r>
            <w:r w:rsidRPr="00472E61">
              <w:rPr>
                <w:sz w:val="24"/>
                <w:lang w:eastAsia="zh-CN"/>
              </w:rPr>
              <w:t>50</w:t>
            </w:r>
          </w:p>
        </w:tc>
        <w:tc>
          <w:tcPr>
            <w:tcW w:w="708" w:type="dxa"/>
            <w:shd w:val="clear" w:color="auto" w:fill="auto"/>
            <w:noWrap/>
            <w:vAlign w:val="bottom"/>
          </w:tcPr>
          <w:p w:rsidR="00B44243" w:rsidRPr="00472E61" w:rsidRDefault="00B44243" w:rsidP="00B44243">
            <w:pPr>
              <w:rPr>
                <w:sz w:val="24"/>
                <w:lang w:eastAsia="zh-CN"/>
              </w:rPr>
            </w:pPr>
            <w:r w:rsidRPr="00472E61">
              <w:rPr>
                <w:sz w:val="24"/>
                <w:lang w:eastAsia="zh-CN"/>
              </w:rPr>
              <w:t>240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121,29</w:t>
            </w:r>
          </w:p>
        </w:tc>
        <w:tc>
          <w:tcPr>
            <w:tcW w:w="1134" w:type="dxa"/>
            <w:shd w:val="clear" w:color="auto" w:fill="auto"/>
            <w:noWrap/>
            <w:vAlign w:val="bottom"/>
          </w:tcPr>
          <w:p w:rsidR="00B44243" w:rsidRDefault="00B44243" w:rsidP="00B44243">
            <w:pPr>
              <w:rPr>
                <w:sz w:val="22"/>
                <w:szCs w:val="22"/>
              </w:rPr>
            </w:pPr>
            <w:r>
              <w:rPr>
                <w:sz w:val="22"/>
                <w:szCs w:val="22"/>
              </w:rPr>
              <w:t>121,29</w:t>
            </w:r>
          </w:p>
        </w:tc>
        <w:tc>
          <w:tcPr>
            <w:tcW w:w="993" w:type="dxa"/>
            <w:shd w:val="clear" w:color="auto" w:fill="auto"/>
            <w:noWrap/>
            <w:vAlign w:val="bottom"/>
          </w:tcPr>
          <w:p w:rsidR="00B44243" w:rsidRDefault="00B44243" w:rsidP="00B44243">
            <w:pPr>
              <w:rPr>
                <w:sz w:val="22"/>
                <w:szCs w:val="22"/>
              </w:rPr>
            </w:pPr>
            <w:r>
              <w:rPr>
                <w:sz w:val="22"/>
                <w:szCs w:val="22"/>
              </w:rPr>
              <w:t>100,00</w:t>
            </w:r>
          </w:p>
        </w:tc>
      </w:tr>
      <w:tr w:rsidR="00B44243" w:rsidRPr="00DD3F5D" w:rsidTr="00B44243">
        <w:trPr>
          <w:gridAfter w:val="1"/>
          <w:wAfter w:w="386" w:type="dxa"/>
          <w:trHeight w:val="630"/>
        </w:trPr>
        <w:tc>
          <w:tcPr>
            <w:tcW w:w="3417" w:type="dxa"/>
            <w:shd w:val="clear" w:color="auto" w:fill="auto"/>
            <w:vAlign w:val="bottom"/>
          </w:tcPr>
          <w:p w:rsidR="00B44243" w:rsidRPr="00472E61" w:rsidRDefault="00B44243" w:rsidP="00B44243">
            <w:pPr>
              <w:rPr>
                <w:sz w:val="24"/>
                <w:lang w:eastAsia="zh-CN"/>
              </w:rPr>
            </w:pPr>
            <w:r w:rsidRPr="006B3645">
              <w:rPr>
                <w:sz w:val="24"/>
                <w:lang w:eastAsia="zh-CN"/>
              </w:rPr>
              <w:t>Обеспечение расходов по собственным полн</w:t>
            </w:r>
            <w:r w:rsidRPr="006B3645">
              <w:rPr>
                <w:sz w:val="24"/>
                <w:lang w:eastAsia="zh-CN"/>
              </w:rPr>
              <w:t>о</w:t>
            </w:r>
            <w:r w:rsidRPr="006B3645">
              <w:rPr>
                <w:sz w:val="24"/>
                <w:lang w:eastAsia="zh-CN"/>
              </w:rPr>
              <w:t>мочиям за счет средств областного бюджета на обеспечение сбалансированности местных бю</w:t>
            </w:r>
            <w:r w:rsidRPr="006B3645">
              <w:rPr>
                <w:sz w:val="24"/>
                <w:lang w:eastAsia="zh-CN"/>
              </w:rPr>
              <w:t>д</w:t>
            </w:r>
            <w:r w:rsidRPr="006B3645">
              <w:rPr>
                <w:sz w:val="24"/>
                <w:lang w:eastAsia="zh-CN"/>
              </w:rPr>
              <w:t>жетов</w:t>
            </w:r>
          </w:p>
        </w:tc>
        <w:tc>
          <w:tcPr>
            <w:tcW w:w="709" w:type="dxa"/>
            <w:shd w:val="clear" w:color="auto" w:fill="auto"/>
            <w:vAlign w:val="bottom"/>
          </w:tcPr>
          <w:p w:rsidR="00B44243" w:rsidRPr="00472E61" w:rsidRDefault="00B44243" w:rsidP="00B44243">
            <w:pPr>
              <w:jc w:val="right"/>
              <w:rPr>
                <w:sz w:val="24"/>
                <w:lang w:eastAsia="zh-CN"/>
              </w:rPr>
            </w:pPr>
            <w:r>
              <w:rPr>
                <w:sz w:val="24"/>
                <w:lang w:eastAsia="zh-CN"/>
              </w:rPr>
              <w:t>252</w:t>
            </w:r>
          </w:p>
        </w:tc>
        <w:tc>
          <w:tcPr>
            <w:tcW w:w="567" w:type="dxa"/>
            <w:gridSpan w:val="2"/>
            <w:shd w:val="clear" w:color="auto" w:fill="auto"/>
            <w:noWrap/>
            <w:vAlign w:val="bottom"/>
          </w:tcPr>
          <w:p w:rsidR="00B44243" w:rsidRPr="00472E61" w:rsidRDefault="00B44243" w:rsidP="00B44243">
            <w:pPr>
              <w:rPr>
                <w:sz w:val="24"/>
                <w:lang w:eastAsia="zh-CN"/>
              </w:rPr>
            </w:pPr>
            <w:r>
              <w:rPr>
                <w:sz w:val="24"/>
                <w:lang w:eastAsia="zh-CN"/>
              </w:rPr>
              <w:t>05</w:t>
            </w:r>
          </w:p>
        </w:tc>
        <w:tc>
          <w:tcPr>
            <w:tcW w:w="567" w:type="dxa"/>
            <w:shd w:val="clear" w:color="auto" w:fill="auto"/>
            <w:noWrap/>
            <w:vAlign w:val="bottom"/>
          </w:tcPr>
          <w:p w:rsidR="00B44243" w:rsidRPr="00472E61" w:rsidRDefault="00B44243" w:rsidP="00B44243">
            <w:pPr>
              <w:rPr>
                <w:sz w:val="24"/>
                <w:lang w:eastAsia="zh-CN"/>
              </w:rPr>
            </w:pPr>
            <w:r>
              <w:rPr>
                <w:sz w:val="24"/>
                <w:lang w:eastAsia="zh-CN"/>
              </w:rPr>
              <w:t>03</w:t>
            </w:r>
          </w:p>
        </w:tc>
        <w:tc>
          <w:tcPr>
            <w:tcW w:w="1418" w:type="dxa"/>
            <w:shd w:val="clear" w:color="auto" w:fill="auto"/>
            <w:noWrap/>
            <w:vAlign w:val="bottom"/>
          </w:tcPr>
          <w:p w:rsidR="00B44243" w:rsidRPr="00472E61" w:rsidRDefault="00B44243" w:rsidP="00B44243">
            <w:pPr>
              <w:rPr>
                <w:sz w:val="24"/>
                <w:lang w:eastAsia="zh-CN"/>
              </w:rPr>
            </w:pPr>
            <w:r>
              <w:rPr>
                <w:sz w:val="24"/>
                <w:lang w:eastAsia="zh-CN"/>
              </w:rPr>
              <w:t>9900070510</w:t>
            </w:r>
          </w:p>
        </w:tc>
        <w:tc>
          <w:tcPr>
            <w:tcW w:w="708" w:type="dxa"/>
            <w:shd w:val="clear" w:color="auto" w:fill="auto"/>
            <w:noWrap/>
            <w:vAlign w:val="bottom"/>
          </w:tcPr>
          <w:p w:rsidR="00B44243" w:rsidRPr="00472E61" w:rsidRDefault="00B44243" w:rsidP="00B44243">
            <w:pPr>
              <w:rPr>
                <w:sz w:val="24"/>
                <w:lang w:eastAsia="zh-CN"/>
              </w:rPr>
            </w:pP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50,00</w:t>
            </w:r>
          </w:p>
        </w:tc>
        <w:tc>
          <w:tcPr>
            <w:tcW w:w="1134" w:type="dxa"/>
            <w:shd w:val="clear" w:color="auto" w:fill="auto"/>
            <w:noWrap/>
            <w:vAlign w:val="bottom"/>
          </w:tcPr>
          <w:p w:rsidR="00B44243" w:rsidRDefault="00B44243" w:rsidP="00B44243">
            <w:pPr>
              <w:rPr>
                <w:sz w:val="22"/>
                <w:szCs w:val="22"/>
              </w:rPr>
            </w:pPr>
            <w:r>
              <w:rPr>
                <w:sz w:val="22"/>
                <w:szCs w:val="22"/>
              </w:rPr>
              <w:t>49,99</w:t>
            </w:r>
          </w:p>
        </w:tc>
        <w:tc>
          <w:tcPr>
            <w:tcW w:w="993" w:type="dxa"/>
            <w:shd w:val="clear" w:color="auto" w:fill="auto"/>
            <w:noWrap/>
            <w:vAlign w:val="bottom"/>
          </w:tcPr>
          <w:p w:rsidR="00B44243" w:rsidRDefault="00B44243" w:rsidP="00B44243">
            <w:pPr>
              <w:rPr>
                <w:sz w:val="22"/>
                <w:szCs w:val="22"/>
              </w:rPr>
            </w:pPr>
            <w:r>
              <w:rPr>
                <w:sz w:val="22"/>
                <w:szCs w:val="22"/>
              </w:rPr>
              <w:t>99,98</w:t>
            </w:r>
          </w:p>
        </w:tc>
      </w:tr>
      <w:tr w:rsidR="00B44243" w:rsidRPr="00DD3F5D" w:rsidTr="00B44243">
        <w:trPr>
          <w:gridAfter w:val="1"/>
          <w:wAfter w:w="386" w:type="dxa"/>
          <w:trHeight w:val="630"/>
        </w:trPr>
        <w:tc>
          <w:tcPr>
            <w:tcW w:w="3417" w:type="dxa"/>
            <w:shd w:val="clear" w:color="auto" w:fill="auto"/>
            <w:vAlign w:val="bottom"/>
          </w:tcPr>
          <w:p w:rsidR="00B44243" w:rsidRPr="00472E61" w:rsidRDefault="00B44243" w:rsidP="00B44243">
            <w:pPr>
              <w:rPr>
                <w:sz w:val="24"/>
                <w:lang w:eastAsia="zh-CN"/>
              </w:rPr>
            </w:pPr>
            <w:r w:rsidRPr="00C71D86">
              <w:rPr>
                <w:sz w:val="24"/>
                <w:lang w:eastAsia="zh-CN"/>
              </w:rPr>
              <w:lastRenderedPageBreak/>
              <w:t>Закупка товаров, работ и услуг для государственных (муниц</w:t>
            </w:r>
            <w:r w:rsidRPr="00C71D86">
              <w:rPr>
                <w:sz w:val="24"/>
                <w:lang w:eastAsia="zh-CN"/>
              </w:rPr>
              <w:t>и</w:t>
            </w:r>
            <w:r w:rsidRPr="00C71D86">
              <w:rPr>
                <w:sz w:val="24"/>
                <w:lang w:eastAsia="zh-CN"/>
              </w:rPr>
              <w:t>пальных) нужд</w:t>
            </w:r>
          </w:p>
        </w:tc>
        <w:tc>
          <w:tcPr>
            <w:tcW w:w="709" w:type="dxa"/>
            <w:shd w:val="clear" w:color="auto" w:fill="auto"/>
            <w:vAlign w:val="bottom"/>
          </w:tcPr>
          <w:p w:rsidR="00B44243" w:rsidRPr="00472E61" w:rsidRDefault="00B44243" w:rsidP="00B44243">
            <w:pPr>
              <w:jc w:val="right"/>
              <w:rPr>
                <w:sz w:val="24"/>
                <w:lang w:eastAsia="zh-CN"/>
              </w:rPr>
            </w:pPr>
            <w:r>
              <w:rPr>
                <w:sz w:val="24"/>
                <w:lang w:eastAsia="zh-CN"/>
              </w:rPr>
              <w:t>252</w:t>
            </w:r>
          </w:p>
        </w:tc>
        <w:tc>
          <w:tcPr>
            <w:tcW w:w="567" w:type="dxa"/>
            <w:gridSpan w:val="2"/>
            <w:shd w:val="clear" w:color="auto" w:fill="auto"/>
            <w:noWrap/>
            <w:vAlign w:val="bottom"/>
          </w:tcPr>
          <w:p w:rsidR="00B44243" w:rsidRPr="00472E61" w:rsidRDefault="00B44243" w:rsidP="00B44243">
            <w:pPr>
              <w:rPr>
                <w:sz w:val="24"/>
                <w:lang w:eastAsia="zh-CN"/>
              </w:rPr>
            </w:pPr>
            <w:r>
              <w:rPr>
                <w:sz w:val="24"/>
                <w:lang w:eastAsia="zh-CN"/>
              </w:rPr>
              <w:t>05</w:t>
            </w:r>
          </w:p>
        </w:tc>
        <w:tc>
          <w:tcPr>
            <w:tcW w:w="567" w:type="dxa"/>
            <w:shd w:val="clear" w:color="auto" w:fill="auto"/>
            <w:noWrap/>
            <w:vAlign w:val="bottom"/>
          </w:tcPr>
          <w:p w:rsidR="00B44243" w:rsidRPr="00472E61" w:rsidRDefault="00B44243" w:rsidP="00B44243">
            <w:pPr>
              <w:rPr>
                <w:sz w:val="24"/>
                <w:lang w:eastAsia="zh-CN"/>
              </w:rPr>
            </w:pPr>
            <w:r>
              <w:rPr>
                <w:sz w:val="24"/>
                <w:lang w:eastAsia="zh-CN"/>
              </w:rPr>
              <w:t>03</w:t>
            </w:r>
          </w:p>
        </w:tc>
        <w:tc>
          <w:tcPr>
            <w:tcW w:w="1418" w:type="dxa"/>
            <w:shd w:val="clear" w:color="auto" w:fill="auto"/>
            <w:noWrap/>
            <w:vAlign w:val="bottom"/>
          </w:tcPr>
          <w:p w:rsidR="00B44243" w:rsidRPr="00472E61" w:rsidRDefault="00B44243" w:rsidP="00B44243">
            <w:pPr>
              <w:rPr>
                <w:sz w:val="24"/>
                <w:lang w:eastAsia="zh-CN"/>
              </w:rPr>
            </w:pPr>
            <w:r>
              <w:rPr>
                <w:sz w:val="24"/>
                <w:lang w:eastAsia="zh-CN"/>
              </w:rPr>
              <w:t>9900070510</w:t>
            </w:r>
          </w:p>
        </w:tc>
        <w:tc>
          <w:tcPr>
            <w:tcW w:w="708" w:type="dxa"/>
            <w:shd w:val="clear" w:color="auto" w:fill="auto"/>
            <w:noWrap/>
            <w:vAlign w:val="bottom"/>
          </w:tcPr>
          <w:p w:rsidR="00B44243" w:rsidRPr="00472E61" w:rsidRDefault="00B44243" w:rsidP="00B44243">
            <w:pPr>
              <w:rPr>
                <w:sz w:val="24"/>
                <w:lang w:eastAsia="zh-CN"/>
              </w:rPr>
            </w:pPr>
            <w:r>
              <w:rPr>
                <w:sz w:val="24"/>
                <w:lang w:eastAsia="zh-CN"/>
              </w:rPr>
              <w:t>200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50,00</w:t>
            </w:r>
          </w:p>
        </w:tc>
        <w:tc>
          <w:tcPr>
            <w:tcW w:w="1134" w:type="dxa"/>
            <w:shd w:val="clear" w:color="auto" w:fill="auto"/>
            <w:noWrap/>
            <w:vAlign w:val="bottom"/>
          </w:tcPr>
          <w:p w:rsidR="00B44243" w:rsidRDefault="00B44243" w:rsidP="00B44243">
            <w:pPr>
              <w:rPr>
                <w:sz w:val="22"/>
                <w:szCs w:val="22"/>
              </w:rPr>
            </w:pPr>
            <w:r>
              <w:rPr>
                <w:sz w:val="22"/>
                <w:szCs w:val="22"/>
              </w:rPr>
              <w:t>49,99</w:t>
            </w:r>
          </w:p>
        </w:tc>
        <w:tc>
          <w:tcPr>
            <w:tcW w:w="993" w:type="dxa"/>
            <w:shd w:val="clear" w:color="auto" w:fill="auto"/>
            <w:noWrap/>
            <w:vAlign w:val="bottom"/>
          </w:tcPr>
          <w:p w:rsidR="00B44243" w:rsidRDefault="00B44243" w:rsidP="00B44243">
            <w:pPr>
              <w:rPr>
                <w:sz w:val="22"/>
                <w:szCs w:val="22"/>
              </w:rPr>
            </w:pPr>
            <w:r>
              <w:rPr>
                <w:sz w:val="22"/>
                <w:szCs w:val="22"/>
              </w:rPr>
              <w:t>99,98</w:t>
            </w:r>
          </w:p>
        </w:tc>
      </w:tr>
      <w:tr w:rsidR="00B44243" w:rsidRPr="00DD3F5D" w:rsidTr="00B44243">
        <w:trPr>
          <w:gridAfter w:val="1"/>
          <w:wAfter w:w="386" w:type="dxa"/>
          <w:trHeight w:val="630"/>
        </w:trPr>
        <w:tc>
          <w:tcPr>
            <w:tcW w:w="3417" w:type="dxa"/>
            <w:shd w:val="clear" w:color="auto" w:fill="auto"/>
            <w:vAlign w:val="bottom"/>
          </w:tcPr>
          <w:p w:rsidR="00B44243" w:rsidRPr="00472E61" w:rsidRDefault="00B44243" w:rsidP="00B44243">
            <w:pPr>
              <w:rPr>
                <w:sz w:val="24"/>
                <w:lang w:eastAsia="zh-CN"/>
              </w:rPr>
            </w:pPr>
            <w:r w:rsidRPr="00472E61">
              <w:rPr>
                <w:sz w:val="24"/>
                <w:lang w:eastAsia="zh-CN"/>
              </w:rPr>
              <w:t>Иные закупки товаров, работ и услуг для государственных (м</w:t>
            </w:r>
            <w:r w:rsidRPr="00472E61">
              <w:rPr>
                <w:sz w:val="24"/>
                <w:lang w:eastAsia="zh-CN"/>
              </w:rPr>
              <w:t>у</w:t>
            </w:r>
            <w:r w:rsidRPr="00472E61">
              <w:rPr>
                <w:sz w:val="24"/>
                <w:lang w:eastAsia="zh-CN"/>
              </w:rPr>
              <w:t>ниципальных) нужд</w:t>
            </w:r>
          </w:p>
        </w:tc>
        <w:tc>
          <w:tcPr>
            <w:tcW w:w="709" w:type="dxa"/>
            <w:shd w:val="clear" w:color="auto" w:fill="auto"/>
            <w:vAlign w:val="bottom"/>
          </w:tcPr>
          <w:p w:rsidR="00B44243" w:rsidRPr="00472E61" w:rsidRDefault="00B44243" w:rsidP="00B44243">
            <w:pPr>
              <w:jc w:val="right"/>
              <w:rPr>
                <w:sz w:val="24"/>
                <w:lang w:eastAsia="zh-CN"/>
              </w:rPr>
            </w:pPr>
            <w:r>
              <w:rPr>
                <w:sz w:val="24"/>
                <w:lang w:eastAsia="zh-CN"/>
              </w:rPr>
              <w:t>252</w:t>
            </w:r>
          </w:p>
        </w:tc>
        <w:tc>
          <w:tcPr>
            <w:tcW w:w="567" w:type="dxa"/>
            <w:gridSpan w:val="2"/>
            <w:shd w:val="clear" w:color="auto" w:fill="auto"/>
            <w:noWrap/>
            <w:vAlign w:val="bottom"/>
          </w:tcPr>
          <w:p w:rsidR="00B44243" w:rsidRPr="00472E61" w:rsidRDefault="00B44243" w:rsidP="00B44243">
            <w:pPr>
              <w:rPr>
                <w:sz w:val="24"/>
                <w:lang w:eastAsia="zh-CN"/>
              </w:rPr>
            </w:pPr>
            <w:r>
              <w:rPr>
                <w:sz w:val="24"/>
                <w:lang w:eastAsia="zh-CN"/>
              </w:rPr>
              <w:t>05</w:t>
            </w:r>
          </w:p>
        </w:tc>
        <w:tc>
          <w:tcPr>
            <w:tcW w:w="567" w:type="dxa"/>
            <w:shd w:val="clear" w:color="auto" w:fill="auto"/>
            <w:noWrap/>
            <w:vAlign w:val="bottom"/>
          </w:tcPr>
          <w:p w:rsidR="00B44243" w:rsidRPr="00472E61" w:rsidRDefault="00B44243" w:rsidP="00B44243">
            <w:pPr>
              <w:rPr>
                <w:sz w:val="24"/>
                <w:lang w:eastAsia="zh-CN"/>
              </w:rPr>
            </w:pPr>
            <w:r>
              <w:rPr>
                <w:sz w:val="24"/>
                <w:lang w:eastAsia="zh-CN"/>
              </w:rPr>
              <w:t>03</w:t>
            </w:r>
          </w:p>
        </w:tc>
        <w:tc>
          <w:tcPr>
            <w:tcW w:w="1418" w:type="dxa"/>
            <w:shd w:val="clear" w:color="auto" w:fill="auto"/>
            <w:noWrap/>
            <w:vAlign w:val="bottom"/>
          </w:tcPr>
          <w:p w:rsidR="00B44243" w:rsidRPr="00472E61" w:rsidRDefault="00B44243" w:rsidP="00B44243">
            <w:pPr>
              <w:rPr>
                <w:sz w:val="24"/>
                <w:lang w:eastAsia="zh-CN"/>
              </w:rPr>
            </w:pPr>
            <w:r>
              <w:rPr>
                <w:sz w:val="24"/>
                <w:lang w:eastAsia="zh-CN"/>
              </w:rPr>
              <w:t>9900070510</w:t>
            </w:r>
          </w:p>
        </w:tc>
        <w:tc>
          <w:tcPr>
            <w:tcW w:w="708" w:type="dxa"/>
            <w:shd w:val="clear" w:color="auto" w:fill="auto"/>
            <w:noWrap/>
            <w:vAlign w:val="bottom"/>
          </w:tcPr>
          <w:p w:rsidR="00B44243" w:rsidRPr="00472E61" w:rsidRDefault="00B44243" w:rsidP="00B44243">
            <w:pPr>
              <w:rPr>
                <w:sz w:val="24"/>
                <w:lang w:eastAsia="zh-CN"/>
              </w:rPr>
            </w:pPr>
            <w:r>
              <w:rPr>
                <w:sz w:val="24"/>
                <w:lang w:eastAsia="zh-CN"/>
              </w:rPr>
              <w:t>240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50,00</w:t>
            </w:r>
          </w:p>
        </w:tc>
        <w:tc>
          <w:tcPr>
            <w:tcW w:w="1134" w:type="dxa"/>
            <w:shd w:val="clear" w:color="auto" w:fill="auto"/>
            <w:noWrap/>
            <w:vAlign w:val="bottom"/>
          </w:tcPr>
          <w:p w:rsidR="00B44243" w:rsidRDefault="00B44243" w:rsidP="00B44243">
            <w:pPr>
              <w:rPr>
                <w:sz w:val="22"/>
                <w:szCs w:val="22"/>
              </w:rPr>
            </w:pPr>
            <w:r>
              <w:rPr>
                <w:sz w:val="22"/>
                <w:szCs w:val="22"/>
              </w:rPr>
              <w:t>49,99</w:t>
            </w:r>
          </w:p>
        </w:tc>
        <w:tc>
          <w:tcPr>
            <w:tcW w:w="993" w:type="dxa"/>
            <w:shd w:val="clear" w:color="auto" w:fill="auto"/>
            <w:noWrap/>
            <w:vAlign w:val="bottom"/>
          </w:tcPr>
          <w:p w:rsidR="00B44243" w:rsidRDefault="00B44243" w:rsidP="00B44243">
            <w:pPr>
              <w:rPr>
                <w:sz w:val="22"/>
                <w:szCs w:val="22"/>
              </w:rPr>
            </w:pPr>
            <w:r>
              <w:rPr>
                <w:sz w:val="22"/>
                <w:szCs w:val="22"/>
              </w:rPr>
              <w:t>99,98</w:t>
            </w:r>
          </w:p>
        </w:tc>
      </w:tr>
      <w:tr w:rsidR="00B44243" w:rsidRPr="00DD3F5D" w:rsidTr="00B44243">
        <w:trPr>
          <w:gridAfter w:val="1"/>
          <w:wAfter w:w="386" w:type="dxa"/>
          <w:trHeight w:val="630"/>
        </w:trPr>
        <w:tc>
          <w:tcPr>
            <w:tcW w:w="3417" w:type="dxa"/>
            <w:shd w:val="clear" w:color="auto" w:fill="auto"/>
            <w:vAlign w:val="bottom"/>
          </w:tcPr>
          <w:p w:rsidR="00B44243" w:rsidRPr="00472E61" w:rsidRDefault="00B44243" w:rsidP="00B44243">
            <w:pPr>
              <w:rPr>
                <w:sz w:val="24"/>
                <w:lang w:eastAsia="zh-CN"/>
              </w:rPr>
            </w:pPr>
            <w:r w:rsidRPr="00472E61">
              <w:rPr>
                <w:sz w:val="24"/>
                <w:lang w:eastAsia="zh-CN"/>
              </w:rPr>
              <w:t>Благоустройство общественный пространств населенных пунктов</w:t>
            </w:r>
          </w:p>
        </w:tc>
        <w:tc>
          <w:tcPr>
            <w:tcW w:w="709" w:type="dxa"/>
            <w:shd w:val="clear" w:color="auto" w:fill="auto"/>
            <w:vAlign w:val="bottom"/>
          </w:tcPr>
          <w:p w:rsidR="00B44243" w:rsidRPr="00472E61" w:rsidRDefault="00B44243" w:rsidP="00B44243">
            <w:pPr>
              <w:jc w:val="right"/>
              <w:rPr>
                <w:sz w:val="24"/>
                <w:lang w:eastAsia="zh-CN"/>
              </w:rPr>
            </w:pPr>
            <w:r w:rsidRPr="00472E61">
              <w:rPr>
                <w:sz w:val="24"/>
                <w:lang w:eastAsia="zh-CN"/>
              </w:rPr>
              <w:t>252</w:t>
            </w:r>
          </w:p>
        </w:tc>
        <w:tc>
          <w:tcPr>
            <w:tcW w:w="567" w:type="dxa"/>
            <w:gridSpan w:val="2"/>
            <w:shd w:val="clear" w:color="auto" w:fill="auto"/>
            <w:noWrap/>
            <w:vAlign w:val="bottom"/>
          </w:tcPr>
          <w:p w:rsidR="00B44243" w:rsidRPr="00472E61" w:rsidRDefault="00B44243" w:rsidP="00B44243">
            <w:pPr>
              <w:rPr>
                <w:sz w:val="24"/>
                <w:lang w:eastAsia="zh-CN"/>
              </w:rPr>
            </w:pPr>
            <w:r w:rsidRPr="00472E61">
              <w:rPr>
                <w:sz w:val="24"/>
                <w:lang w:eastAsia="zh-CN"/>
              </w:rPr>
              <w:t>05</w:t>
            </w:r>
          </w:p>
        </w:tc>
        <w:tc>
          <w:tcPr>
            <w:tcW w:w="567" w:type="dxa"/>
            <w:shd w:val="clear" w:color="auto" w:fill="auto"/>
            <w:noWrap/>
            <w:vAlign w:val="bottom"/>
          </w:tcPr>
          <w:p w:rsidR="00B44243" w:rsidRPr="00472E61" w:rsidRDefault="00B44243" w:rsidP="00B44243">
            <w:pPr>
              <w:rPr>
                <w:sz w:val="24"/>
                <w:lang w:eastAsia="zh-CN"/>
              </w:rPr>
            </w:pPr>
            <w:r w:rsidRPr="00472E61">
              <w:rPr>
                <w:sz w:val="24"/>
                <w:lang w:eastAsia="zh-CN"/>
              </w:rPr>
              <w:t>03</w:t>
            </w:r>
          </w:p>
        </w:tc>
        <w:tc>
          <w:tcPr>
            <w:tcW w:w="1418" w:type="dxa"/>
            <w:shd w:val="clear" w:color="auto" w:fill="auto"/>
            <w:noWrap/>
            <w:vAlign w:val="bottom"/>
          </w:tcPr>
          <w:p w:rsidR="00B44243" w:rsidRPr="00472E61" w:rsidRDefault="00B44243" w:rsidP="00B44243">
            <w:pPr>
              <w:rPr>
                <w:sz w:val="24"/>
                <w:lang w:val="en-US" w:eastAsia="zh-CN"/>
              </w:rPr>
            </w:pPr>
            <w:r w:rsidRPr="00472E61">
              <w:rPr>
                <w:sz w:val="24"/>
                <w:lang w:eastAsia="zh-CN"/>
              </w:rPr>
              <w:t>990</w:t>
            </w:r>
            <w:r w:rsidRPr="00472E61">
              <w:rPr>
                <w:sz w:val="24"/>
                <w:lang w:val="en-US" w:eastAsia="zh-CN"/>
              </w:rPr>
              <w:t>F255552</w:t>
            </w:r>
          </w:p>
        </w:tc>
        <w:tc>
          <w:tcPr>
            <w:tcW w:w="708" w:type="dxa"/>
            <w:shd w:val="clear" w:color="auto" w:fill="auto"/>
            <w:noWrap/>
            <w:vAlign w:val="bottom"/>
          </w:tcPr>
          <w:p w:rsidR="00B44243" w:rsidRPr="00472E61" w:rsidRDefault="00B44243" w:rsidP="00B44243">
            <w:pPr>
              <w:rPr>
                <w:sz w:val="24"/>
                <w:lang w:eastAsia="zh-CN"/>
              </w:rPr>
            </w:pPr>
          </w:p>
        </w:tc>
        <w:tc>
          <w:tcPr>
            <w:tcW w:w="1134" w:type="dxa"/>
            <w:shd w:val="clear" w:color="auto" w:fill="auto"/>
            <w:noWrap/>
            <w:vAlign w:val="bottom"/>
          </w:tcPr>
          <w:p w:rsidR="00B44243" w:rsidRPr="00064C15" w:rsidRDefault="00B44243" w:rsidP="00B44243">
            <w:pPr>
              <w:rPr>
                <w:sz w:val="22"/>
                <w:szCs w:val="22"/>
                <w:lang w:eastAsia="zh-CN"/>
              </w:rPr>
            </w:pPr>
            <w:r>
              <w:rPr>
                <w:sz w:val="22"/>
                <w:szCs w:val="22"/>
                <w:lang w:eastAsia="zh-CN"/>
              </w:rPr>
              <w:t>2848,03</w:t>
            </w:r>
          </w:p>
        </w:tc>
        <w:tc>
          <w:tcPr>
            <w:tcW w:w="1134" w:type="dxa"/>
            <w:shd w:val="clear" w:color="auto" w:fill="auto"/>
            <w:noWrap/>
            <w:vAlign w:val="bottom"/>
          </w:tcPr>
          <w:p w:rsidR="00B44243" w:rsidRDefault="00B44243" w:rsidP="00B44243">
            <w:pPr>
              <w:rPr>
                <w:sz w:val="22"/>
                <w:szCs w:val="22"/>
              </w:rPr>
            </w:pPr>
            <w:r>
              <w:rPr>
                <w:sz w:val="22"/>
                <w:szCs w:val="22"/>
              </w:rPr>
              <w:t>2848,03</w:t>
            </w:r>
          </w:p>
        </w:tc>
        <w:tc>
          <w:tcPr>
            <w:tcW w:w="993" w:type="dxa"/>
            <w:shd w:val="clear" w:color="auto" w:fill="auto"/>
            <w:noWrap/>
            <w:vAlign w:val="bottom"/>
          </w:tcPr>
          <w:p w:rsidR="00B44243" w:rsidRDefault="00B44243" w:rsidP="00B44243">
            <w:pPr>
              <w:rPr>
                <w:sz w:val="22"/>
                <w:szCs w:val="22"/>
              </w:rPr>
            </w:pPr>
            <w:r>
              <w:rPr>
                <w:sz w:val="22"/>
                <w:szCs w:val="22"/>
              </w:rPr>
              <w:t>100,00</w:t>
            </w:r>
          </w:p>
        </w:tc>
      </w:tr>
      <w:tr w:rsidR="00B44243" w:rsidRPr="00DD3F5D" w:rsidTr="00B44243">
        <w:trPr>
          <w:gridAfter w:val="1"/>
          <w:wAfter w:w="386" w:type="dxa"/>
          <w:trHeight w:val="630"/>
        </w:trPr>
        <w:tc>
          <w:tcPr>
            <w:tcW w:w="3417" w:type="dxa"/>
            <w:shd w:val="clear" w:color="auto" w:fill="auto"/>
            <w:vAlign w:val="bottom"/>
          </w:tcPr>
          <w:p w:rsidR="00B44243" w:rsidRPr="00472E61" w:rsidRDefault="00B44243" w:rsidP="00B44243">
            <w:pPr>
              <w:rPr>
                <w:sz w:val="24"/>
                <w:lang w:eastAsia="zh-CN"/>
              </w:rPr>
            </w:pPr>
            <w:r w:rsidRPr="00472E61">
              <w:rPr>
                <w:sz w:val="24"/>
                <w:lang w:eastAsia="zh-CN"/>
              </w:rPr>
              <w:t>Закупка товаров, работ и услуг для государственных (муниц</w:t>
            </w:r>
            <w:r w:rsidRPr="00472E61">
              <w:rPr>
                <w:sz w:val="24"/>
                <w:lang w:eastAsia="zh-CN"/>
              </w:rPr>
              <w:t>и</w:t>
            </w:r>
            <w:r w:rsidRPr="00472E61">
              <w:rPr>
                <w:sz w:val="24"/>
                <w:lang w:eastAsia="zh-CN"/>
              </w:rPr>
              <w:t>пальных) нужд</w:t>
            </w:r>
          </w:p>
        </w:tc>
        <w:tc>
          <w:tcPr>
            <w:tcW w:w="709" w:type="dxa"/>
            <w:shd w:val="clear" w:color="auto" w:fill="auto"/>
            <w:vAlign w:val="bottom"/>
          </w:tcPr>
          <w:p w:rsidR="00B44243" w:rsidRPr="00472E61" w:rsidRDefault="00B44243" w:rsidP="00B44243">
            <w:pPr>
              <w:jc w:val="right"/>
              <w:rPr>
                <w:sz w:val="24"/>
                <w:lang w:val="en-US" w:eastAsia="zh-CN"/>
              </w:rPr>
            </w:pPr>
            <w:r w:rsidRPr="00472E61">
              <w:rPr>
                <w:sz w:val="24"/>
                <w:lang w:val="en-US" w:eastAsia="zh-CN"/>
              </w:rPr>
              <w:t>252</w:t>
            </w:r>
          </w:p>
        </w:tc>
        <w:tc>
          <w:tcPr>
            <w:tcW w:w="567" w:type="dxa"/>
            <w:gridSpan w:val="2"/>
            <w:shd w:val="clear" w:color="auto" w:fill="auto"/>
            <w:noWrap/>
            <w:vAlign w:val="bottom"/>
          </w:tcPr>
          <w:p w:rsidR="00B44243" w:rsidRPr="00472E61" w:rsidRDefault="00B44243" w:rsidP="00B44243">
            <w:pPr>
              <w:rPr>
                <w:sz w:val="24"/>
                <w:lang w:val="en-US" w:eastAsia="zh-CN"/>
              </w:rPr>
            </w:pPr>
            <w:r w:rsidRPr="00472E61">
              <w:rPr>
                <w:sz w:val="24"/>
                <w:lang w:val="en-US" w:eastAsia="zh-CN"/>
              </w:rPr>
              <w:t>05</w:t>
            </w:r>
          </w:p>
        </w:tc>
        <w:tc>
          <w:tcPr>
            <w:tcW w:w="567" w:type="dxa"/>
            <w:shd w:val="clear" w:color="auto" w:fill="auto"/>
            <w:noWrap/>
            <w:vAlign w:val="bottom"/>
          </w:tcPr>
          <w:p w:rsidR="00B44243" w:rsidRPr="00472E61" w:rsidRDefault="00B44243" w:rsidP="00B44243">
            <w:pPr>
              <w:rPr>
                <w:sz w:val="24"/>
                <w:lang w:val="en-US" w:eastAsia="zh-CN"/>
              </w:rPr>
            </w:pPr>
            <w:r w:rsidRPr="00472E61">
              <w:rPr>
                <w:sz w:val="24"/>
                <w:lang w:val="en-US" w:eastAsia="zh-CN"/>
              </w:rPr>
              <w:t>03</w:t>
            </w:r>
          </w:p>
        </w:tc>
        <w:tc>
          <w:tcPr>
            <w:tcW w:w="1418" w:type="dxa"/>
            <w:shd w:val="clear" w:color="auto" w:fill="auto"/>
            <w:noWrap/>
            <w:vAlign w:val="bottom"/>
          </w:tcPr>
          <w:p w:rsidR="00B44243" w:rsidRPr="00472E61" w:rsidRDefault="00B44243" w:rsidP="00B44243">
            <w:pPr>
              <w:rPr>
                <w:sz w:val="24"/>
                <w:lang w:val="en-US" w:eastAsia="zh-CN"/>
              </w:rPr>
            </w:pPr>
            <w:r w:rsidRPr="00472E61">
              <w:rPr>
                <w:sz w:val="24"/>
                <w:lang w:val="en-US" w:eastAsia="zh-CN"/>
              </w:rPr>
              <w:t>990F255552</w:t>
            </w:r>
          </w:p>
        </w:tc>
        <w:tc>
          <w:tcPr>
            <w:tcW w:w="708" w:type="dxa"/>
            <w:shd w:val="clear" w:color="auto" w:fill="auto"/>
            <w:noWrap/>
            <w:vAlign w:val="bottom"/>
          </w:tcPr>
          <w:p w:rsidR="00B44243" w:rsidRPr="00472E61" w:rsidRDefault="00B44243" w:rsidP="00B44243">
            <w:pPr>
              <w:rPr>
                <w:sz w:val="24"/>
                <w:lang w:val="en-US" w:eastAsia="zh-CN"/>
              </w:rPr>
            </w:pPr>
            <w:r w:rsidRPr="00472E61">
              <w:rPr>
                <w:sz w:val="24"/>
                <w:lang w:val="en-US" w:eastAsia="zh-CN"/>
              </w:rPr>
              <w:t>200</w:t>
            </w:r>
          </w:p>
        </w:tc>
        <w:tc>
          <w:tcPr>
            <w:tcW w:w="1134" w:type="dxa"/>
            <w:shd w:val="clear" w:color="auto" w:fill="auto"/>
            <w:noWrap/>
            <w:vAlign w:val="bottom"/>
          </w:tcPr>
          <w:p w:rsidR="00B44243" w:rsidRPr="00064C15" w:rsidRDefault="00B44243" w:rsidP="00B44243">
            <w:pPr>
              <w:rPr>
                <w:sz w:val="22"/>
                <w:szCs w:val="22"/>
                <w:lang w:eastAsia="zh-CN"/>
              </w:rPr>
            </w:pPr>
            <w:r>
              <w:rPr>
                <w:sz w:val="22"/>
                <w:szCs w:val="22"/>
                <w:lang w:eastAsia="zh-CN"/>
              </w:rPr>
              <w:t>2848,03</w:t>
            </w:r>
          </w:p>
        </w:tc>
        <w:tc>
          <w:tcPr>
            <w:tcW w:w="1134" w:type="dxa"/>
            <w:shd w:val="clear" w:color="auto" w:fill="auto"/>
            <w:noWrap/>
            <w:vAlign w:val="bottom"/>
          </w:tcPr>
          <w:p w:rsidR="00B44243" w:rsidRDefault="00B44243" w:rsidP="00B44243">
            <w:pPr>
              <w:rPr>
                <w:sz w:val="22"/>
                <w:szCs w:val="22"/>
              </w:rPr>
            </w:pPr>
            <w:r>
              <w:rPr>
                <w:sz w:val="22"/>
                <w:szCs w:val="22"/>
              </w:rPr>
              <w:t>2848,03</w:t>
            </w:r>
          </w:p>
        </w:tc>
        <w:tc>
          <w:tcPr>
            <w:tcW w:w="993" w:type="dxa"/>
            <w:shd w:val="clear" w:color="auto" w:fill="auto"/>
            <w:noWrap/>
            <w:vAlign w:val="bottom"/>
          </w:tcPr>
          <w:p w:rsidR="00B44243" w:rsidRDefault="00B44243" w:rsidP="00B44243">
            <w:pPr>
              <w:rPr>
                <w:sz w:val="22"/>
                <w:szCs w:val="22"/>
              </w:rPr>
            </w:pPr>
            <w:r>
              <w:rPr>
                <w:sz w:val="22"/>
                <w:szCs w:val="22"/>
              </w:rPr>
              <w:t>100,00</w:t>
            </w:r>
          </w:p>
        </w:tc>
      </w:tr>
      <w:tr w:rsidR="00B44243" w:rsidRPr="00DD3F5D" w:rsidTr="00B44243">
        <w:trPr>
          <w:gridAfter w:val="1"/>
          <w:wAfter w:w="386" w:type="dxa"/>
          <w:trHeight w:val="630"/>
        </w:trPr>
        <w:tc>
          <w:tcPr>
            <w:tcW w:w="3417" w:type="dxa"/>
            <w:shd w:val="clear" w:color="auto" w:fill="auto"/>
            <w:vAlign w:val="bottom"/>
          </w:tcPr>
          <w:p w:rsidR="00B44243" w:rsidRPr="00472E61" w:rsidRDefault="00B44243" w:rsidP="00B44243">
            <w:pPr>
              <w:rPr>
                <w:sz w:val="24"/>
                <w:lang w:eastAsia="zh-CN"/>
              </w:rPr>
            </w:pPr>
            <w:r w:rsidRPr="00472E61">
              <w:rPr>
                <w:sz w:val="24"/>
                <w:lang w:eastAsia="zh-CN"/>
              </w:rPr>
              <w:t>Иные закупки товаров, работ и услуг для государственных (м</w:t>
            </w:r>
            <w:r w:rsidRPr="00472E61">
              <w:rPr>
                <w:sz w:val="24"/>
                <w:lang w:eastAsia="zh-CN"/>
              </w:rPr>
              <w:t>у</w:t>
            </w:r>
            <w:r w:rsidRPr="00472E61">
              <w:rPr>
                <w:sz w:val="24"/>
                <w:lang w:eastAsia="zh-CN"/>
              </w:rPr>
              <w:t>ниципальных) нужд</w:t>
            </w:r>
          </w:p>
        </w:tc>
        <w:tc>
          <w:tcPr>
            <w:tcW w:w="709" w:type="dxa"/>
            <w:shd w:val="clear" w:color="auto" w:fill="auto"/>
            <w:vAlign w:val="bottom"/>
          </w:tcPr>
          <w:p w:rsidR="00B44243" w:rsidRPr="00472E61" w:rsidRDefault="00B44243" w:rsidP="00B44243">
            <w:pPr>
              <w:jc w:val="right"/>
              <w:rPr>
                <w:sz w:val="24"/>
                <w:lang w:val="en-US" w:eastAsia="zh-CN"/>
              </w:rPr>
            </w:pPr>
            <w:r w:rsidRPr="00472E61">
              <w:rPr>
                <w:sz w:val="24"/>
                <w:lang w:val="en-US" w:eastAsia="zh-CN"/>
              </w:rPr>
              <w:t>252</w:t>
            </w:r>
          </w:p>
        </w:tc>
        <w:tc>
          <w:tcPr>
            <w:tcW w:w="567" w:type="dxa"/>
            <w:gridSpan w:val="2"/>
            <w:shd w:val="clear" w:color="auto" w:fill="auto"/>
            <w:noWrap/>
            <w:vAlign w:val="bottom"/>
          </w:tcPr>
          <w:p w:rsidR="00B44243" w:rsidRPr="00472E61" w:rsidRDefault="00B44243" w:rsidP="00B44243">
            <w:pPr>
              <w:rPr>
                <w:sz w:val="24"/>
                <w:lang w:val="en-US" w:eastAsia="zh-CN"/>
              </w:rPr>
            </w:pPr>
            <w:r w:rsidRPr="00472E61">
              <w:rPr>
                <w:sz w:val="24"/>
                <w:lang w:val="en-US" w:eastAsia="zh-CN"/>
              </w:rPr>
              <w:t>05</w:t>
            </w:r>
          </w:p>
        </w:tc>
        <w:tc>
          <w:tcPr>
            <w:tcW w:w="567" w:type="dxa"/>
            <w:shd w:val="clear" w:color="auto" w:fill="auto"/>
            <w:noWrap/>
            <w:vAlign w:val="bottom"/>
          </w:tcPr>
          <w:p w:rsidR="00B44243" w:rsidRPr="00472E61" w:rsidRDefault="00B44243" w:rsidP="00B44243">
            <w:pPr>
              <w:rPr>
                <w:sz w:val="24"/>
                <w:lang w:val="en-US" w:eastAsia="zh-CN"/>
              </w:rPr>
            </w:pPr>
            <w:r w:rsidRPr="00472E61">
              <w:rPr>
                <w:sz w:val="24"/>
                <w:lang w:val="en-US" w:eastAsia="zh-CN"/>
              </w:rPr>
              <w:t>03</w:t>
            </w:r>
          </w:p>
        </w:tc>
        <w:tc>
          <w:tcPr>
            <w:tcW w:w="1418" w:type="dxa"/>
            <w:shd w:val="clear" w:color="auto" w:fill="auto"/>
            <w:noWrap/>
            <w:vAlign w:val="bottom"/>
          </w:tcPr>
          <w:p w:rsidR="00B44243" w:rsidRPr="00472E61" w:rsidRDefault="00B44243" w:rsidP="00B44243">
            <w:pPr>
              <w:rPr>
                <w:sz w:val="24"/>
                <w:lang w:val="en-US" w:eastAsia="zh-CN"/>
              </w:rPr>
            </w:pPr>
            <w:r w:rsidRPr="00472E61">
              <w:rPr>
                <w:sz w:val="24"/>
                <w:lang w:val="en-US" w:eastAsia="zh-CN"/>
              </w:rPr>
              <w:t>990F255552</w:t>
            </w:r>
          </w:p>
        </w:tc>
        <w:tc>
          <w:tcPr>
            <w:tcW w:w="708" w:type="dxa"/>
            <w:shd w:val="clear" w:color="auto" w:fill="auto"/>
            <w:noWrap/>
            <w:vAlign w:val="bottom"/>
          </w:tcPr>
          <w:p w:rsidR="00B44243" w:rsidRPr="00472E61" w:rsidRDefault="00B44243" w:rsidP="00B44243">
            <w:pPr>
              <w:rPr>
                <w:sz w:val="24"/>
                <w:lang w:val="en-US" w:eastAsia="zh-CN"/>
              </w:rPr>
            </w:pPr>
            <w:r w:rsidRPr="00472E61">
              <w:rPr>
                <w:sz w:val="24"/>
                <w:lang w:val="en-US" w:eastAsia="zh-CN"/>
              </w:rPr>
              <w:t>240</w:t>
            </w:r>
          </w:p>
        </w:tc>
        <w:tc>
          <w:tcPr>
            <w:tcW w:w="1134" w:type="dxa"/>
            <w:shd w:val="clear" w:color="auto" w:fill="auto"/>
            <w:noWrap/>
            <w:vAlign w:val="bottom"/>
          </w:tcPr>
          <w:p w:rsidR="00B44243" w:rsidRPr="00064C15" w:rsidRDefault="00B44243" w:rsidP="00B44243">
            <w:pPr>
              <w:rPr>
                <w:sz w:val="22"/>
                <w:szCs w:val="22"/>
                <w:lang w:eastAsia="zh-CN"/>
              </w:rPr>
            </w:pPr>
            <w:r>
              <w:rPr>
                <w:sz w:val="22"/>
                <w:szCs w:val="22"/>
                <w:lang w:eastAsia="zh-CN"/>
              </w:rPr>
              <w:t>2848,03</w:t>
            </w:r>
          </w:p>
        </w:tc>
        <w:tc>
          <w:tcPr>
            <w:tcW w:w="1134" w:type="dxa"/>
            <w:shd w:val="clear" w:color="auto" w:fill="auto"/>
            <w:noWrap/>
            <w:vAlign w:val="bottom"/>
          </w:tcPr>
          <w:p w:rsidR="00B44243" w:rsidRDefault="00B44243" w:rsidP="00B44243">
            <w:pPr>
              <w:rPr>
                <w:sz w:val="22"/>
                <w:szCs w:val="22"/>
              </w:rPr>
            </w:pPr>
            <w:r>
              <w:rPr>
                <w:sz w:val="22"/>
                <w:szCs w:val="22"/>
              </w:rPr>
              <w:t>2848,03</w:t>
            </w:r>
          </w:p>
        </w:tc>
        <w:tc>
          <w:tcPr>
            <w:tcW w:w="993" w:type="dxa"/>
            <w:shd w:val="clear" w:color="auto" w:fill="auto"/>
            <w:noWrap/>
            <w:vAlign w:val="bottom"/>
          </w:tcPr>
          <w:p w:rsidR="00B44243" w:rsidRDefault="00B44243" w:rsidP="00B44243">
            <w:pPr>
              <w:rPr>
                <w:sz w:val="22"/>
                <w:szCs w:val="22"/>
              </w:rPr>
            </w:pPr>
            <w:r>
              <w:rPr>
                <w:sz w:val="22"/>
                <w:szCs w:val="22"/>
              </w:rPr>
              <w:t>100,00</w:t>
            </w:r>
          </w:p>
        </w:tc>
      </w:tr>
      <w:tr w:rsidR="00B44243" w:rsidRPr="00DD3F5D" w:rsidTr="00B44243">
        <w:trPr>
          <w:gridAfter w:val="1"/>
          <w:wAfter w:w="386" w:type="dxa"/>
          <w:trHeight w:val="285"/>
        </w:trPr>
        <w:tc>
          <w:tcPr>
            <w:tcW w:w="3417" w:type="dxa"/>
            <w:shd w:val="clear" w:color="auto" w:fill="auto"/>
            <w:vAlign w:val="bottom"/>
          </w:tcPr>
          <w:p w:rsidR="00B44243" w:rsidRPr="00DD3F5D" w:rsidRDefault="00B44243" w:rsidP="00B44243">
            <w:pPr>
              <w:rPr>
                <w:b/>
                <w:bCs/>
                <w:sz w:val="24"/>
              </w:rPr>
            </w:pPr>
            <w:r w:rsidRPr="00DD3F5D">
              <w:rPr>
                <w:b/>
                <w:bCs/>
                <w:sz w:val="24"/>
              </w:rPr>
              <w:t>Культура и кинематография</w:t>
            </w:r>
          </w:p>
        </w:tc>
        <w:tc>
          <w:tcPr>
            <w:tcW w:w="709" w:type="dxa"/>
            <w:shd w:val="clear" w:color="auto" w:fill="auto"/>
            <w:vAlign w:val="bottom"/>
          </w:tcPr>
          <w:p w:rsidR="00B44243" w:rsidRPr="00DD3F5D" w:rsidRDefault="00B44243" w:rsidP="00B44243">
            <w:pPr>
              <w:jc w:val="right"/>
              <w:rPr>
                <w:b/>
                <w:bCs/>
                <w:sz w:val="24"/>
              </w:rPr>
            </w:pPr>
            <w:r w:rsidRPr="00DD3F5D">
              <w:rPr>
                <w:b/>
                <w:bCs/>
                <w:sz w:val="24"/>
              </w:rPr>
              <w:t> </w:t>
            </w:r>
            <w:r>
              <w:rPr>
                <w:b/>
                <w:bCs/>
                <w:sz w:val="24"/>
              </w:rPr>
              <w:t>252</w:t>
            </w:r>
          </w:p>
        </w:tc>
        <w:tc>
          <w:tcPr>
            <w:tcW w:w="567" w:type="dxa"/>
            <w:gridSpan w:val="2"/>
            <w:shd w:val="clear" w:color="auto" w:fill="auto"/>
            <w:noWrap/>
            <w:vAlign w:val="bottom"/>
          </w:tcPr>
          <w:p w:rsidR="00B44243" w:rsidRPr="00DD3F5D" w:rsidRDefault="00B44243" w:rsidP="00B44243">
            <w:pPr>
              <w:rPr>
                <w:b/>
                <w:bCs/>
                <w:sz w:val="24"/>
              </w:rPr>
            </w:pPr>
            <w:r w:rsidRPr="00DD3F5D">
              <w:rPr>
                <w:b/>
                <w:bCs/>
                <w:sz w:val="24"/>
              </w:rPr>
              <w:t>08</w:t>
            </w:r>
          </w:p>
        </w:tc>
        <w:tc>
          <w:tcPr>
            <w:tcW w:w="567" w:type="dxa"/>
            <w:shd w:val="clear" w:color="auto" w:fill="auto"/>
            <w:noWrap/>
            <w:vAlign w:val="bottom"/>
          </w:tcPr>
          <w:p w:rsidR="00B44243" w:rsidRPr="00DD3F5D" w:rsidRDefault="00B44243" w:rsidP="00B44243">
            <w:pPr>
              <w:rPr>
                <w:sz w:val="24"/>
              </w:rPr>
            </w:pPr>
          </w:p>
        </w:tc>
        <w:tc>
          <w:tcPr>
            <w:tcW w:w="1418" w:type="dxa"/>
            <w:shd w:val="clear" w:color="auto" w:fill="auto"/>
            <w:noWrap/>
            <w:vAlign w:val="bottom"/>
          </w:tcPr>
          <w:p w:rsidR="00B44243" w:rsidRPr="00DD3F5D" w:rsidRDefault="00B44243" w:rsidP="00B44243">
            <w:pPr>
              <w:rPr>
                <w:b/>
                <w:bCs/>
                <w:sz w:val="24"/>
              </w:rPr>
            </w:pPr>
            <w:r w:rsidRPr="00DD3F5D">
              <w:rPr>
                <w:b/>
                <w:bCs/>
                <w:sz w:val="24"/>
              </w:rPr>
              <w:t> </w:t>
            </w:r>
          </w:p>
        </w:tc>
        <w:tc>
          <w:tcPr>
            <w:tcW w:w="708" w:type="dxa"/>
            <w:shd w:val="clear" w:color="auto" w:fill="auto"/>
            <w:noWrap/>
            <w:vAlign w:val="bottom"/>
          </w:tcPr>
          <w:p w:rsidR="00B44243" w:rsidRPr="00DD3F5D" w:rsidRDefault="00B44243" w:rsidP="00B44243">
            <w:pPr>
              <w:rPr>
                <w:b/>
                <w:bCs/>
                <w:sz w:val="24"/>
              </w:rPr>
            </w:pPr>
            <w:r w:rsidRPr="00DD3F5D">
              <w:rPr>
                <w:b/>
                <w:bCs/>
                <w:sz w:val="24"/>
              </w:rPr>
              <w:t> </w:t>
            </w:r>
          </w:p>
        </w:tc>
        <w:tc>
          <w:tcPr>
            <w:tcW w:w="1134" w:type="dxa"/>
            <w:shd w:val="clear" w:color="auto" w:fill="auto"/>
            <w:noWrap/>
            <w:vAlign w:val="bottom"/>
          </w:tcPr>
          <w:p w:rsidR="00B44243" w:rsidRPr="00DD3F5D" w:rsidRDefault="00B44243" w:rsidP="00B44243">
            <w:pPr>
              <w:rPr>
                <w:b/>
                <w:bCs/>
                <w:sz w:val="24"/>
              </w:rPr>
            </w:pPr>
            <w:r>
              <w:rPr>
                <w:b/>
                <w:sz w:val="22"/>
                <w:szCs w:val="22"/>
                <w:lang w:eastAsia="zh-CN"/>
              </w:rPr>
              <w:t>6848,64</w:t>
            </w:r>
          </w:p>
        </w:tc>
        <w:tc>
          <w:tcPr>
            <w:tcW w:w="1134" w:type="dxa"/>
            <w:shd w:val="clear" w:color="auto" w:fill="auto"/>
            <w:noWrap/>
            <w:vAlign w:val="bottom"/>
          </w:tcPr>
          <w:p w:rsidR="00B44243" w:rsidRPr="00995ECC" w:rsidRDefault="00B44243" w:rsidP="00B44243">
            <w:pPr>
              <w:rPr>
                <w:b/>
                <w:bCs/>
                <w:sz w:val="22"/>
                <w:szCs w:val="22"/>
              </w:rPr>
            </w:pPr>
            <w:r>
              <w:rPr>
                <w:b/>
                <w:bCs/>
                <w:sz w:val="22"/>
                <w:szCs w:val="22"/>
              </w:rPr>
              <w:t>6766,16</w:t>
            </w:r>
          </w:p>
        </w:tc>
        <w:tc>
          <w:tcPr>
            <w:tcW w:w="993" w:type="dxa"/>
            <w:shd w:val="clear" w:color="auto" w:fill="auto"/>
            <w:noWrap/>
            <w:vAlign w:val="bottom"/>
          </w:tcPr>
          <w:p w:rsidR="00B44243" w:rsidRPr="00995ECC" w:rsidRDefault="00B44243" w:rsidP="00B44243">
            <w:pPr>
              <w:rPr>
                <w:b/>
                <w:bCs/>
                <w:sz w:val="22"/>
                <w:szCs w:val="22"/>
              </w:rPr>
            </w:pPr>
            <w:r>
              <w:rPr>
                <w:b/>
                <w:bCs/>
                <w:sz w:val="22"/>
                <w:szCs w:val="22"/>
              </w:rPr>
              <w:t>98,79</w:t>
            </w:r>
          </w:p>
        </w:tc>
      </w:tr>
      <w:tr w:rsidR="00B44243" w:rsidRPr="00DD3F5D" w:rsidTr="00B44243">
        <w:trPr>
          <w:gridAfter w:val="1"/>
          <w:wAfter w:w="386" w:type="dxa"/>
          <w:trHeight w:val="285"/>
        </w:trPr>
        <w:tc>
          <w:tcPr>
            <w:tcW w:w="3417" w:type="dxa"/>
            <w:shd w:val="clear" w:color="auto" w:fill="auto"/>
            <w:vAlign w:val="bottom"/>
          </w:tcPr>
          <w:p w:rsidR="00B44243" w:rsidRPr="00DD3F5D" w:rsidRDefault="00B44243" w:rsidP="00B44243">
            <w:pPr>
              <w:rPr>
                <w:sz w:val="24"/>
              </w:rPr>
            </w:pPr>
            <w:r w:rsidRPr="00DD3F5D">
              <w:rPr>
                <w:sz w:val="24"/>
              </w:rPr>
              <w:t>Культура</w:t>
            </w:r>
          </w:p>
        </w:tc>
        <w:tc>
          <w:tcPr>
            <w:tcW w:w="709" w:type="dxa"/>
            <w:shd w:val="clear" w:color="auto" w:fill="auto"/>
            <w:vAlign w:val="bottom"/>
          </w:tcPr>
          <w:p w:rsidR="00B44243" w:rsidRPr="00DD3F5D" w:rsidRDefault="00B44243" w:rsidP="00B44243">
            <w:pPr>
              <w:rPr>
                <w:sz w:val="24"/>
              </w:rPr>
            </w:pPr>
            <w:r w:rsidRPr="00DD3F5D">
              <w:rPr>
                <w:sz w:val="24"/>
              </w:rPr>
              <w:t> </w:t>
            </w:r>
            <w:r>
              <w:rPr>
                <w:sz w:val="24"/>
              </w:rPr>
              <w:t>252</w:t>
            </w:r>
          </w:p>
        </w:tc>
        <w:tc>
          <w:tcPr>
            <w:tcW w:w="567" w:type="dxa"/>
            <w:gridSpan w:val="2"/>
            <w:shd w:val="clear" w:color="auto" w:fill="auto"/>
            <w:noWrap/>
            <w:vAlign w:val="bottom"/>
          </w:tcPr>
          <w:p w:rsidR="00B44243" w:rsidRPr="00DD3F5D" w:rsidRDefault="00B44243" w:rsidP="00B44243">
            <w:pPr>
              <w:rPr>
                <w:sz w:val="24"/>
              </w:rPr>
            </w:pPr>
            <w:r w:rsidRPr="00DD3F5D">
              <w:rPr>
                <w:sz w:val="24"/>
              </w:rPr>
              <w:t>08</w:t>
            </w:r>
          </w:p>
        </w:tc>
        <w:tc>
          <w:tcPr>
            <w:tcW w:w="567" w:type="dxa"/>
            <w:shd w:val="clear" w:color="auto" w:fill="auto"/>
            <w:noWrap/>
            <w:vAlign w:val="bottom"/>
          </w:tcPr>
          <w:p w:rsidR="00B44243" w:rsidRPr="00DD3F5D" w:rsidRDefault="00B44243" w:rsidP="00B44243">
            <w:pPr>
              <w:rPr>
                <w:sz w:val="24"/>
              </w:rPr>
            </w:pPr>
            <w:r w:rsidRPr="00DD3F5D">
              <w:rPr>
                <w:sz w:val="24"/>
              </w:rPr>
              <w:t>01</w:t>
            </w:r>
          </w:p>
        </w:tc>
        <w:tc>
          <w:tcPr>
            <w:tcW w:w="1418" w:type="dxa"/>
            <w:shd w:val="clear" w:color="auto" w:fill="auto"/>
            <w:noWrap/>
            <w:vAlign w:val="bottom"/>
          </w:tcPr>
          <w:p w:rsidR="00B44243" w:rsidRPr="00DD3F5D" w:rsidRDefault="00B44243" w:rsidP="00B44243">
            <w:pPr>
              <w:rPr>
                <w:sz w:val="24"/>
              </w:rPr>
            </w:pPr>
            <w:r w:rsidRPr="00DD3F5D">
              <w:rPr>
                <w:sz w:val="24"/>
              </w:rPr>
              <w:t> </w:t>
            </w:r>
          </w:p>
        </w:tc>
        <w:tc>
          <w:tcPr>
            <w:tcW w:w="708" w:type="dxa"/>
            <w:shd w:val="clear" w:color="auto" w:fill="auto"/>
            <w:noWrap/>
            <w:vAlign w:val="bottom"/>
          </w:tcPr>
          <w:p w:rsidR="00B44243" w:rsidRPr="00DD3F5D" w:rsidRDefault="00B44243" w:rsidP="00B44243">
            <w:pPr>
              <w:rPr>
                <w:sz w:val="24"/>
              </w:rPr>
            </w:pPr>
            <w:r w:rsidRPr="00DD3F5D">
              <w:rPr>
                <w:sz w:val="24"/>
              </w:rPr>
              <w:t> </w:t>
            </w:r>
          </w:p>
        </w:tc>
        <w:tc>
          <w:tcPr>
            <w:tcW w:w="1134" w:type="dxa"/>
            <w:shd w:val="clear" w:color="auto" w:fill="auto"/>
            <w:noWrap/>
            <w:vAlign w:val="bottom"/>
          </w:tcPr>
          <w:p w:rsidR="00B44243" w:rsidRPr="00352477" w:rsidRDefault="00B44243" w:rsidP="00B44243">
            <w:pPr>
              <w:rPr>
                <w:bCs/>
                <w:sz w:val="24"/>
              </w:rPr>
            </w:pPr>
            <w:r w:rsidRPr="00352477">
              <w:rPr>
                <w:sz w:val="22"/>
                <w:szCs w:val="22"/>
                <w:lang w:eastAsia="zh-CN"/>
              </w:rPr>
              <w:t>6848,64</w:t>
            </w:r>
          </w:p>
        </w:tc>
        <w:tc>
          <w:tcPr>
            <w:tcW w:w="1134" w:type="dxa"/>
            <w:shd w:val="clear" w:color="auto" w:fill="auto"/>
            <w:noWrap/>
            <w:vAlign w:val="bottom"/>
          </w:tcPr>
          <w:p w:rsidR="00B44243" w:rsidRPr="00352477" w:rsidRDefault="00B44243" w:rsidP="00B44243">
            <w:pPr>
              <w:rPr>
                <w:bCs/>
                <w:sz w:val="22"/>
                <w:szCs w:val="22"/>
              </w:rPr>
            </w:pPr>
            <w:r w:rsidRPr="00352477">
              <w:rPr>
                <w:bCs/>
                <w:sz w:val="22"/>
                <w:szCs w:val="22"/>
              </w:rPr>
              <w:t>6766,16</w:t>
            </w:r>
          </w:p>
        </w:tc>
        <w:tc>
          <w:tcPr>
            <w:tcW w:w="993" w:type="dxa"/>
            <w:shd w:val="clear" w:color="auto" w:fill="auto"/>
            <w:noWrap/>
            <w:vAlign w:val="bottom"/>
          </w:tcPr>
          <w:p w:rsidR="00B44243" w:rsidRPr="00352477" w:rsidRDefault="00B44243" w:rsidP="00B44243">
            <w:pPr>
              <w:rPr>
                <w:bCs/>
                <w:sz w:val="22"/>
                <w:szCs w:val="22"/>
              </w:rPr>
            </w:pPr>
            <w:r w:rsidRPr="00352477">
              <w:rPr>
                <w:bCs/>
                <w:sz w:val="22"/>
                <w:szCs w:val="22"/>
              </w:rPr>
              <w:t>98,79</w:t>
            </w:r>
          </w:p>
        </w:tc>
      </w:tr>
      <w:tr w:rsidR="00B44243" w:rsidRPr="00DD3F5D" w:rsidTr="00B44243">
        <w:trPr>
          <w:gridAfter w:val="1"/>
          <w:wAfter w:w="386" w:type="dxa"/>
          <w:trHeight w:val="285"/>
        </w:trPr>
        <w:tc>
          <w:tcPr>
            <w:tcW w:w="3417" w:type="dxa"/>
            <w:shd w:val="clear" w:color="auto" w:fill="auto"/>
            <w:vAlign w:val="bottom"/>
          </w:tcPr>
          <w:p w:rsidR="00B44243" w:rsidRPr="00D01FAE" w:rsidRDefault="00B44243" w:rsidP="00B44243">
            <w:pPr>
              <w:rPr>
                <w:sz w:val="24"/>
              </w:rPr>
            </w:pPr>
            <w:r w:rsidRPr="00D01FAE">
              <w:rPr>
                <w:sz w:val="24"/>
                <w:lang w:eastAsia="zh-CN"/>
              </w:rPr>
              <w:t>Обеспечение расходов по собственным полн</w:t>
            </w:r>
            <w:r w:rsidRPr="00D01FAE">
              <w:rPr>
                <w:sz w:val="24"/>
                <w:lang w:eastAsia="zh-CN"/>
              </w:rPr>
              <w:t>о</w:t>
            </w:r>
            <w:r w:rsidRPr="00D01FAE">
              <w:rPr>
                <w:sz w:val="24"/>
                <w:lang w:eastAsia="zh-CN"/>
              </w:rPr>
              <w:t>мочиям за счет средств областного бюджета на обеспечение сбалансированности местных бю</w:t>
            </w:r>
            <w:r w:rsidRPr="00D01FAE">
              <w:rPr>
                <w:sz w:val="24"/>
                <w:lang w:eastAsia="zh-CN"/>
              </w:rPr>
              <w:t>д</w:t>
            </w:r>
            <w:r w:rsidRPr="00D01FAE">
              <w:rPr>
                <w:sz w:val="24"/>
                <w:lang w:eastAsia="zh-CN"/>
              </w:rPr>
              <w:t>жетов</w:t>
            </w:r>
          </w:p>
        </w:tc>
        <w:tc>
          <w:tcPr>
            <w:tcW w:w="709" w:type="dxa"/>
            <w:shd w:val="clear" w:color="auto" w:fill="auto"/>
            <w:vAlign w:val="bottom"/>
          </w:tcPr>
          <w:p w:rsidR="00B44243" w:rsidRPr="00DD3F5D" w:rsidRDefault="00B44243" w:rsidP="00B44243">
            <w:pPr>
              <w:jc w:val="right"/>
              <w:rPr>
                <w:sz w:val="24"/>
              </w:rPr>
            </w:pPr>
            <w:r>
              <w:rPr>
                <w:sz w:val="24"/>
              </w:rPr>
              <w:t>252</w:t>
            </w:r>
          </w:p>
        </w:tc>
        <w:tc>
          <w:tcPr>
            <w:tcW w:w="567" w:type="dxa"/>
            <w:gridSpan w:val="2"/>
            <w:shd w:val="clear" w:color="auto" w:fill="auto"/>
            <w:noWrap/>
            <w:vAlign w:val="bottom"/>
          </w:tcPr>
          <w:p w:rsidR="00B44243" w:rsidRPr="00995ECC" w:rsidRDefault="00B44243" w:rsidP="00B44243">
            <w:pPr>
              <w:rPr>
                <w:sz w:val="24"/>
                <w:lang w:eastAsia="zh-CN"/>
              </w:rPr>
            </w:pPr>
            <w:r w:rsidRPr="00995ECC">
              <w:rPr>
                <w:sz w:val="24"/>
                <w:lang w:eastAsia="zh-CN"/>
              </w:rPr>
              <w:t>08</w:t>
            </w:r>
          </w:p>
        </w:tc>
        <w:tc>
          <w:tcPr>
            <w:tcW w:w="567" w:type="dxa"/>
            <w:shd w:val="clear" w:color="auto" w:fill="auto"/>
            <w:noWrap/>
            <w:vAlign w:val="bottom"/>
          </w:tcPr>
          <w:p w:rsidR="00B44243" w:rsidRPr="00995ECC" w:rsidRDefault="00B44243" w:rsidP="00B44243">
            <w:pPr>
              <w:rPr>
                <w:sz w:val="24"/>
                <w:lang w:eastAsia="zh-CN"/>
              </w:rPr>
            </w:pPr>
            <w:r w:rsidRPr="00995ECC">
              <w:rPr>
                <w:sz w:val="24"/>
                <w:lang w:eastAsia="zh-CN"/>
              </w:rPr>
              <w:t>01</w:t>
            </w:r>
          </w:p>
        </w:tc>
        <w:tc>
          <w:tcPr>
            <w:tcW w:w="1418" w:type="dxa"/>
            <w:shd w:val="clear" w:color="auto" w:fill="auto"/>
            <w:noWrap/>
            <w:vAlign w:val="bottom"/>
          </w:tcPr>
          <w:p w:rsidR="00B44243" w:rsidRPr="00995ECC" w:rsidRDefault="00B44243" w:rsidP="00B44243">
            <w:pPr>
              <w:rPr>
                <w:sz w:val="24"/>
                <w:lang w:eastAsia="zh-CN"/>
              </w:rPr>
            </w:pPr>
            <w:r>
              <w:rPr>
                <w:sz w:val="24"/>
                <w:lang w:eastAsia="zh-CN"/>
              </w:rPr>
              <w:t>99000</w:t>
            </w:r>
            <w:r w:rsidRPr="00995ECC">
              <w:rPr>
                <w:sz w:val="24"/>
                <w:lang w:eastAsia="zh-CN"/>
              </w:rPr>
              <w:t>70510</w:t>
            </w:r>
          </w:p>
        </w:tc>
        <w:tc>
          <w:tcPr>
            <w:tcW w:w="708" w:type="dxa"/>
            <w:shd w:val="clear" w:color="auto" w:fill="auto"/>
            <w:noWrap/>
            <w:vAlign w:val="bottom"/>
          </w:tcPr>
          <w:p w:rsidR="00B44243" w:rsidRPr="001731C4" w:rsidRDefault="00B44243" w:rsidP="00B44243">
            <w:pPr>
              <w:rPr>
                <w:sz w:val="22"/>
                <w:szCs w:val="22"/>
                <w:lang w:eastAsia="zh-CN"/>
              </w:rPr>
            </w:pPr>
          </w:p>
        </w:tc>
        <w:tc>
          <w:tcPr>
            <w:tcW w:w="1134" w:type="dxa"/>
            <w:shd w:val="clear" w:color="auto" w:fill="auto"/>
            <w:noWrap/>
            <w:vAlign w:val="bottom"/>
          </w:tcPr>
          <w:p w:rsidR="00B44243" w:rsidRDefault="00B44243" w:rsidP="00B44243">
            <w:pPr>
              <w:rPr>
                <w:sz w:val="22"/>
                <w:szCs w:val="22"/>
                <w:lang w:eastAsia="zh-CN"/>
              </w:rPr>
            </w:pPr>
          </w:p>
          <w:p w:rsidR="00B44243" w:rsidRDefault="00B44243" w:rsidP="00B44243">
            <w:pPr>
              <w:rPr>
                <w:sz w:val="22"/>
                <w:szCs w:val="22"/>
                <w:lang w:eastAsia="zh-CN"/>
              </w:rPr>
            </w:pPr>
            <w:r>
              <w:rPr>
                <w:sz w:val="22"/>
                <w:szCs w:val="22"/>
                <w:lang w:eastAsia="zh-CN"/>
              </w:rPr>
              <w:t>4109,44</w:t>
            </w:r>
          </w:p>
        </w:tc>
        <w:tc>
          <w:tcPr>
            <w:tcW w:w="1134" w:type="dxa"/>
            <w:shd w:val="clear" w:color="auto" w:fill="auto"/>
            <w:noWrap/>
            <w:vAlign w:val="bottom"/>
          </w:tcPr>
          <w:p w:rsidR="00B44243" w:rsidRPr="00995ECC" w:rsidRDefault="00B44243" w:rsidP="00B44243">
            <w:pPr>
              <w:rPr>
                <w:bCs/>
                <w:sz w:val="22"/>
                <w:szCs w:val="22"/>
              </w:rPr>
            </w:pPr>
            <w:r>
              <w:rPr>
                <w:sz w:val="22"/>
                <w:szCs w:val="22"/>
                <w:lang w:eastAsia="zh-CN"/>
              </w:rPr>
              <w:t>4096,72</w:t>
            </w:r>
          </w:p>
        </w:tc>
        <w:tc>
          <w:tcPr>
            <w:tcW w:w="993" w:type="dxa"/>
            <w:shd w:val="clear" w:color="auto" w:fill="auto"/>
            <w:noWrap/>
            <w:vAlign w:val="bottom"/>
          </w:tcPr>
          <w:p w:rsidR="00B44243" w:rsidRPr="00995ECC" w:rsidRDefault="00B44243" w:rsidP="00B44243">
            <w:pPr>
              <w:rPr>
                <w:bCs/>
                <w:sz w:val="22"/>
                <w:szCs w:val="22"/>
              </w:rPr>
            </w:pPr>
            <w:r>
              <w:rPr>
                <w:bCs/>
                <w:sz w:val="22"/>
                <w:szCs w:val="22"/>
              </w:rPr>
              <w:t>99,69</w:t>
            </w:r>
          </w:p>
        </w:tc>
      </w:tr>
      <w:tr w:rsidR="00B44243" w:rsidRPr="00DD3F5D" w:rsidTr="00B44243">
        <w:trPr>
          <w:gridAfter w:val="1"/>
          <w:wAfter w:w="386" w:type="dxa"/>
          <w:trHeight w:val="285"/>
        </w:trPr>
        <w:tc>
          <w:tcPr>
            <w:tcW w:w="3417" w:type="dxa"/>
            <w:shd w:val="clear" w:color="auto" w:fill="auto"/>
            <w:vAlign w:val="bottom"/>
          </w:tcPr>
          <w:p w:rsidR="00B44243" w:rsidRPr="00995ECC" w:rsidRDefault="00B44243" w:rsidP="00B44243">
            <w:pPr>
              <w:rPr>
                <w:sz w:val="24"/>
              </w:rPr>
            </w:pPr>
            <w:r w:rsidRPr="00995ECC">
              <w:rPr>
                <w:sz w:val="24"/>
                <w:lang w:eastAsia="zh-CN"/>
              </w:rPr>
              <w:t>Расходы на выплаты персоналу в целях обесп</w:t>
            </w:r>
            <w:r w:rsidRPr="00995ECC">
              <w:rPr>
                <w:sz w:val="24"/>
                <w:lang w:eastAsia="zh-CN"/>
              </w:rPr>
              <w:t>е</w:t>
            </w:r>
            <w:r w:rsidRPr="00995ECC">
              <w:rPr>
                <w:sz w:val="24"/>
                <w:lang w:eastAsia="zh-CN"/>
              </w:rPr>
              <w:t>чения выполнения функций государственными (муниципальными органами, казенными учре</w:t>
            </w:r>
            <w:r w:rsidRPr="00995ECC">
              <w:rPr>
                <w:sz w:val="24"/>
                <w:lang w:eastAsia="zh-CN"/>
              </w:rPr>
              <w:t>ж</w:t>
            </w:r>
            <w:r w:rsidRPr="00995ECC">
              <w:rPr>
                <w:sz w:val="24"/>
                <w:lang w:eastAsia="zh-CN"/>
              </w:rPr>
              <w:t>дениями, органами управления государственн</w:t>
            </w:r>
            <w:r w:rsidRPr="00995ECC">
              <w:rPr>
                <w:sz w:val="24"/>
                <w:lang w:eastAsia="zh-CN"/>
              </w:rPr>
              <w:t>ы</w:t>
            </w:r>
            <w:r w:rsidRPr="00995ECC">
              <w:rPr>
                <w:sz w:val="24"/>
                <w:lang w:eastAsia="zh-CN"/>
              </w:rPr>
              <w:t>ми внебюджетными фондами</w:t>
            </w:r>
          </w:p>
        </w:tc>
        <w:tc>
          <w:tcPr>
            <w:tcW w:w="709" w:type="dxa"/>
            <w:shd w:val="clear" w:color="auto" w:fill="auto"/>
            <w:vAlign w:val="bottom"/>
          </w:tcPr>
          <w:p w:rsidR="00B44243" w:rsidRPr="00DD3F5D" w:rsidRDefault="00B44243" w:rsidP="00B44243">
            <w:pPr>
              <w:jc w:val="right"/>
              <w:rPr>
                <w:sz w:val="24"/>
              </w:rPr>
            </w:pPr>
            <w:r>
              <w:rPr>
                <w:sz w:val="24"/>
              </w:rPr>
              <w:t>252</w:t>
            </w:r>
          </w:p>
        </w:tc>
        <w:tc>
          <w:tcPr>
            <w:tcW w:w="567" w:type="dxa"/>
            <w:gridSpan w:val="2"/>
            <w:shd w:val="clear" w:color="auto" w:fill="auto"/>
            <w:noWrap/>
            <w:vAlign w:val="bottom"/>
          </w:tcPr>
          <w:p w:rsidR="00B44243" w:rsidRPr="00995ECC" w:rsidRDefault="00B44243" w:rsidP="00B44243">
            <w:pPr>
              <w:rPr>
                <w:sz w:val="24"/>
                <w:lang w:eastAsia="zh-CN"/>
              </w:rPr>
            </w:pPr>
          </w:p>
          <w:p w:rsidR="00B44243" w:rsidRPr="00995ECC" w:rsidRDefault="00B44243" w:rsidP="00B44243">
            <w:pPr>
              <w:rPr>
                <w:sz w:val="24"/>
                <w:lang w:eastAsia="zh-CN"/>
              </w:rPr>
            </w:pPr>
          </w:p>
          <w:p w:rsidR="00B44243" w:rsidRPr="00995ECC" w:rsidRDefault="00B44243" w:rsidP="00B44243">
            <w:pPr>
              <w:rPr>
                <w:sz w:val="24"/>
                <w:lang w:eastAsia="zh-CN"/>
              </w:rPr>
            </w:pPr>
          </w:p>
          <w:p w:rsidR="00B44243" w:rsidRPr="00995ECC" w:rsidRDefault="00B44243" w:rsidP="00B44243">
            <w:pPr>
              <w:rPr>
                <w:sz w:val="24"/>
                <w:lang w:eastAsia="zh-CN"/>
              </w:rPr>
            </w:pPr>
          </w:p>
          <w:p w:rsidR="00B44243" w:rsidRPr="00995ECC" w:rsidRDefault="00B44243" w:rsidP="00B44243">
            <w:pPr>
              <w:rPr>
                <w:sz w:val="24"/>
                <w:lang w:eastAsia="zh-CN"/>
              </w:rPr>
            </w:pPr>
            <w:r w:rsidRPr="00995ECC">
              <w:rPr>
                <w:sz w:val="24"/>
                <w:lang w:eastAsia="zh-CN"/>
              </w:rPr>
              <w:t>08</w:t>
            </w:r>
          </w:p>
        </w:tc>
        <w:tc>
          <w:tcPr>
            <w:tcW w:w="567" w:type="dxa"/>
            <w:shd w:val="clear" w:color="auto" w:fill="auto"/>
            <w:noWrap/>
            <w:vAlign w:val="bottom"/>
          </w:tcPr>
          <w:p w:rsidR="00B44243" w:rsidRPr="00995ECC" w:rsidRDefault="00B44243" w:rsidP="00B44243">
            <w:pPr>
              <w:rPr>
                <w:sz w:val="24"/>
                <w:lang w:eastAsia="zh-CN"/>
              </w:rPr>
            </w:pPr>
          </w:p>
          <w:p w:rsidR="00B44243" w:rsidRPr="00995ECC" w:rsidRDefault="00B44243" w:rsidP="00B44243">
            <w:pPr>
              <w:rPr>
                <w:sz w:val="24"/>
                <w:lang w:eastAsia="zh-CN"/>
              </w:rPr>
            </w:pPr>
          </w:p>
          <w:p w:rsidR="00B44243" w:rsidRPr="00995ECC" w:rsidRDefault="00B44243" w:rsidP="00B44243">
            <w:pPr>
              <w:rPr>
                <w:sz w:val="24"/>
                <w:lang w:eastAsia="zh-CN"/>
              </w:rPr>
            </w:pPr>
          </w:p>
          <w:p w:rsidR="00B44243" w:rsidRPr="00995ECC" w:rsidRDefault="00B44243" w:rsidP="00B44243">
            <w:pPr>
              <w:rPr>
                <w:sz w:val="24"/>
                <w:lang w:eastAsia="zh-CN"/>
              </w:rPr>
            </w:pPr>
          </w:p>
          <w:p w:rsidR="00B44243" w:rsidRPr="00995ECC" w:rsidRDefault="00B44243" w:rsidP="00B44243">
            <w:pPr>
              <w:rPr>
                <w:sz w:val="24"/>
                <w:lang w:eastAsia="zh-CN"/>
              </w:rPr>
            </w:pPr>
            <w:r w:rsidRPr="00995ECC">
              <w:rPr>
                <w:sz w:val="24"/>
                <w:lang w:eastAsia="zh-CN"/>
              </w:rPr>
              <w:t>01</w:t>
            </w:r>
          </w:p>
        </w:tc>
        <w:tc>
          <w:tcPr>
            <w:tcW w:w="1418" w:type="dxa"/>
            <w:shd w:val="clear" w:color="auto" w:fill="auto"/>
            <w:noWrap/>
            <w:vAlign w:val="bottom"/>
          </w:tcPr>
          <w:p w:rsidR="00B44243" w:rsidRPr="00995ECC" w:rsidRDefault="00B44243" w:rsidP="00B44243">
            <w:pPr>
              <w:rPr>
                <w:sz w:val="24"/>
                <w:lang w:eastAsia="zh-CN"/>
              </w:rPr>
            </w:pPr>
          </w:p>
          <w:p w:rsidR="00B44243" w:rsidRPr="00995ECC" w:rsidRDefault="00B44243" w:rsidP="00B44243">
            <w:pPr>
              <w:rPr>
                <w:sz w:val="24"/>
                <w:lang w:eastAsia="zh-CN"/>
              </w:rPr>
            </w:pPr>
          </w:p>
          <w:p w:rsidR="00B44243" w:rsidRPr="00995ECC" w:rsidRDefault="00B44243" w:rsidP="00B44243">
            <w:pPr>
              <w:rPr>
                <w:sz w:val="24"/>
                <w:lang w:eastAsia="zh-CN"/>
              </w:rPr>
            </w:pPr>
          </w:p>
          <w:p w:rsidR="00B44243" w:rsidRPr="00995ECC" w:rsidRDefault="00B44243" w:rsidP="00B44243">
            <w:pPr>
              <w:rPr>
                <w:sz w:val="24"/>
                <w:lang w:eastAsia="zh-CN"/>
              </w:rPr>
            </w:pPr>
          </w:p>
          <w:p w:rsidR="00B44243" w:rsidRPr="00995ECC" w:rsidRDefault="00B44243" w:rsidP="00B44243">
            <w:pPr>
              <w:rPr>
                <w:sz w:val="24"/>
                <w:lang w:eastAsia="zh-CN"/>
              </w:rPr>
            </w:pPr>
            <w:r>
              <w:rPr>
                <w:sz w:val="24"/>
                <w:lang w:eastAsia="zh-CN"/>
              </w:rPr>
              <w:t>99000</w:t>
            </w:r>
            <w:r w:rsidRPr="00995ECC">
              <w:rPr>
                <w:sz w:val="24"/>
                <w:lang w:eastAsia="zh-CN"/>
              </w:rPr>
              <w:t>70510</w:t>
            </w:r>
          </w:p>
        </w:tc>
        <w:tc>
          <w:tcPr>
            <w:tcW w:w="708" w:type="dxa"/>
            <w:shd w:val="clear" w:color="auto" w:fill="auto"/>
            <w:noWrap/>
            <w:vAlign w:val="bottom"/>
          </w:tcPr>
          <w:p w:rsidR="00B44243" w:rsidRPr="00995ECC" w:rsidRDefault="00B44243" w:rsidP="00B44243">
            <w:pPr>
              <w:rPr>
                <w:sz w:val="24"/>
                <w:lang w:eastAsia="zh-CN"/>
              </w:rPr>
            </w:pPr>
          </w:p>
          <w:p w:rsidR="00B44243" w:rsidRPr="00995ECC" w:rsidRDefault="00B44243" w:rsidP="00B44243">
            <w:pPr>
              <w:rPr>
                <w:sz w:val="24"/>
                <w:lang w:eastAsia="zh-CN"/>
              </w:rPr>
            </w:pPr>
          </w:p>
          <w:p w:rsidR="00B44243" w:rsidRPr="00995ECC" w:rsidRDefault="00B44243" w:rsidP="00B44243">
            <w:pPr>
              <w:rPr>
                <w:sz w:val="24"/>
                <w:lang w:eastAsia="zh-CN"/>
              </w:rPr>
            </w:pPr>
          </w:p>
          <w:p w:rsidR="00B44243" w:rsidRPr="00995ECC" w:rsidRDefault="00B44243" w:rsidP="00B44243">
            <w:pPr>
              <w:rPr>
                <w:sz w:val="24"/>
                <w:lang w:eastAsia="zh-CN"/>
              </w:rPr>
            </w:pPr>
          </w:p>
          <w:p w:rsidR="00B44243" w:rsidRPr="00995ECC" w:rsidRDefault="00B44243" w:rsidP="00B44243">
            <w:pPr>
              <w:rPr>
                <w:sz w:val="24"/>
                <w:lang w:eastAsia="zh-CN"/>
              </w:rPr>
            </w:pPr>
            <w:r w:rsidRPr="00995ECC">
              <w:rPr>
                <w:sz w:val="24"/>
                <w:lang w:eastAsia="zh-CN"/>
              </w:rPr>
              <w:t>100</w:t>
            </w:r>
          </w:p>
        </w:tc>
        <w:tc>
          <w:tcPr>
            <w:tcW w:w="1134" w:type="dxa"/>
            <w:shd w:val="clear" w:color="auto" w:fill="auto"/>
            <w:noWrap/>
            <w:vAlign w:val="bottom"/>
          </w:tcPr>
          <w:p w:rsidR="00B44243" w:rsidRDefault="00B44243" w:rsidP="00B44243">
            <w:pPr>
              <w:rPr>
                <w:sz w:val="22"/>
                <w:szCs w:val="22"/>
                <w:lang w:eastAsia="zh-CN"/>
              </w:rPr>
            </w:pPr>
          </w:p>
          <w:p w:rsidR="00B44243" w:rsidRDefault="00B44243" w:rsidP="00B44243">
            <w:pPr>
              <w:rPr>
                <w:sz w:val="22"/>
                <w:szCs w:val="22"/>
                <w:lang w:eastAsia="zh-CN"/>
              </w:rPr>
            </w:pPr>
            <w:r>
              <w:rPr>
                <w:sz w:val="22"/>
                <w:szCs w:val="22"/>
                <w:lang w:eastAsia="zh-CN"/>
              </w:rPr>
              <w:t>3802,58</w:t>
            </w:r>
          </w:p>
        </w:tc>
        <w:tc>
          <w:tcPr>
            <w:tcW w:w="1134" w:type="dxa"/>
            <w:shd w:val="clear" w:color="auto" w:fill="auto"/>
            <w:noWrap/>
            <w:vAlign w:val="bottom"/>
          </w:tcPr>
          <w:p w:rsidR="00B44243" w:rsidRPr="00995ECC" w:rsidRDefault="00B44243" w:rsidP="00B44243">
            <w:pPr>
              <w:rPr>
                <w:bCs/>
                <w:sz w:val="22"/>
                <w:szCs w:val="22"/>
              </w:rPr>
            </w:pPr>
            <w:r>
              <w:rPr>
                <w:sz w:val="22"/>
                <w:szCs w:val="22"/>
                <w:lang w:eastAsia="zh-CN"/>
              </w:rPr>
              <w:t>3800,87</w:t>
            </w:r>
          </w:p>
        </w:tc>
        <w:tc>
          <w:tcPr>
            <w:tcW w:w="993" w:type="dxa"/>
            <w:shd w:val="clear" w:color="auto" w:fill="auto"/>
            <w:noWrap/>
            <w:vAlign w:val="bottom"/>
          </w:tcPr>
          <w:p w:rsidR="00B44243" w:rsidRPr="00995ECC" w:rsidRDefault="00B44243" w:rsidP="00B44243">
            <w:pPr>
              <w:rPr>
                <w:bCs/>
                <w:sz w:val="22"/>
                <w:szCs w:val="22"/>
              </w:rPr>
            </w:pPr>
            <w:r>
              <w:rPr>
                <w:bCs/>
                <w:sz w:val="22"/>
                <w:szCs w:val="22"/>
              </w:rPr>
              <w:t>99,96</w:t>
            </w:r>
          </w:p>
        </w:tc>
      </w:tr>
      <w:tr w:rsidR="00B44243" w:rsidRPr="00DD3F5D" w:rsidTr="00B44243">
        <w:trPr>
          <w:gridAfter w:val="1"/>
          <w:wAfter w:w="386" w:type="dxa"/>
          <w:trHeight w:val="648"/>
        </w:trPr>
        <w:tc>
          <w:tcPr>
            <w:tcW w:w="3417" w:type="dxa"/>
            <w:shd w:val="clear" w:color="auto" w:fill="auto"/>
            <w:vAlign w:val="bottom"/>
          </w:tcPr>
          <w:p w:rsidR="00B44243" w:rsidRPr="00995ECC" w:rsidRDefault="00B44243" w:rsidP="00B44243">
            <w:pPr>
              <w:rPr>
                <w:sz w:val="24"/>
              </w:rPr>
            </w:pPr>
            <w:r>
              <w:rPr>
                <w:sz w:val="24"/>
                <w:lang w:eastAsia="zh-CN"/>
              </w:rPr>
              <w:t>Р</w:t>
            </w:r>
            <w:r w:rsidRPr="00995ECC">
              <w:rPr>
                <w:sz w:val="24"/>
                <w:lang w:eastAsia="zh-CN"/>
              </w:rPr>
              <w:t>асходы на выплаты персоналу казенных учр</w:t>
            </w:r>
            <w:r w:rsidRPr="00995ECC">
              <w:rPr>
                <w:sz w:val="24"/>
                <w:lang w:eastAsia="zh-CN"/>
              </w:rPr>
              <w:t>е</w:t>
            </w:r>
            <w:r w:rsidRPr="00995ECC">
              <w:rPr>
                <w:sz w:val="24"/>
                <w:lang w:eastAsia="zh-CN"/>
              </w:rPr>
              <w:t>ждений</w:t>
            </w:r>
          </w:p>
        </w:tc>
        <w:tc>
          <w:tcPr>
            <w:tcW w:w="709" w:type="dxa"/>
            <w:shd w:val="clear" w:color="auto" w:fill="auto"/>
            <w:vAlign w:val="bottom"/>
          </w:tcPr>
          <w:p w:rsidR="00B44243" w:rsidRPr="00DD3F5D" w:rsidRDefault="00B44243" w:rsidP="00B44243">
            <w:pPr>
              <w:jc w:val="right"/>
              <w:rPr>
                <w:sz w:val="24"/>
              </w:rPr>
            </w:pPr>
            <w:r>
              <w:rPr>
                <w:sz w:val="24"/>
              </w:rPr>
              <w:t>252</w:t>
            </w:r>
          </w:p>
        </w:tc>
        <w:tc>
          <w:tcPr>
            <w:tcW w:w="567" w:type="dxa"/>
            <w:gridSpan w:val="2"/>
            <w:shd w:val="clear" w:color="auto" w:fill="auto"/>
            <w:noWrap/>
            <w:vAlign w:val="bottom"/>
          </w:tcPr>
          <w:p w:rsidR="00B44243" w:rsidRPr="00995ECC" w:rsidRDefault="00B44243" w:rsidP="00B44243">
            <w:pPr>
              <w:rPr>
                <w:sz w:val="24"/>
                <w:lang w:eastAsia="zh-CN"/>
              </w:rPr>
            </w:pPr>
            <w:r w:rsidRPr="00995ECC">
              <w:rPr>
                <w:sz w:val="24"/>
                <w:lang w:eastAsia="zh-CN"/>
              </w:rPr>
              <w:t>08</w:t>
            </w:r>
          </w:p>
        </w:tc>
        <w:tc>
          <w:tcPr>
            <w:tcW w:w="567" w:type="dxa"/>
            <w:shd w:val="clear" w:color="auto" w:fill="auto"/>
            <w:noWrap/>
            <w:vAlign w:val="bottom"/>
          </w:tcPr>
          <w:p w:rsidR="00B44243" w:rsidRPr="00995ECC" w:rsidRDefault="00B44243" w:rsidP="00B44243">
            <w:pPr>
              <w:rPr>
                <w:sz w:val="24"/>
                <w:lang w:eastAsia="zh-CN"/>
              </w:rPr>
            </w:pPr>
            <w:r w:rsidRPr="00995ECC">
              <w:rPr>
                <w:sz w:val="24"/>
                <w:lang w:eastAsia="zh-CN"/>
              </w:rPr>
              <w:t>01</w:t>
            </w:r>
          </w:p>
        </w:tc>
        <w:tc>
          <w:tcPr>
            <w:tcW w:w="1418" w:type="dxa"/>
            <w:shd w:val="clear" w:color="auto" w:fill="auto"/>
            <w:noWrap/>
            <w:vAlign w:val="bottom"/>
          </w:tcPr>
          <w:p w:rsidR="00B44243" w:rsidRPr="00995ECC" w:rsidRDefault="00B44243" w:rsidP="00B44243">
            <w:pPr>
              <w:rPr>
                <w:sz w:val="24"/>
                <w:lang w:eastAsia="zh-CN"/>
              </w:rPr>
            </w:pPr>
            <w:r>
              <w:rPr>
                <w:sz w:val="24"/>
                <w:lang w:eastAsia="zh-CN"/>
              </w:rPr>
              <w:t>99000</w:t>
            </w:r>
            <w:r w:rsidRPr="00995ECC">
              <w:rPr>
                <w:sz w:val="24"/>
                <w:lang w:eastAsia="zh-CN"/>
              </w:rPr>
              <w:t>70510</w:t>
            </w:r>
          </w:p>
        </w:tc>
        <w:tc>
          <w:tcPr>
            <w:tcW w:w="708" w:type="dxa"/>
            <w:shd w:val="clear" w:color="auto" w:fill="auto"/>
            <w:noWrap/>
            <w:vAlign w:val="bottom"/>
          </w:tcPr>
          <w:p w:rsidR="00B44243" w:rsidRPr="00995ECC" w:rsidRDefault="00B44243" w:rsidP="00B44243">
            <w:pPr>
              <w:rPr>
                <w:sz w:val="24"/>
                <w:lang w:eastAsia="zh-CN"/>
              </w:rPr>
            </w:pPr>
            <w:r w:rsidRPr="00995ECC">
              <w:rPr>
                <w:sz w:val="24"/>
                <w:lang w:eastAsia="zh-CN"/>
              </w:rPr>
              <w:t>110</w:t>
            </w:r>
          </w:p>
        </w:tc>
        <w:tc>
          <w:tcPr>
            <w:tcW w:w="1134" w:type="dxa"/>
            <w:shd w:val="clear" w:color="auto" w:fill="auto"/>
            <w:noWrap/>
            <w:vAlign w:val="bottom"/>
          </w:tcPr>
          <w:p w:rsidR="00B44243" w:rsidRDefault="00B44243" w:rsidP="00B44243">
            <w:pPr>
              <w:rPr>
                <w:sz w:val="22"/>
                <w:szCs w:val="22"/>
                <w:lang w:eastAsia="zh-CN"/>
              </w:rPr>
            </w:pPr>
          </w:p>
          <w:p w:rsidR="00B44243" w:rsidRDefault="00B44243" w:rsidP="00B44243">
            <w:pPr>
              <w:rPr>
                <w:sz w:val="22"/>
                <w:szCs w:val="22"/>
                <w:lang w:eastAsia="zh-CN"/>
              </w:rPr>
            </w:pPr>
            <w:r>
              <w:rPr>
                <w:sz w:val="22"/>
                <w:szCs w:val="22"/>
                <w:lang w:eastAsia="zh-CN"/>
              </w:rPr>
              <w:t>3802,58</w:t>
            </w:r>
          </w:p>
        </w:tc>
        <w:tc>
          <w:tcPr>
            <w:tcW w:w="1134" w:type="dxa"/>
            <w:shd w:val="clear" w:color="auto" w:fill="auto"/>
            <w:noWrap/>
            <w:vAlign w:val="bottom"/>
          </w:tcPr>
          <w:p w:rsidR="00B44243" w:rsidRPr="00995ECC" w:rsidRDefault="00B44243" w:rsidP="00B44243">
            <w:pPr>
              <w:rPr>
                <w:bCs/>
                <w:sz w:val="22"/>
                <w:szCs w:val="22"/>
              </w:rPr>
            </w:pPr>
            <w:r>
              <w:rPr>
                <w:sz w:val="22"/>
                <w:szCs w:val="22"/>
                <w:lang w:eastAsia="zh-CN"/>
              </w:rPr>
              <w:t>3800,87</w:t>
            </w:r>
          </w:p>
        </w:tc>
        <w:tc>
          <w:tcPr>
            <w:tcW w:w="993" w:type="dxa"/>
            <w:shd w:val="clear" w:color="auto" w:fill="auto"/>
            <w:noWrap/>
            <w:vAlign w:val="bottom"/>
          </w:tcPr>
          <w:p w:rsidR="00B44243" w:rsidRPr="00995ECC" w:rsidRDefault="00B44243" w:rsidP="00B44243">
            <w:pPr>
              <w:rPr>
                <w:bCs/>
                <w:sz w:val="22"/>
                <w:szCs w:val="22"/>
              </w:rPr>
            </w:pPr>
            <w:r>
              <w:rPr>
                <w:bCs/>
                <w:sz w:val="22"/>
                <w:szCs w:val="22"/>
              </w:rPr>
              <w:t>99,96</w:t>
            </w:r>
          </w:p>
        </w:tc>
      </w:tr>
      <w:tr w:rsidR="00B44243" w:rsidRPr="00DD3F5D" w:rsidTr="00B44243">
        <w:trPr>
          <w:gridAfter w:val="1"/>
          <w:wAfter w:w="386" w:type="dxa"/>
          <w:trHeight w:val="648"/>
        </w:trPr>
        <w:tc>
          <w:tcPr>
            <w:tcW w:w="3417" w:type="dxa"/>
            <w:shd w:val="clear" w:color="auto" w:fill="auto"/>
            <w:vAlign w:val="bottom"/>
          </w:tcPr>
          <w:p w:rsidR="00B44243" w:rsidRDefault="00B44243" w:rsidP="00B44243">
            <w:pPr>
              <w:rPr>
                <w:sz w:val="24"/>
                <w:lang w:eastAsia="zh-CN"/>
              </w:rPr>
            </w:pPr>
            <w:r w:rsidRPr="00472E61">
              <w:rPr>
                <w:sz w:val="24"/>
                <w:lang w:eastAsia="zh-CN"/>
              </w:rPr>
              <w:t>Закупка товаров, работ и услуг для государственных (муниц</w:t>
            </w:r>
            <w:r w:rsidRPr="00472E61">
              <w:rPr>
                <w:sz w:val="24"/>
                <w:lang w:eastAsia="zh-CN"/>
              </w:rPr>
              <w:t>и</w:t>
            </w:r>
            <w:r w:rsidRPr="00472E61">
              <w:rPr>
                <w:sz w:val="24"/>
                <w:lang w:eastAsia="zh-CN"/>
              </w:rPr>
              <w:t>пальных) нужд</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Pr="00995ECC" w:rsidRDefault="00B44243" w:rsidP="00B44243">
            <w:pPr>
              <w:rPr>
                <w:sz w:val="24"/>
                <w:lang w:eastAsia="zh-CN"/>
              </w:rPr>
            </w:pPr>
            <w:r>
              <w:rPr>
                <w:sz w:val="24"/>
                <w:lang w:eastAsia="zh-CN"/>
              </w:rPr>
              <w:t>08</w:t>
            </w:r>
          </w:p>
        </w:tc>
        <w:tc>
          <w:tcPr>
            <w:tcW w:w="567" w:type="dxa"/>
            <w:shd w:val="clear" w:color="auto" w:fill="auto"/>
            <w:noWrap/>
            <w:vAlign w:val="bottom"/>
          </w:tcPr>
          <w:p w:rsidR="00B44243" w:rsidRPr="00995ECC" w:rsidRDefault="00B44243" w:rsidP="00B44243">
            <w:pPr>
              <w:rPr>
                <w:sz w:val="24"/>
                <w:lang w:eastAsia="zh-CN"/>
              </w:rPr>
            </w:pPr>
            <w:r>
              <w:rPr>
                <w:sz w:val="24"/>
                <w:lang w:eastAsia="zh-CN"/>
              </w:rPr>
              <w:t>01</w:t>
            </w:r>
          </w:p>
        </w:tc>
        <w:tc>
          <w:tcPr>
            <w:tcW w:w="1418" w:type="dxa"/>
            <w:shd w:val="clear" w:color="auto" w:fill="auto"/>
            <w:noWrap/>
            <w:vAlign w:val="bottom"/>
          </w:tcPr>
          <w:p w:rsidR="00B44243" w:rsidRDefault="00B44243" w:rsidP="00B44243">
            <w:pPr>
              <w:rPr>
                <w:sz w:val="24"/>
                <w:lang w:eastAsia="zh-CN"/>
              </w:rPr>
            </w:pPr>
            <w:r>
              <w:rPr>
                <w:sz w:val="24"/>
                <w:lang w:eastAsia="zh-CN"/>
              </w:rPr>
              <w:t>9900070510</w:t>
            </w:r>
          </w:p>
        </w:tc>
        <w:tc>
          <w:tcPr>
            <w:tcW w:w="708" w:type="dxa"/>
            <w:shd w:val="clear" w:color="auto" w:fill="auto"/>
            <w:noWrap/>
            <w:vAlign w:val="bottom"/>
          </w:tcPr>
          <w:p w:rsidR="00B44243" w:rsidRPr="00995ECC" w:rsidRDefault="00B44243" w:rsidP="00B44243">
            <w:pPr>
              <w:rPr>
                <w:sz w:val="24"/>
                <w:lang w:eastAsia="zh-CN"/>
              </w:rPr>
            </w:pPr>
            <w:r>
              <w:rPr>
                <w:sz w:val="24"/>
                <w:lang w:eastAsia="zh-CN"/>
              </w:rPr>
              <w:t>200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306,85</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295,85</w:t>
            </w:r>
          </w:p>
        </w:tc>
        <w:tc>
          <w:tcPr>
            <w:tcW w:w="993" w:type="dxa"/>
            <w:shd w:val="clear" w:color="auto" w:fill="auto"/>
            <w:noWrap/>
            <w:vAlign w:val="bottom"/>
          </w:tcPr>
          <w:p w:rsidR="00B44243" w:rsidRDefault="00B44243" w:rsidP="00B44243">
            <w:pPr>
              <w:rPr>
                <w:bCs/>
                <w:sz w:val="22"/>
                <w:szCs w:val="22"/>
              </w:rPr>
            </w:pPr>
            <w:r>
              <w:rPr>
                <w:bCs/>
                <w:sz w:val="22"/>
                <w:szCs w:val="22"/>
              </w:rPr>
              <w:t>96,42</w:t>
            </w:r>
          </w:p>
        </w:tc>
      </w:tr>
      <w:tr w:rsidR="00B44243" w:rsidRPr="00DD3F5D" w:rsidTr="00B44243">
        <w:trPr>
          <w:gridAfter w:val="1"/>
          <w:wAfter w:w="386" w:type="dxa"/>
          <w:trHeight w:val="648"/>
        </w:trPr>
        <w:tc>
          <w:tcPr>
            <w:tcW w:w="3417" w:type="dxa"/>
            <w:shd w:val="clear" w:color="auto" w:fill="auto"/>
            <w:vAlign w:val="bottom"/>
          </w:tcPr>
          <w:p w:rsidR="00B44243" w:rsidRDefault="00B44243" w:rsidP="00B44243">
            <w:pPr>
              <w:rPr>
                <w:sz w:val="24"/>
                <w:lang w:eastAsia="zh-CN"/>
              </w:rPr>
            </w:pPr>
            <w:r w:rsidRPr="00472E61">
              <w:rPr>
                <w:sz w:val="24"/>
                <w:lang w:eastAsia="zh-CN"/>
              </w:rPr>
              <w:t>Иные закупки товаров, работ и услуг для государственных (м</w:t>
            </w:r>
            <w:r w:rsidRPr="00472E61">
              <w:rPr>
                <w:sz w:val="24"/>
                <w:lang w:eastAsia="zh-CN"/>
              </w:rPr>
              <w:t>у</w:t>
            </w:r>
            <w:r w:rsidRPr="00472E61">
              <w:rPr>
                <w:sz w:val="24"/>
                <w:lang w:eastAsia="zh-CN"/>
              </w:rPr>
              <w:t>ниципальных) нужд</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Pr="00995ECC" w:rsidRDefault="00B44243" w:rsidP="00B44243">
            <w:pPr>
              <w:rPr>
                <w:sz w:val="24"/>
                <w:lang w:eastAsia="zh-CN"/>
              </w:rPr>
            </w:pPr>
            <w:r>
              <w:rPr>
                <w:sz w:val="24"/>
                <w:lang w:eastAsia="zh-CN"/>
              </w:rPr>
              <w:t>08</w:t>
            </w:r>
          </w:p>
        </w:tc>
        <w:tc>
          <w:tcPr>
            <w:tcW w:w="567" w:type="dxa"/>
            <w:shd w:val="clear" w:color="auto" w:fill="auto"/>
            <w:noWrap/>
            <w:vAlign w:val="bottom"/>
          </w:tcPr>
          <w:p w:rsidR="00B44243" w:rsidRPr="00995ECC" w:rsidRDefault="00B44243" w:rsidP="00B44243">
            <w:pPr>
              <w:rPr>
                <w:sz w:val="24"/>
                <w:lang w:eastAsia="zh-CN"/>
              </w:rPr>
            </w:pPr>
            <w:r>
              <w:rPr>
                <w:sz w:val="24"/>
                <w:lang w:eastAsia="zh-CN"/>
              </w:rPr>
              <w:t>01</w:t>
            </w:r>
          </w:p>
        </w:tc>
        <w:tc>
          <w:tcPr>
            <w:tcW w:w="1418" w:type="dxa"/>
            <w:shd w:val="clear" w:color="auto" w:fill="auto"/>
            <w:noWrap/>
            <w:vAlign w:val="bottom"/>
          </w:tcPr>
          <w:p w:rsidR="00B44243" w:rsidRDefault="00B44243" w:rsidP="00B44243">
            <w:pPr>
              <w:rPr>
                <w:sz w:val="24"/>
                <w:lang w:eastAsia="zh-CN"/>
              </w:rPr>
            </w:pPr>
            <w:r>
              <w:rPr>
                <w:sz w:val="24"/>
                <w:lang w:eastAsia="zh-CN"/>
              </w:rPr>
              <w:t>9900070510</w:t>
            </w:r>
          </w:p>
        </w:tc>
        <w:tc>
          <w:tcPr>
            <w:tcW w:w="708" w:type="dxa"/>
            <w:shd w:val="clear" w:color="auto" w:fill="auto"/>
            <w:noWrap/>
            <w:vAlign w:val="bottom"/>
          </w:tcPr>
          <w:p w:rsidR="00B44243" w:rsidRPr="00995ECC" w:rsidRDefault="00B44243" w:rsidP="00B44243">
            <w:pPr>
              <w:rPr>
                <w:sz w:val="24"/>
                <w:lang w:eastAsia="zh-CN"/>
              </w:rPr>
            </w:pPr>
            <w:r>
              <w:rPr>
                <w:sz w:val="24"/>
                <w:lang w:eastAsia="zh-CN"/>
              </w:rPr>
              <w:t>240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306,85</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295,85</w:t>
            </w:r>
          </w:p>
        </w:tc>
        <w:tc>
          <w:tcPr>
            <w:tcW w:w="993" w:type="dxa"/>
            <w:shd w:val="clear" w:color="auto" w:fill="auto"/>
            <w:noWrap/>
            <w:vAlign w:val="bottom"/>
          </w:tcPr>
          <w:p w:rsidR="00B44243" w:rsidRDefault="00B44243" w:rsidP="00B44243">
            <w:pPr>
              <w:rPr>
                <w:bCs/>
                <w:sz w:val="22"/>
                <w:szCs w:val="22"/>
              </w:rPr>
            </w:pPr>
            <w:r>
              <w:rPr>
                <w:bCs/>
                <w:sz w:val="22"/>
                <w:szCs w:val="22"/>
              </w:rPr>
              <w:t>96,42</w:t>
            </w:r>
          </w:p>
        </w:tc>
      </w:tr>
      <w:tr w:rsidR="00B44243" w:rsidRPr="00DD3F5D" w:rsidTr="00B44243">
        <w:trPr>
          <w:gridAfter w:val="1"/>
          <w:wAfter w:w="386" w:type="dxa"/>
          <w:trHeight w:val="945"/>
        </w:trPr>
        <w:tc>
          <w:tcPr>
            <w:tcW w:w="3417" w:type="dxa"/>
            <w:shd w:val="clear" w:color="auto" w:fill="auto"/>
            <w:vAlign w:val="bottom"/>
          </w:tcPr>
          <w:p w:rsidR="00B44243" w:rsidRPr="00DD3F5D" w:rsidRDefault="00B44243" w:rsidP="00B44243">
            <w:pPr>
              <w:rPr>
                <w:sz w:val="24"/>
              </w:rPr>
            </w:pPr>
            <w:r>
              <w:rPr>
                <w:sz w:val="24"/>
              </w:rPr>
              <w:t>Обеспечение деятельности подведомственных учреждений</w:t>
            </w:r>
          </w:p>
        </w:tc>
        <w:tc>
          <w:tcPr>
            <w:tcW w:w="709" w:type="dxa"/>
            <w:shd w:val="clear" w:color="auto" w:fill="auto"/>
            <w:vAlign w:val="bottom"/>
          </w:tcPr>
          <w:p w:rsidR="00B44243" w:rsidRPr="00DD3F5D" w:rsidRDefault="00B44243" w:rsidP="00B44243">
            <w:pPr>
              <w:jc w:val="right"/>
              <w:rPr>
                <w:sz w:val="24"/>
              </w:rPr>
            </w:pPr>
            <w:r w:rsidRPr="00DD3F5D">
              <w:rPr>
                <w:sz w:val="24"/>
              </w:rPr>
              <w:t>252</w:t>
            </w:r>
          </w:p>
        </w:tc>
        <w:tc>
          <w:tcPr>
            <w:tcW w:w="567" w:type="dxa"/>
            <w:gridSpan w:val="2"/>
            <w:shd w:val="clear" w:color="auto" w:fill="auto"/>
            <w:noWrap/>
            <w:vAlign w:val="bottom"/>
          </w:tcPr>
          <w:p w:rsidR="00B44243" w:rsidRPr="00DD3F5D" w:rsidRDefault="00B44243" w:rsidP="00B44243">
            <w:pPr>
              <w:rPr>
                <w:sz w:val="24"/>
              </w:rPr>
            </w:pPr>
            <w:r w:rsidRPr="00DD3F5D">
              <w:rPr>
                <w:sz w:val="24"/>
              </w:rPr>
              <w:t>08</w:t>
            </w:r>
          </w:p>
        </w:tc>
        <w:tc>
          <w:tcPr>
            <w:tcW w:w="567" w:type="dxa"/>
            <w:shd w:val="clear" w:color="auto" w:fill="auto"/>
            <w:noWrap/>
            <w:vAlign w:val="bottom"/>
          </w:tcPr>
          <w:p w:rsidR="00B44243" w:rsidRPr="00DD3F5D" w:rsidRDefault="00B44243" w:rsidP="00B44243">
            <w:pPr>
              <w:rPr>
                <w:sz w:val="24"/>
              </w:rPr>
            </w:pPr>
            <w:r w:rsidRPr="00DD3F5D">
              <w:rPr>
                <w:sz w:val="24"/>
              </w:rPr>
              <w:t>01</w:t>
            </w:r>
          </w:p>
        </w:tc>
        <w:tc>
          <w:tcPr>
            <w:tcW w:w="1418" w:type="dxa"/>
            <w:shd w:val="clear" w:color="auto" w:fill="auto"/>
            <w:noWrap/>
            <w:vAlign w:val="bottom"/>
          </w:tcPr>
          <w:p w:rsidR="00B44243" w:rsidRPr="00DD3F5D" w:rsidRDefault="00B44243" w:rsidP="00B44243">
            <w:pPr>
              <w:rPr>
                <w:sz w:val="24"/>
              </w:rPr>
            </w:pPr>
            <w:r>
              <w:rPr>
                <w:sz w:val="24"/>
              </w:rPr>
              <w:t>9900040990</w:t>
            </w:r>
          </w:p>
        </w:tc>
        <w:tc>
          <w:tcPr>
            <w:tcW w:w="708" w:type="dxa"/>
            <w:shd w:val="clear" w:color="auto" w:fill="auto"/>
            <w:noWrap/>
            <w:vAlign w:val="bottom"/>
          </w:tcPr>
          <w:p w:rsidR="00B44243" w:rsidRPr="00DD3F5D" w:rsidRDefault="00B44243" w:rsidP="00B44243">
            <w:pPr>
              <w:rPr>
                <w:sz w:val="24"/>
              </w:rPr>
            </w:pPr>
            <w:r w:rsidRPr="00DD3F5D">
              <w:rPr>
                <w:sz w:val="24"/>
              </w:rPr>
              <w:t> </w:t>
            </w:r>
          </w:p>
        </w:tc>
        <w:tc>
          <w:tcPr>
            <w:tcW w:w="1134" w:type="dxa"/>
            <w:shd w:val="clear" w:color="auto" w:fill="auto"/>
            <w:noWrap/>
            <w:vAlign w:val="bottom"/>
          </w:tcPr>
          <w:p w:rsidR="00B44243" w:rsidRPr="00DD3F5D" w:rsidRDefault="00B44243" w:rsidP="00B44243">
            <w:pPr>
              <w:rPr>
                <w:sz w:val="24"/>
              </w:rPr>
            </w:pPr>
            <w:r>
              <w:rPr>
                <w:sz w:val="22"/>
                <w:szCs w:val="22"/>
                <w:lang w:eastAsia="zh-CN"/>
              </w:rPr>
              <w:t>2739,20</w:t>
            </w:r>
          </w:p>
        </w:tc>
        <w:tc>
          <w:tcPr>
            <w:tcW w:w="1134" w:type="dxa"/>
            <w:shd w:val="clear" w:color="auto" w:fill="auto"/>
            <w:noWrap/>
            <w:vAlign w:val="bottom"/>
          </w:tcPr>
          <w:p w:rsidR="00B44243" w:rsidRPr="00C73D05" w:rsidRDefault="00B44243" w:rsidP="00B44243">
            <w:pPr>
              <w:rPr>
                <w:sz w:val="22"/>
                <w:szCs w:val="22"/>
              </w:rPr>
            </w:pPr>
            <w:r>
              <w:rPr>
                <w:sz w:val="22"/>
                <w:szCs w:val="22"/>
              </w:rPr>
              <w:t>2669,44</w:t>
            </w:r>
          </w:p>
        </w:tc>
        <w:tc>
          <w:tcPr>
            <w:tcW w:w="993" w:type="dxa"/>
            <w:shd w:val="clear" w:color="auto" w:fill="auto"/>
            <w:noWrap/>
            <w:vAlign w:val="bottom"/>
          </w:tcPr>
          <w:p w:rsidR="00B44243" w:rsidRPr="00DD3F5D" w:rsidRDefault="00B44243" w:rsidP="00B44243">
            <w:pPr>
              <w:rPr>
                <w:sz w:val="24"/>
              </w:rPr>
            </w:pPr>
            <w:r>
              <w:rPr>
                <w:sz w:val="24"/>
              </w:rPr>
              <w:t>97,45</w:t>
            </w:r>
          </w:p>
        </w:tc>
      </w:tr>
      <w:tr w:rsidR="00B44243" w:rsidRPr="00DD3F5D" w:rsidTr="00B44243">
        <w:trPr>
          <w:gridAfter w:val="1"/>
          <w:wAfter w:w="386" w:type="dxa"/>
          <w:trHeight w:val="555"/>
        </w:trPr>
        <w:tc>
          <w:tcPr>
            <w:tcW w:w="3417" w:type="dxa"/>
            <w:shd w:val="clear" w:color="auto" w:fill="auto"/>
            <w:vAlign w:val="bottom"/>
          </w:tcPr>
          <w:p w:rsidR="00B44243" w:rsidRPr="00C73D05" w:rsidRDefault="00B44243" w:rsidP="00B44243">
            <w:pPr>
              <w:rPr>
                <w:sz w:val="24"/>
              </w:rPr>
            </w:pPr>
            <w:r w:rsidRPr="00C73D05">
              <w:rPr>
                <w:sz w:val="24"/>
                <w:lang w:eastAsia="zh-CN"/>
              </w:rPr>
              <w:t>Расходы на выплаты персоналу в целях обесп</w:t>
            </w:r>
            <w:r w:rsidRPr="00C73D05">
              <w:rPr>
                <w:sz w:val="24"/>
                <w:lang w:eastAsia="zh-CN"/>
              </w:rPr>
              <w:t>е</w:t>
            </w:r>
            <w:r w:rsidRPr="00C73D05">
              <w:rPr>
                <w:sz w:val="24"/>
                <w:lang w:eastAsia="zh-CN"/>
              </w:rPr>
              <w:t>чения выполнения функций государственными (муниципальными органами, казенными учре</w:t>
            </w:r>
            <w:r w:rsidRPr="00C73D05">
              <w:rPr>
                <w:sz w:val="24"/>
                <w:lang w:eastAsia="zh-CN"/>
              </w:rPr>
              <w:t>ж</w:t>
            </w:r>
            <w:r w:rsidRPr="00C73D05">
              <w:rPr>
                <w:sz w:val="24"/>
                <w:lang w:eastAsia="zh-CN"/>
              </w:rPr>
              <w:t xml:space="preserve">дениями, органами управления </w:t>
            </w:r>
            <w:r w:rsidRPr="00C73D05">
              <w:rPr>
                <w:sz w:val="24"/>
                <w:lang w:eastAsia="zh-CN"/>
              </w:rPr>
              <w:lastRenderedPageBreak/>
              <w:t>государственн</w:t>
            </w:r>
            <w:r w:rsidRPr="00C73D05">
              <w:rPr>
                <w:sz w:val="24"/>
                <w:lang w:eastAsia="zh-CN"/>
              </w:rPr>
              <w:t>ы</w:t>
            </w:r>
            <w:r w:rsidRPr="00C73D05">
              <w:rPr>
                <w:sz w:val="24"/>
                <w:lang w:eastAsia="zh-CN"/>
              </w:rPr>
              <w:t>ми внебюджетными фондами</w:t>
            </w:r>
          </w:p>
        </w:tc>
        <w:tc>
          <w:tcPr>
            <w:tcW w:w="709" w:type="dxa"/>
            <w:shd w:val="clear" w:color="auto" w:fill="auto"/>
            <w:vAlign w:val="bottom"/>
          </w:tcPr>
          <w:p w:rsidR="00B44243" w:rsidRPr="00DD3F5D" w:rsidRDefault="00B44243" w:rsidP="00B44243">
            <w:pPr>
              <w:jc w:val="right"/>
              <w:rPr>
                <w:sz w:val="24"/>
              </w:rPr>
            </w:pPr>
            <w:r w:rsidRPr="00DD3F5D">
              <w:rPr>
                <w:sz w:val="24"/>
              </w:rPr>
              <w:lastRenderedPageBreak/>
              <w:t>252</w:t>
            </w:r>
          </w:p>
        </w:tc>
        <w:tc>
          <w:tcPr>
            <w:tcW w:w="567" w:type="dxa"/>
            <w:gridSpan w:val="2"/>
            <w:shd w:val="clear" w:color="auto" w:fill="auto"/>
            <w:noWrap/>
            <w:vAlign w:val="bottom"/>
          </w:tcPr>
          <w:p w:rsidR="00B44243" w:rsidRPr="00DD3F5D" w:rsidRDefault="00B44243" w:rsidP="00B44243">
            <w:pPr>
              <w:rPr>
                <w:sz w:val="24"/>
              </w:rPr>
            </w:pPr>
            <w:r w:rsidRPr="00DD3F5D">
              <w:rPr>
                <w:sz w:val="24"/>
              </w:rPr>
              <w:t>08</w:t>
            </w:r>
          </w:p>
        </w:tc>
        <w:tc>
          <w:tcPr>
            <w:tcW w:w="567" w:type="dxa"/>
            <w:shd w:val="clear" w:color="auto" w:fill="auto"/>
            <w:noWrap/>
            <w:vAlign w:val="bottom"/>
          </w:tcPr>
          <w:p w:rsidR="00B44243" w:rsidRPr="00DD3F5D" w:rsidRDefault="00B44243" w:rsidP="00B44243">
            <w:pPr>
              <w:rPr>
                <w:sz w:val="24"/>
              </w:rPr>
            </w:pPr>
            <w:r w:rsidRPr="00DD3F5D">
              <w:rPr>
                <w:sz w:val="24"/>
              </w:rPr>
              <w:t>01</w:t>
            </w:r>
          </w:p>
        </w:tc>
        <w:tc>
          <w:tcPr>
            <w:tcW w:w="1418" w:type="dxa"/>
            <w:shd w:val="clear" w:color="auto" w:fill="auto"/>
            <w:noWrap/>
            <w:vAlign w:val="bottom"/>
          </w:tcPr>
          <w:p w:rsidR="00B44243" w:rsidRPr="00DD3F5D" w:rsidRDefault="00B44243" w:rsidP="00B44243">
            <w:pPr>
              <w:rPr>
                <w:sz w:val="24"/>
              </w:rPr>
            </w:pPr>
            <w:r>
              <w:rPr>
                <w:sz w:val="24"/>
              </w:rPr>
              <w:t>9900040990</w:t>
            </w:r>
          </w:p>
        </w:tc>
        <w:tc>
          <w:tcPr>
            <w:tcW w:w="708" w:type="dxa"/>
            <w:shd w:val="clear" w:color="auto" w:fill="auto"/>
            <w:noWrap/>
            <w:vAlign w:val="bottom"/>
          </w:tcPr>
          <w:p w:rsidR="00B44243" w:rsidRPr="00DD3F5D" w:rsidRDefault="00B44243" w:rsidP="00B44243">
            <w:pPr>
              <w:rPr>
                <w:sz w:val="24"/>
              </w:rPr>
            </w:pPr>
            <w:r>
              <w:rPr>
                <w:sz w:val="24"/>
              </w:rPr>
              <w:t>100</w:t>
            </w:r>
          </w:p>
        </w:tc>
        <w:tc>
          <w:tcPr>
            <w:tcW w:w="1134" w:type="dxa"/>
            <w:shd w:val="clear" w:color="auto" w:fill="auto"/>
            <w:noWrap/>
            <w:vAlign w:val="bottom"/>
          </w:tcPr>
          <w:p w:rsidR="00B44243" w:rsidRPr="00DD3F5D" w:rsidRDefault="00B44243" w:rsidP="00B44243">
            <w:pPr>
              <w:rPr>
                <w:sz w:val="24"/>
              </w:rPr>
            </w:pPr>
            <w:r>
              <w:rPr>
                <w:sz w:val="22"/>
                <w:szCs w:val="22"/>
                <w:lang w:eastAsia="zh-CN"/>
              </w:rPr>
              <w:t>1087,15</w:t>
            </w:r>
          </w:p>
        </w:tc>
        <w:tc>
          <w:tcPr>
            <w:tcW w:w="1134" w:type="dxa"/>
            <w:shd w:val="clear" w:color="auto" w:fill="auto"/>
            <w:noWrap/>
            <w:vAlign w:val="bottom"/>
          </w:tcPr>
          <w:p w:rsidR="00B44243" w:rsidRPr="00C73D05" w:rsidRDefault="00B44243" w:rsidP="00B44243">
            <w:pPr>
              <w:rPr>
                <w:sz w:val="22"/>
                <w:szCs w:val="22"/>
              </w:rPr>
            </w:pPr>
            <w:r>
              <w:rPr>
                <w:sz w:val="22"/>
                <w:szCs w:val="22"/>
              </w:rPr>
              <w:t>1081,94</w:t>
            </w:r>
          </w:p>
        </w:tc>
        <w:tc>
          <w:tcPr>
            <w:tcW w:w="993" w:type="dxa"/>
            <w:shd w:val="clear" w:color="auto" w:fill="auto"/>
            <w:noWrap/>
            <w:vAlign w:val="bottom"/>
          </w:tcPr>
          <w:p w:rsidR="00B44243" w:rsidRPr="00C73D05" w:rsidRDefault="00B44243" w:rsidP="00B44243">
            <w:pPr>
              <w:rPr>
                <w:sz w:val="22"/>
                <w:szCs w:val="22"/>
              </w:rPr>
            </w:pPr>
            <w:r>
              <w:rPr>
                <w:sz w:val="22"/>
                <w:szCs w:val="22"/>
              </w:rPr>
              <w:t>99,52</w:t>
            </w:r>
          </w:p>
        </w:tc>
      </w:tr>
      <w:tr w:rsidR="00B44243" w:rsidRPr="00DD3F5D" w:rsidTr="00B44243">
        <w:trPr>
          <w:gridAfter w:val="1"/>
          <w:wAfter w:w="386" w:type="dxa"/>
          <w:trHeight w:val="555"/>
        </w:trPr>
        <w:tc>
          <w:tcPr>
            <w:tcW w:w="3417" w:type="dxa"/>
            <w:shd w:val="clear" w:color="auto" w:fill="auto"/>
            <w:vAlign w:val="bottom"/>
          </w:tcPr>
          <w:p w:rsidR="00B44243" w:rsidRPr="00C73D05" w:rsidRDefault="00B44243" w:rsidP="00B44243">
            <w:pPr>
              <w:rPr>
                <w:sz w:val="24"/>
              </w:rPr>
            </w:pPr>
            <w:r w:rsidRPr="00C73D05">
              <w:rPr>
                <w:sz w:val="24"/>
                <w:lang w:eastAsia="zh-CN"/>
              </w:rPr>
              <w:lastRenderedPageBreak/>
              <w:t>Расходы на выплаты персоналу казенных учр</w:t>
            </w:r>
            <w:r w:rsidRPr="00C73D05">
              <w:rPr>
                <w:sz w:val="24"/>
                <w:lang w:eastAsia="zh-CN"/>
              </w:rPr>
              <w:t>е</w:t>
            </w:r>
            <w:r w:rsidRPr="00C73D05">
              <w:rPr>
                <w:sz w:val="24"/>
                <w:lang w:eastAsia="zh-CN"/>
              </w:rPr>
              <w:t>ждений</w:t>
            </w:r>
          </w:p>
        </w:tc>
        <w:tc>
          <w:tcPr>
            <w:tcW w:w="709" w:type="dxa"/>
            <w:shd w:val="clear" w:color="auto" w:fill="auto"/>
            <w:vAlign w:val="bottom"/>
          </w:tcPr>
          <w:p w:rsidR="00B44243" w:rsidRPr="00DD3F5D" w:rsidRDefault="00B44243" w:rsidP="00B44243">
            <w:pPr>
              <w:jc w:val="right"/>
              <w:rPr>
                <w:sz w:val="24"/>
              </w:rPr>
            </w:pPr>
            <w:r>
              <w:rPr>
                <w:sz w:val="24"/>
              </w:rPr>
              <w:t>252</w:t>
            </w:r>
          </w:p>
        </w:tc>
        <w:tc>
          <w:tcPr>
            <w:tcW w:w="567" w:type="dxa"/>
            <w:gridSpan w:val="2"/>
            <w:shd w:val="clear" w:color="auto" w:fill="auto"/>
            <w:noWrap/>
            <w:vAlign w:val="bottom"/>
          </w:tcPr>
          <w:p w:rsidR="00B44243" w:rsidRPr="00DD3F5D" w:rsidRDefault="00B44243" w:rsidP="00B44243">
            <w:pPr>
              <w:rPr>
                <w:sz w:val="24"/>
              </w:rPr>
            </w:pPr>
            <w:r>
              <w:rPr>
                <w:sz w:val="24"/>
              </w:rPr>
              <w:t>08</w:t>
            </w:r>
          </w:p>
        </w:tc>
        <w:tc>
          <w:tcPr>
            <w:tcW w:w="567" w:type="dxa"/>
            <w:shd w:val="clear" w:color="auto" w:fill="auto"/>
            <w:noWrap/>
            <w:vAlign w:val="bottom"/>
          </w:tcPr>
          <w:p w:rsidR="00B44243" w:rsidRPr="00DD3F5D" w:rsidRDefault="00B44243" w:rsidP="00B44243">
            <w:pPr>
              <w:rPr>
                <w:sz w:val="24"/>
              </w:rPr>
            </w:pPr>
            <w:r>
              <w:rPr>
                <w:sz w:val="24"/>
              </w:rPr>
              <w:t>01</w:t>
            </w:r>
          </w:p>
        </w:tc>
        <w:tc>
          <w:tcPr>
            <w:tcW w:w="1418" w:type="dxa"/>
            <w:shd w:val="clear" w:color="auto" w:fill="auto"/>
            <w:noWrap/>
            <w:vAlign w:val="bottom"/>
          </w:tcPr>
          <w:p w:rsidR="00B44243" w:rsidRDefault="00B44243" w:rsidP="00B44243">
            <w:pPr>
              <w:rPr>
                <w:sz w:val="24"/>
              </w:rPr>
            </w:pPr>
            <w:r>
              <w:rPr>
                <w:sz w:val="24"/>
              </w:rPr>
              <w:t>9900040990</w:t>
            </w:r>
          </w:p>
        </w:tc>
        <w:tc>
          <w:tcPr>
            <w:tcW w:w="708" w:type="dxa"/>
            <w:shd w:val="clear" w:color="auto" w:fill="auto"/>
            <w:noWrap/>
            <w:vAlign w:val="bottom"/>
          </w:tcPr>
          <w:p w:rsidR="00B44243" w:rsidRDefault="00B44243" w:rsidP="00B44243">
            <w:pPr>
              <w:rPr>
                <w:sz w:val="24"/>
              </w:rPr>
            </w:pPr>
            <w:r>
              <w:rPr>
                <w:sz w:val="24"/>
              </w:rPr>
              <w:t>110</w:t>
            </w:r>
          </w:p>
        </w:tc>
        <w:tc>
          <w:tcPr>
            <w:tcW w:w="1134" w:type="dxa"/>
            <w:shd w:val="clear" w:color="auto" w:fill="auto"/>
            <w:noWrap/>
            <w:vAlign w:val="bottom"/>
          </w:tcPr>
          <w:p w:rsidR="00B44243" w:rsidRPr="00DD3F5D" w:rsidRDefault="00B44243" w:rsidP="00B44243">
            <w:pPr>
              <w:rPr>
                <w:sz w:val="24"/>
              </w:rPr>
            </w:pPr>
            <w:r>
              <w:rPr>
                <w:sz w:val="22"/>
                <w:szCs w:val="22"/>
                <w:lang w:eastAsia="zh-CN"/>
              </w:rPr>
              <w:t>1087,15</w:t>
            </w:r>
          </w:p>
        </w:tc>
        <w:tc>
          <w:tcPr>
            <w:tcW w:w="1134" w:type="dxa"/>
            <w:shd w:val="clear" w:color="auto" w:fill="auto"/>
            <w:noWrap/>
            <w:vAlign w:val="bottom"/>
          </w:tcPr>
          <w:p w:rsidR="00B44243" w:rsidRPr="00C73D05" w:rsidRDefault="00B44243" w:rsidP="00B44243">
            <w:pPr>
              <w:rPr>
                <w:sz w:val="22"/>
                <w:szCs w:val="22"/>
              </w:rPr>
            </w:pPr>
            <w:r>
              <w:rPr>
                <w:sz w:val="22"/>
                <w:szCs w:val="22"/>
              </w:rPr>
              <w:t>1081,94</w:t>
            </w:r>
          </w:p>
        </w:tc>
        <w:tc>
          <w:tcPr>
            <w:tcW w:w="993" w:type="dxa"/>
            <w:shd w:val="clear" w:color="auto" w:fill="auto"/>
            <w:noWrap/>
            <w:vAlign w:val="bottom"/>
          </w:tcPr>
          <w:p w:rsidR="00B44243" w:rsidRPr="00C73D05" w:rsidRDefault="00B44243" w:rsidP="00B44243">
            <w:pPr>
              <w:rPr>
                <w:sz w:val="22"/>
                <w:szCs w:val="22"/>
              </w:rPr>
            </w:pPr>
            <w:r>
              <w:rPr>
                <w:sz w:val="22"/>
                <w:szCs w:val="22"/>
              </w:rPr>
              <w:t>99,52</w:t>
            </w:r>
          </w:p>
        </w:tc>
      </w:tr>
      <w:tr w:rsidR="00B44243" w:rsidRPr="00DD3F5D" w:rsidTr="00B44243">
        <w:trPr>
          <w:gridAfter w:val="1"/>
          <w:wAfter w:w="386" w:type="dxa"/>
          <w:trHeight w:val="555"/>
        </w:trPr>
        <w:tc>
          <w:tcPr>
            <w:tcW w:w="3417" w:type="dxa"/>
            <w:shd w:val="clear" w:color="auto" w:fill="auto"/>
            <w:vAlign w:val="bottom"/>
          </w:tcPr>
          <w:p w:rsidR="00B44243" w:rsidRPr="00C73D05" w:rsidRDefault="00B44243" w:rsidP="00B44243">
            <w:pPr>
              <w:rPr>
                <w:sz w:val="24"/>
              </w:rPr>
            </w:pPr>
            <w:r w:rsidRPr="00C73D05">
              <w:rPr>
                <w:sz w:val="24"/>
                <w:lang w:eastAsia="zh-CN"/>
              </w:rPr>
              <w:t>Закупка товаров, работ и услуг для государс</w:t>
            </w:r>
            <w:r w:rsidRPr="00C73D05">
              <w:rPr>
                <w:sz w:val="24"/>
                <w:lang w:eastAsia="zh-CN"/>
              </w:rPr>
              <w:t>т</w:t>
            </w:r>
            <w:r w:rsidRPr="00C73D05">
              <w:rPr>
                <w:sz w:val="24"/>
                <w:lang w:eastAsia="zh-CN"/>
              </w:rPr>
              <w:t>венных (муниципальных) нужд</w:t>
            </w:r>
          </w:p>
        </w:tc>
        <w:tc>
          <w:tcPr>
            <w:tcW w:w="709" w:type="dxa"/>
            <w:shd w:val="clear" w:color="auto" w:fill="auto"/>
            <w:vAlign w:val="bottom"/>
          </w:tcPr>
          <w:p w:rsidR="00B44243" w:rsidRPr="00DD3F5D" w:rsidRDefault="00B44243" w:rsidP="00B44243">
            <w:pPr>
              <w:jc w:val="right"/>
              <w:rPr>
                <w:sz w:val="24"/>
              </w:rPr>
            </w:pPr>
            <w:r>
              <w:rPr>
                <w:sz w:val="24"/>
              </w:rPr>
              <w:t>252</w:t>
            </w:r>
          </w:p>
        </w:tc>
        <w:tc>
          <w:tcPr>
            <w:tcW w:w="567" w:type="dxa"/>
            <w:gridSpan w:val="2"/>
            <w:shd w:val="clear" w:color="auto" w:fill="auto"/>
            <w:noWrap/>
            <w:vAlign w:val="bottom"/>
          </w:tcPr>
          <w:p w:rsidR="00B44243" w:rsidRPr="00DD3F5D" w:rsidRDefault="00B44243" w:rsidP="00B44243">
            <w:pPr>
              <w:rPr>
                <w:sz w:val="24"/>
              </w:rPr>
            </w:pPr>
            <w:r>
              <w:rPr>
                <w:sz w:val="24"/>
              </w:rPr>
              <w:t>08</w:t>
            </w:r>
          </w:p>
        </w:tc>
        <w:tc>
          <w:tcPr>
            <w:tcW w:w="567" w:type="dxa"/>
            <w:shd w:val="clear" w:color="auto" w:fill="auto"/>
            <w:noWrap/>
            <w:vAlign w:val="bottom"/>
          </w:tcPr>
          <w:p w:rsidR="00B44243" w:rsidRPr="00DD3F5D" w:rsidRDefault="00B44243" w:rsidP="00B44243">
            <w:pPr>
              <w:rPr>
                <w:sz w:val="24"/>
              </w:rPr>
            </w:pPr>
            <w:r>
              <w:rPr>
                <w:sz w:val="24"/>
              </w:rPr>
              <w:t>01</w:t>
            </w:r>
          </w:p>
        </w:tc>
        <w:tc>
          <w:tcPr>
            <w:tcW w:w="1418" w:type="dxa"/>
            <w:shd w:val="clear" w:color="auto" w:fill="auto"/>
            <w:noWrap/>
            <w:vAlign w:val="bottom"/>
          </w:tcPr>
          <w:p w:rsidR="00B44243" w:rsidRPr="00DD3F5D" w:rsidRDefault="00B44243" w:rsidP="00B44243">
            <w:pPr>
              <w:rPr>
                <w:sz w:val="24"/>
              </w:rPr>
            </w:pPr>
            <w:r>
              <w:rPr>
                <w:sz w:val="24"/>
              </w:rPr>
              <w:t>9900040990</w:t>
            </w:r>
          </w:p>
        </w:tc>
        <w:tc>
          <w:tcPr>
            <w:tcW w:w="708" w:type="dxa"/>
            <w:shd w:val="clear" w:color="auto" w:fill="auto"/>
            <w:noWrap/>
            <w:vAlign w:val="bottom"/>
          </w:tcPr>
          <w:p w:rsidR="00B44243" w:rsidRDefault="00B44243" w:rsidP="00B44243">
            <w:pPr>
              <w:rPr>
                <w:sz w:val="24"/>
              </w:rPr>
            </w:pPr>
            <w:r>
              <w:rPr>
                <w:sz w:val="24"/>
              </w:rPr>
              <w:t>200</w:t>
            </w:r>
          </w:p>
        </w:tc>
        <w:tc>
          <w:tcPr>
            <w:tcW w:w="1134" w:type="dxa"/>
            <w:shd w:val="clear" w:color="auto" w:fill="auto"/>
            <w:noWrap/>
            <w:vAlign w:val="bottom"/>
          </w:tcPr>
          <w:p w:rsidR="00B44243" w:rsidRDefault="00B44243" w:rsidP="00B44243">
            <w:pPr>
              <w:rPr>
                <w:sz w:val="24"/>
              </w:rPr>
            </w:pPr>
            <w:r>
              <w:rPr>
                <w:sz w:val="22"/>
                <w:szCs w:val="22"/>
                <w:lang w:eastAsia="zh-CN"/>
              </w:rPr>
              <w:t>1606,05</w:t>
            </w:r>
          </w:p>
        </w:tc>
        <w:tc>
          <w:tcPr>
            <w:tcW w:w="1134" w:type="dxa"/>
            <w:shd w:val="clear" w:color="auto" w:fill="auto"/>
            <w:noWrap/>
            <w:vAlign w:val="bottom"/>
          </w:tcPr>
          <w:p w:rsidR="00B44243" w:rsidRPr="00C73D05" w:rsidRDefault="00B44243" w:rsidP="00B44243">
            <w:pPr>
              <w:rPr>
                <w:sz w:val="22"/>
                <w:szCs w:val="22"/>
              </w:rPr>
            </w:pPr>
            <w:r>
              <w:rPr>
                <w:sz w:val="22"/>
                <w:szCs w:val="22"/>
              </w:rPr>
              <w:t>1580,63</w:t>
            </w:r>
          </w:p>
        </w:tc>
        <w:tc>
          <w:tcPr>
            <w:tcW w:w="993" w:type="dxa"/>
            <w:shd w:val="clear" w:color="auto" w:fill="auto"/>
            <w:noWrap/>
            <w:vAlign w:val="bottom"/>
          </w:tcPr>
          <w:p w:rsidR="00B44243" w:rsidRPr="00C73D05" w:rsidRDefault="00B44243" w:rsidP="00B44243">
            <w:pPr>
              <w:rPr>
                <w:sz w:val="22"/>
                <w:szCs w:val="22"/>
              </w:rPr>
            </w:pPr>
            <w:r>
              <w:rPr>
                <w:sz w:val="22"/>
                <w:szCs w:val="22"/>
              </w:rPr>
              <w:t>98,42</w:t>
            </w:r>
          </w:p>
        </w:tc>
      </w:tr>
      <w:tr w:rsidR="00B44243" w:rsidRPr="00DD3F5D" w:rsidTr="00B44243">
        <w:trPr>
          <w:gridAfter w:val="1"/>
          <w:wAfter w:w="386" w:type="dxa"/>
          <w:trHeight w:val="555"/>
        </w:trPr>
        <w:tc>
          <w:tcPr>
            <w:tcW w:w="3417" w:type="dxa"/>
            <w:shd w:val="clear" w:color="auto" w:fill="auto"/>
            <w:vAlign w:val="bottom"/>
          </w:tcPr>
          <w:p w:rsidR="00B44243" w:rsidRDefault="00B44243" w:rsidP="00B44243">
            <w:pPr>
              <w:rPr>
                <w:sz w:val="24"/>
              </w:rPr>
            </w:pPr>
            <w:r w:rsidRPr="00995ECC">
              <w:rPr>
                <w:sz w:val="24"/>
                <w:lang w:eastAsia="zh-CN"/>
              </w:rPr>
              <w:t>Иные закупки товаров, работ и услуг для гос</w:t>
            </w:r>
            <w:r w:rsidRPr="00995ECC">
              <w:rPr>
                <w:sz w:val="24"/>
                <w:lang w:eastAsia="zh-CN"/>
              </w:rPr>
              <w:t>у</w:t>
            </w:r>
            <w:r w:rsidRPr="00995ECC">
              <w:rPr>
                <w:sz w:val="24"/>
                <w:lang w:eastAsia="zh-CN"/>
              </w:rPr>
              <w:t>дарственных (муниципальных) нужд</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08</w:t>
            </w:r>
          </w:p>
        </w:tc>
        <w:tc>
          <w:tcPr>
            <w:tcW w:w="567" w:type="dxa"/>
            <w:shd w:val="clear" w:color="auto" w:fill="auto"/>
            <w:noWrap/>
            <w:vAlign w:val="bottom"/>
          </w:tcPr>
          <w:p w:rsidR="00B44243" w:rsidRDefault="00B44243" w:rsidP="00B44243">
            <w:pPr>
              <w:rPr>
                <w:sz w:val="24"/>
              </w:rPr>
            </w:pPr>
            <w:r>
              <w:rPr>
                <w:sz w:val="24"/>
              </w:rPr>
              <w:t>01</w:t>
            </w:r>
          </w:p>
        </w:tc>
        <w:tc>
          <w:tcPr>
            <w:tcW w:w="1418" w:type="dxa"/>
            <w:shd w:val="clear" w:color="auto" w:fill="auto"/>
            <w:noWrap/>
            <w:vAlign w:val="bottom"/>
          </w:tcPr>
          <w:p w:rsidR="00B44243" w:rsidRDefault="00B44243" w:rsidP="00B44243">
            <w:pPr>
              <w:rPr>
                <w:sz w:val="24"/>
              </w:rPr>
            </w:pPr>
            <w:r>
              <w:rPr>
                <w:sz w:val="24"/>
              </w:rPr>
              <w:t>9900040990</w:t>
            </w:r>
          </w:p>
        </w:tc>
        <w:tc>
          <w:tcPr>
            <w:tcW w:w="708" w:type="dxa"/>
            <w:shd w:val="clear" w:color="auto" w:fill="auto"/>
            <w:noWrap/>
            <w:vAlign w:val="bottom"/>
          </w:tcPr>
          <w:p w:rsidR="00B44243" w:rsidRDefault="00B44243" w:rsidP="00B44243">
            <w:pPr>
              <w:rPr>
                <w:sz w:val="24"/>
              </w:rPr>
            </w:pPr>
            <w:r>
              <w:rPr>
                <w:sz w:val="24"/>
              </w:rPr>
              <w:t>240</w:t>
            </w:r>
          </w:p>
        </w:tc>
        <w:tc>
          <w:tcPr>
            <w:tcW w:w="1134" w:type="dxa"/>
            <w:shd w:val="clear" w:color="auto" w:fill="auto"/>
            <w:noWrap/>
            <w:vAlign w:val="bottom"/>
          </w:tcPr>
          <w:p w:rsidR="00B44243" w:rsidRDefault="00B44243" w:rsidP="00B44243">
            <w:pPr>
              <w:rPr>
                <w:sz w:val="24"/>
              </w:rPr>
            </w:pPr>
            <w:r>
              <w:rPr>
                <w:sz w:val="22"/>
                <w:szCs w:val="22"/>
                <w:lang w:eastAsia="zh-CN"/>
              </w:rPr>
              <w:t>1606,05</w:t>
            </w:r>
          </w:p>
        </w:tc>
        <w:tc>
          <w:tcPr>
            <w:tcW w:w="1134" w:type="dxa"/>
            <w:shd w:val="clear" w:color="auto" w:fill="auto"/>
            <w:noWrap/>
            <w:vAlign w:val="bottom"/>
          </w:tcPr>
          <w:p w:rsidR="00B44243" w:rsidRPr="00C73D05" w:rsidRDefault="00B44243" w:rsidP="00B44243">
            <w:pPr>
              <w:rPr>
                <w:sz w:val="22"/>
                <w:szCs w:val="22"/>
              </w:rPr>
            </w:pPr>
            <w:r>
              <w:rPr>
                <w:sz w:val="22"/>
                <w:szCs w:val="22"/>
              </w:rPr>
              <w:t>1580,63</w:t>
            </w:r>
          </w:p>
        </w:tc>
        <w:tc>
          <w:tcPr>
            <w:tcW w:w="993" w:type="dxa"/>
            <w:shd w:val="clear" w:color="auto" w:fill="auto"/>
            <w:noWrap/>
            <w:vAlign w:val="bottom"/>
          </w:tcPr>
          <w:p w:rsidR="00B44243" w:rsidRPr="00C73D05" w:rsidRDefault="00B44243" w:rsidP="00B44243">
            <w:pPr>
              <w:rPr>
                <w:sz w:val="22"/>
                <w:szCs w:val="22"/>
              </w:rPr>
            </w:pPr>
            <w:r>
              <w:rPr>
                <w:sz w:val="22"/>
                <w:szCs w:val="22"/>
              </w:rPr>
              <w:t>98,42</w:t>
            </w:r>
          </w:p>
        </w:tc>
      </w:tr>
      <w:tr w:rsidR="00B44243" w:rsidRPr="00DD3F5D" w:rsidTr="00B44243">
        <w:trPr>
          <w:gridAfter w:val="1"/>
          <w:wAfter w:w="386" w:type="dxa"/>
          <w:trHeight w:val="555"/>
        </w:trPr>
        <w:tc>
          <w:tcPr>
            <w:tcW w:w="3417" w:type="dxa"/>
            <w:shd w:val="clear" w:color="auto" w:fill="auto"/>
            <w:vAlign w:val="bottom"/>
          </w:tcPr>
          <w:p w:rsidR="00B44243" w:rsidRPr="00C73D05" w:rsidRDefault="00B44243" w:rsidP="00B44243">
            <w:pPr>
              <w:rPr>
                <w:sz w:val="24"/>
              </w:rPr>
            </w:pPr>
            <w:r w:rsidRPr="00C73D05">
              <w:rPr>
                <w:sz w:val="24"/>
                <w:lang w:eastAsia="zh-CN"/>
              </w:rPr>
              <w:t>Иные бюджетные ассигнования</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08</w:t>
            </w:r>
          </w:p>
        </w:tc>
        <w:tc>
          <w:tcPr>
            <w:tcW w:w="567" w:type="dxa"/>
            <w:shd w:val="clear" w:color="auto" w:fill="auto"/>
            <w:noWrap/>
            <w:vAlign w:val="bottom"/>
          </w:tcPr>
          <w:p w:rsidR="00B44243" w:rsidRDefault="00B44243" w:rsidP="00B44243">
            <w:pPr>
              <w:rPr>
                <w:sz w:val="24"/>
              </w:rPr>
            </w:pPr>
            <w:r>
              <w:rPr>
                <w:sz w:val="24"/>
              </w:rPr>
              <w:t>01</w:t>
            </w:r>
          </w:p>
        </w:tc>
        <w:tc>
          <w:tcPr>
            <w:tcW w:w="1418" w:type="dxa"/>
            <w:shd w:val="clear" w:color="auto" w:fill="auto"/>
            <w:noWrap/>
            <w:vAlign w:val="bottom"/>
          </w:tcPr>
          <w:p w:rsidR="00B44243" w:rsidRDefault="00B44243" w:rsidP="00B44243">
            <w:pPr>
              <w:rPr>
                <w:sz w:val="24"/>
              </w:rPr>
            </w:pPr>
            <w:r>
              <w:rPr>
                <w:sz w:val="24"/>
              </w:rPr>
              <w:t>9900040990</w:t>
            </w:r>
          </w:p>
        </w:tc>
        <w:tc>
          <w:tcPr>
            <w:tcW w:w="708" w:type="dxa"/>
            <w:shd w:val="clear" w:color="auto" w:fill="auto"/>
            <w:noWrap/>
            <w:vAlign w:val="bottom"/>
          </w:tcPr>
          <w:p w:rsidR="00B44243" w:rsidRDefault="00B44243" w:rsidP="00B44243">
            <w:pPr>
              <w:rPr>
                <w:sz w:val="24"/>
              </w:rPr>
            </w:pPr>
            <w:r>
              <w:rPr>
                <w:sz w:val="24"/>
              </w:rPr>
              <w:t>800</w:t>
            </w:r>
          </w:p>
        </w:tc>
        <w:tc>
          <w:tcPr>
            <w:tcW w:w="1134" w:type="dxa"/>
            <w:shd w:val="clear" w:color="auto" w:fill="auto"/>
            <w:noWrap/>
            <w:vAlign w:val="bottom"/>
          </w:tcPr>
          <w:p w:rsidR="00B44243" w:rsidRDefault="00B44243" w:rsidP="00B44243">
            <w:pPr>
              <w:rPr>
                <w:sz w:val="24"/>
              </w:rPr>
            </w:pPr>
            <w:r>
              <w:rPr>
                <w:sz w:val="22"/>
                <w:szCs w:val="22"/>
                <w:lang w:eastAsia="zh-CN"/>
              </w:rPr>
              <w:t>46,0</w:t>
            </w:r>
          </w:p>
        </w:tc>
        <w:tc>
          <w:tcPr>
            <w:tcW w:w="1134" w:type="dxa"/>
            <w:shd w:val="clear" w:color="auto" w:fill="auto"/>
            <w:noWrap/>
            <w:vAlign w:val="bottom"/>
          </w:tcPr>
          <w:p w:rsidR="00B44243" w:rsidRPr="00FB4E96" w:rsidRDefault="00B44243" w:rsidP="00B44243">
            <w:pPr>
              <w:rPr>
                <w:sz w:val="22"/>
                <w:szCs w:val="22"/>
              </w:rPr>
            </w:pPr>
            <w:r>
              <w:rPr>
                <w:sz w:val="22"/>
                <w:szCs w:val="22"/>
              </w:rPr>
              <w:t>6,87</w:t>
            </w:r>
          </w:p>
        </w:tc>
        <w:tc>
          <w:tcPr>
            <w:tcW w:w="993" w:type="dxa"/>
            <w:shd w:val="clear" w:color="auto" w:fill="auto"/>
            <w:noWrap/>
            <w:vAlign w:val="bottom"/>
          </w:tcPr>
          <w:p w:rsidR="00B44243" w:rsidRPr="00FB4E96" w:rsidRDefault="00B44243" w:rsidP="00B44243">
            <w:pPr>
              <w:rPr>
                <w:sz w:val="22"/>
                <w:szCs w:val="22"/>
              </w:rPr>
            </w:pPr>
            <w:r>
              <w:rPr>
                <w:sz w:val="22"/>
                <w:szCs w:val="22"/>
              </w:rPr>
              <w:t>14,93</w:t>
            </w:r>
          </w:p>
        </w:tc>
      </w:tr>
      <w:tr w:rsidR="00B44243" w:rsidRPr="00DD3F5D" w:rsidTr="00B44243">
        <w:trPr>
          <w:gridAfter w:val="1"/>
          <w:wAfter w:w="386" w:type="dxa"/>
          <w:trHeight w:val="555"/>
        </w:trPr>
        <w:tc>
          <w:tcPr>
            <w:tcW w:w="3417" w:type="dxa"/>
            <w:shd w:val="clear" w:color="auto" w:fill="auto"/>
            <w:vAlign w:val="bottom"/>
          </w:tcPr>
          <w:p w:rsidR="00B44243" w:rsidRPr="00FB4E96" w:rsidRDefault="00B44243" w:rsidP="00B44243">
            <w:pPr>
              <w:rPr>
                <w:sz w:val="24"/>
              </w:rPr>
            </w:pPr>
            <w:r w:rsidRPr="00FB4E96">
              <w:rPr>
                <w:sz w:val="24"/>
                <w:lang w:eastAsia="zh-CN"/>
              </w:rPr>
              <w:t>Уплата налогов, сборов, обязательных платежей в бюджетную систему Российской Федерации, взносов и иных платежей</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08</w:t>
            </w:r>
          </w:p>
        </w:tc>
        <w:tc>
          <w:tcPr>
            <w:tcW w:w="567" w:type="dxa"/>
            <w:shd w:val="clear" w:color="auto" w:fill="auto"/>
            <w:noWrap/>
            <w:vAlign w:val="bottom"/>
          </w:tcPr>
          <w:p w:rsidR="00B44243" w:rsidRDefault="00B44243" w:rsidP="00B44243">
            <w:pPr>
              <w:rPr>
                <w:sz w:val="24"/>
              </w:rPr>
            </w:pPr>
            <w:r>
              <w:rPr>
                <w:sz w:val="24"/>
              </w:rPr>
              <w:t>01</w:t>
            </w:r>
          </w:p>
        </w:tc>
        <w:tc>
          <w:tcPr>
            <w:tcW w:w="1418" w:type="dxa"/>
            <w:shd w:val="clear" w:color="auto" w:fill="auto"/>
            <w:noWrap/>
            <w:vAlign w:val="bottom"/>
          </w:tcPr>
          <w:p w:rsidR="00B44243" w:rsidRDefault="00B44243" w:rsidP="00B44243">
            <w:pPr>
              <w:rPr>
                <w:sz w:val="24"/>
              </w:rPr>
            </w:pPr>
            <w:r>
              <w:rPr>
                <w:sz w:val="24"/>
              </w:rPr>
              <w:t>9900040990</w:t>
            </w:r>
          </w:p>
        </w:tc>
        <w:tc>
          <w:tcPr>
            <w:tcW w:w="708" w:type="dxa"/>
            <w:shd w:val="clear" w:color="auto" w:fill="auto"/>
            <w:noWrap/>
            <w:vAlign w:val="bottom"/>
          </w:tcPr>
          <w:p w:rsidR="00B44243" w:rsidRDefault="00B44243" w:rsidP="00B44243">
            <w:pPr>
              <w:rPr>
                <w:sz w:val="24"/>
              </w:rPr>
            </w:pPr>
            <w:r>
              <w:rPr>
                <w:sz w:val="24"/>
              </w:rPr>
              <w:t>850</w:t>
            </w:r>
          </w:p>
        </w:tc>
        <w:tc>
          <w:tcPr>
            <w:tcW w:w="1134" w:type="dxa"/>
            <w:shd w:val="clear" w:color="auto" w:fill="auto"/>
            <w:noWrap/>
            <w:vAlign w:val="bottom"/>
          </w:tcPr>
          <w:p w:rsidR="00B44243" w:rsidRDefault="00B44243" w:rsidP="00B44243">
            <w:pPr>
              <w:rPr>
                <w:sz w:val="24"/>
              </w:rPr>
            </w:pPr>
            <w:r>
              <w:rPr>
                <w:sz w:val="22"/>
                <w:szCs w:val="22"/>
                <w:lang w:eastAsia="zh-CN"/>
              </w:rPr>
              <w:t>46,0</w:t>
            </w:r>
          </w:p>
        </w:tc>
        <w:tc>
          <w:tcPr>
            <w:tcW w:w="1134" w:type="dxa"/>
            <w:shd w:val="clear" w:color="auto" w:fill="auto"/>
            <w:noWrap/>
            <w:vAlign w:val="bottom"/>
          </w:tcPr>
          <w:p w:rsidR="00B44243" w:rsidRPr="00FB4E96" w:rsidRDefault="00B44243" w:rsidP="00B44243">
            <w:pPr>
              <w:rPr>
                <w:sz w:val="22"/>
                <w:szCs w:val="22"/>
              </w:rPr>
            </w:pPr>
            <w:r>
              <w:rPr>
                <w:sz w:val="22"/>
                <w:szCs w:val="22"/>
              </w:rPr>
              <w:t>6,87</w:t>
            </w:r>
          </w:p>
        </w:tc>
        <w:tc>
          <w:tcPr>
            <w:tcW w:w="993" w:type="dxa"/>
            <w:shd w:val="clear" w:color="auto" w:fill="auto"/>
            <w:noWrap/>
            <w:vAlign w:val="bottom"/>
          </w:tcPr>
          <w:p w:rsidR="00B44243" w:rsidRPr="00FB4E96" w:rsidRDefault="00B44243" w:rsidP="00B44243">
            <w:pPr>
              <w:rPr>
                <w:sz w:val="22"/>
                <w:szCs w:val="22"/>
              </w:rPr>
            </w:pPr>
            <w:r>
              <w:rPr>
                <w:sz w:val="22"/>
                <w:szCs w:val="22"/>
              </w:rPr>
              <w:t>14,93</w:t>
            </w:r>
          </w:p>
        </w:tc>
      </w:tr>
      <w:tr w:rsidR="00B44243" w:rsidRPr="00DD3F5D" w:rsidTr="00B44243">
        <w:trPr>
          <w:gridAfter w:val="1"/>
          <w:wAfter w:w="386" w:type="dxa"/>
          <w:trHeight w:val="270"/>
        </w:trPr>
        <w:tc>
          <w:tcPr>
            <w:tcW w:w="3417" w:type="dxa"/>
            <w:shd w:val="clear" w:color="auto" w:fill="auto"/>
            <w:vAlign w:val="bottom"/>
          </w:tcPr>
          <w:p w:rsidR="00B44243" w:rsidRPr="00DD3F5D" w:rsidRDefault="00B44243" w:rsidP="00B44243">
            <w:pPr>
              <w:rPr>
                <w:b/>
                <w:bCs/>
                <w:sz w:val="24"/>
              </w:rPr>
            </w:pPr>
            <w:r w:rsidRPr="00DD3F5D">
              <w:rPr>
                <w:b/>
                <w:bCs/>
                <w:sz w:val="24"/>
              </w:rPr>
              <w:t>Социальная политика</w:t>
            </w:r>
          </w:p>
        </w:tc>
        <w:tc>
          <w:tcPr>
            <w:tcW w:w="709" w:type="dxa"/>
            <w:shd w:val="clear" w:color="auto" w:fill="auto"/>
            <w:vAlign w:val="bottom"/>
          </w:tcPr>
          <w:p w:rsidR="00B44243" w:rsidRPr="00DD3F5D" w:rsidRDefault="00B44243" w:rsidP="00B44243">
            <w:pPr>
              <w:jc w:val="right"/>
              <w:rPr>
                <w:b/>
                <w:bCs/>
                <w:sz w:val="24"/>
              </w:rPr>
            </w:pPr>
            <w:r w:rsidRPr="00DD3F5D">
              <w:rPr>
                <w:b/>
                <w:bCs/>
                <w:sz w:val="24"/>
              </w:rPr>
              <w:t>252</w:t>
            </w:r>
          </w:p>
        </w:tc>
        <w:tc>
          <w:tcPr>
            <w:tcW w:w="567" w:type="dxa"/>
            <w:gridSpan w:val="2"/>
            <w:shd w:val="clear" w:color="auto" w:fill="auto"/>
            <w:noWrap/>
            <w:vAlign w:val="bottom"/>
          </w:tcPr>
          <w:p w:rsidR="00B44243" w:rsidRPr="00DD3F5D" w:rsidRDefault="00B44243" w:rsidP="00B44243">
            <w:pPr>
              <w:rPr>
                <w:b/>
                <w:bCs/>
                <w:sz w:val="24"/>
              </w:rPr>
            </w:pPr>
            <w:r w:rsidRPr="00DD3F5D">
              <w:rPr>
                <w:b/>
                <w:bCs/>
                <w:sz w:val="24"/>
              </w:rPr>
              <w:t>10</w:t>
            </w:r>
          </w:p>
        </w:tc>
        <w:tc>
          <w:tcPr>
            <w:tcW w:w="567" w:type="dxa"/>
            <w:shd w:val="clear" w:color="auto" w:fill="auto"/>
            <w:noWrap/>
            <w:vAlign w:val="bottom"/>
          </w:tcPr>
          <w:p w:rsidR="00B44243" w:rsidRPr="00DD3F5D" w:rsidRDefault="00B44243" w:rsidP="00B44243">
            <w:pPr>
              <w:rPr>
                <w:sz w:val="24"/>
              </w:rPr>
            </w:pPr>
            <w:r w:rsidRPr="00DD3F5D">
              <w:rPr>
                <w:sz w:val="24"/>
              </w:rPr>
              <w:t>01</w:t>
            </w:r>
          </w:p>
        </w:tc>
        <w:tc>
          <w:tcPr>
            <w:tcW w:w="1418" w:type="dxa"/>
            <w:shd w:val="clear" w:color="auto" w:fill="auto"/>
            <w:noWrap/>
            <w:vAlign w:val="bottom"/>
          </w:tcPr>
          <w:p w:rsidR="00B44243" w:rsidRPr="00DD3F5D" w:rsidRDefault="00B44243" w:rsidP="00B44243">
            <w:pPr>
              <w:rPr>
                <w:b/>
                <w:bCs/>
                <w:sz w:val="24"/>
              </w:rPr>
            </w:pPr>
            <w:r w:rsidRPr="00DD3F5D">
              <w:rPr>
                <w:b/>
                <w:bCs/>
                <w:sz w:val="24"/>
              </w:rPr>
              <w:t> </w:t>
            </w:r>
          </w:p>
        </w:tc>
        <w:tc>
          <w:tcPr>
            <w:tcW w:w="708" w:type="dxa"/>
            <w:shd w:val="clear" w:color="auto" w:fill="auto"/>
            <w:noWrap/>
            <w:vAlign w:val="bottom"/>
          </w:tcPr>
          <w:p w:rsidR="00B44243" w:rsidRPr="00DD3F5D" w:rsidRDefault="00B44243" w:rsidP="00B44243">
            <w:pPr>
              <w:rPr>
                <w:b/>
                <w:bCs/>
                <w:sz w:val="24"/>
              </w:rPr>
            </w:pPr>
            <w:r w:rsidRPr="00DD3F5D">
              <w:rPr>
                <w:b/>
                <w:bCs/>
                <w:sz w:val="24"/>
              </w:rPr>
              <w:t> </w:t>
            </w:r>
          </w:p>
        </w:tc>
        <w:tc>
          <w:tcPr>
            <w:tcW w:w="1134" w:type="dxa"/>
            <w:shd w:val="clear" w:color="auto" w:fill="auto"/>
            <w:noWrap/>
            <w:vAlign w:val="bottom"/>
          </w:tcPr>
          <w:p w:rsidR="00B44243" w:rsidRPr="00DD3F5D" w:rsidRDefault="00B44243" w:rsidP="00B44243">
            <w:pPr>
              <w:rPr>
                <w:b/>
                <w:bCs/>
                <w:sz w:val="24"/>
              </w:rPr>
            </w:pPr>
            <w:r>
              <w:rPr>
                <w:b/>
                <w:sz w:val="22"/>
                <w:szCs w:val="22"/>
                <w:lang w:eastAsia="zh-CN"/>
              </w:rPr>
              <w:t>104,21</w:t>
            </w:r>
          </w:p>
        </w:tc>
        <w:tc>
          <w:tcPr>
            <w:tcW w:w="1134" w:type="dxa"/>
            <w:shd w:val="clear" w:color="auto" w:fill="auto"/>
            <w:noWrap/>
            <w:vAlign w:val="bottom"/>
          </w:tcPr>
          <w:p w:rsidR="00B44243" w:rsidRPr="00FB4E96" w:rsidRDefault="00B44243" w:rsidP="00B44243">
            <w:pPr>
              <w:rPr>
                <w:b/>
                <w:bCs/>
                <w:sz w:val="22"/>
                <w:szCs w:val="22"/>
              </w:rPr>
            </w:pPr>
            <w:r>
              <w:rPr>
                <w:b/>
                <w:bCs/>
                <w:sz w:val="22"/>
                <w:szCs w:val="22"/>
              </w:rPr>
              <w:t>104,21</w:t>
            </w:r>
          </w:p>
        </w:tc>
        <w:tc>
          <w:tcPr>
            <w:tcW w:w="993" w:type="dxa"/>
            <w:shd w:val="clear" w:color="auto" w:fill="auto"/>
            <w:noWrap/>
            <w:vAlign w:val="bottom"/>
          </w:tcPr>
          <w:p w:rsidR="00B44243" w:rsidRPr="00FB4E96" w:rsidRDefault="00B44243" w:rsidP="00B44243">
            <w:pPr>
              <w:rPr>
                <w:b/>
                <w:bCs/>
                <w:sz w:val="22"/>
                <w:szCs w:val="22"/>
              </w:rPr>
            </w:pPr>
            <w:r>
              <w:rPr>
                <w:b/>
                <w:bCs/>
                <w:sz w:val="22"/>
                <w:szCs w:val="22"/>
              </w:rPr>
              <w:t>100,00</w:t>
            </w:r>
          </w:p>
        </w:tc>
      </w:tr>
      <w:tr w:rsidR="00B44243" w:rsidRPr="00DD3F5D" w:rsidTr="00B44243">
        <w:trPr>
          <w:gridAfter w:val="1"/>
          <w:wAfter w:w="386" w:type="dxa"/>
          <w:trHeight w:val="345"/>
        </w:trPr>
        <w:tc>
          <w:tcPr>
            <w:tcW w:w="3417" w:type="dxa"/>
            <w:shd w:val="clear" w:color="auto" w:fill="auto"/>
            <w:vAlign w:val="bottom"/>
          </w:tcPr>
          <w:p w:rsidR="00B44243" w:rsidRPr="00DD3F5D" w:rsidRDefault="00B44243" w:rsidP="00B44243">
            <w:pPr>
              <w:rPr>
                <w:sz w:val="24"/>
              </w:rPr>
            </w:pPr>
            <w:r w:rsidRPr="00DD3F5D">
              <w:rPr>
                <w:sz w:val="24"/>
              </w:rPr>
              <w:t>Пенсионное обеспечение</w:t>
            </w:r>
          </w:p>
        </w:tc>
        <w:tc>
          <w:tcPr>
            <w:tcW w:w="709" w:type="dxa"/>
            <w:shd w:val="clear" w:color="auto" w:fill="auto"/>
            <w:vAlign w:val="bottom"/>
          </w:tcPr>
          <w:p w:rsidR="00B44243" w:rsidRPr="00DD3F5D" w:rsidRDefault="00B44243" w:rsidP="00B44243">
            <w:pPr>
              <w:jc w:val="right"/>
              <w:rPr>
                <w:sz w:val="24"/>
              </w:rPr>
            </w:pPr>
            <w:r w:rsidRPr="00DD3F5D">
              <w:rPr>
                <w:sz w:val="24"/>
              </w:rPr>
              <w:t>252</w:t>
            </w:r>
          </w:p>
        </w:tc>
        <w:tc>
          <w:tcPr>
            <w:tcW w:w="567" w:type="dxa"/>
            <w:gridSpan w:val="2"/>
            <w:shd w:val="clear" w:color="auto" w:fill="auto"/>
            <w:noWrap/>
            <w:vAlign w:val="bottom"/>
          </w:tcPr>
          <w:p w:rsidR="00B44243" w:rsidRPr="00DD3F5D" w:rsidRDefault="00B44243" w:rsidP="00B44243">
            <w:pPr>
              <w:rPr>
                <w:sz w:val="24"/>
              </w:rPr>
            </w:pPr>
            <w:r w:rsidRPr="00DD3F5D">
              <w:rPr>
                <w:sz w:val="24"/>
              </w:rPr>
              <w:t>10</w:t>
            </w:r>
          </w:p>
        </w:tc>
        <w:tc>
          <w:tcPr>
            <w:tcW w:w="567" w:type="dxa"/>
            <w:shd w:val="clear" w:color="auto" w:fill="auto"/>
            <w:noWrap/>
            <w:vAlign w:val="bottom"/>
          </w:tcPr>
          <w:p w:rsidR="00B44243" w:rsidRPr="00DD3F5D" w:rsidRDefault="00B44243" w:rsidP="00B44243">
            <w:pPr>
              <w:rPr>
                <w:sz w:val="24"/>
              </w:rPr>
            </w:pPr>
            <w:r w:rsidRPr="00DD3F5D">
              <w:rPr>
                <w:sz w:val="24"/>
              </w:rPr>
              <w:t>01</w:t>
            </w:r>
          </w:p>
        </w:tc>
        <w:tc>
          <w:tcPr>
            <w:tcW w:w="1418" w:type="dxa"/>
            <w:shd w:val="clear" w:color="auto" w:fill="auto"/>
            <w:noWrap/>
            <w:vAlign w:val="bottom"/>
          </w:tcPr>
          <w:p w:rsidR="00B44243" w:rsidRPr="00DD3F5D" w:rsidRDefault="00B44243" w:rsidP="00B44243">
            <w:pPr>
              <w:rPr>
                <w:sz w:val="24"/>
              </w:rPr>
            </w:pPr>
            <w:r w:rsidRPr="00DD3F5D">
              <w:rPr>
                <w:sz w:val="24"/>
              </w:rPr>
              <w:t> </w:t>
            </w:r>
          </w:p>
        </w:tc>
        <w:tc>
          <w:tcPr>
            <w:tcW w:w="708" w:type="dxa"/>
            <w:shd w:val="clear" w:color="auto" w:fill="auto"/>
            <w:noWrap/>
            <w:vAlign w:val="bottom"/>
          </w:tcPr>
          <w:p w:rsidR="00B44243" w:rsidRPr="00DD3F5D" w:rsidRDefault="00B44243" w:rsidP="00B44243">
            <w:pPr>
              <w:rPr>
                <w:sz w:val="24"/>
              </w:rPr>
            </w:pPr>
            <w:r w:rsidRPr="00DD3F5D">
              <w:rPr>
                <w:sz w:val="24"/>
              </w:rPr>
              <w:t> </w:t>
            </w:r>
          </w:p>
        </w:tc>
        <w:tc>
          <w:tcPr>
            <w:tcW w:w="1134" w:type="dxa"/>
            <w:shd w:val="clear" w:color="auto" w:fill="auto"/>
            <w:noWrap/>
            <w:vAlign w:val="bottom"/>
          </w:tcPr>
          <w:p w:rsidR="00B44243" w:rsidRPr="00516CB6" w:rsidRDefault="00B44243" w:rsidP="00B44243">
            <w:pPr>
              <w:rPr>
                <w:bCs/>
                <w:sz w:val="24"/>
              </w:rPr>
            </w:pPr>
            <w:r>
              <w:rPr>
                <w:sz w:val="22"/>
                <w:szCs w:val="22"/>
                <w:lang w:eastAsia="zh-CN"/>
              </w:rPr>
              <w:t>104,21</w:t>
            </w:r>
          </w:p>
        </w:tc>
        <w:tc>
          <w:tcPr>
            <w:tcW w:w="1134" w:type="dxa"/>
            <w:shd w:val="clear" w:color="auto" w:fill="auto"/>
            <w:noWrap/>
            <w:vAlign w:val="bottom"/>
          </w:tcPr>
          <w:p w:rsidR="00B44243" w:rsidRPr="00516CB6" w:rsidRDefault="00B44243" w:rsidP="00B44243">
            <w:pPr>
              <w:rPr>
                <w:bCs/>
                <w:sz w:val="22"/>
                <w:szCs w:val="22"/>
              </w:rPr>
            </w:pPr>
            <w:r>
              <w:rPr>
                <w:bCs/>
                <w:sz w:val="22"/>
                <w:szCs w:val="22"/>
              </w:rPr>
              <w:t>104,21</w:t>
            </w:r>
          </w:p>
        </w:tc>
        <w:tc>
          <w:tcPr>
            <w:tcW w:w="993" w:type="dxa"/>
            <w:shd w:val="clear" w:color="auto" w:fill="auto"/>
            <w:noWrap/>
            <w:vAlign w:val="bottom"/>
          </w:tcPr>
          <w:p w:rsidR="00B44243" w:rsidRPr="00516CB6" w:rsidRDefault="00B44243" w:rsidP="00B44243">
            <w:pPr>
              <w:rPr>
                <w:bCs/>
                <w:sz w:val="22"/>
                <w:szCs w:val="22"/>
              </w:rPr>
            </w:pPr>
            <w:r>
              <w:rPr>
                <w:bCs/>
                <w:sz w:val="22"/>
                <w:szCs w:val="22"/>
              </w:rPr>
              <w:t>100,00</w:t>
            </w:r>
          </w:p>
        </w:tc>
      </w:tr>
      <w:tr w:rsidR="00B44243" w:rsidRPr="00DD3F5D" w:rsidTr="00B44243">
        <w:trPr>
          <w:gridAfter w:val="1"/>
          <w:wAfter w:w="386" w:type="dxa"/>
          <w:trHeight w:val="645"/>
        </w:trPr>
        <w:tc>
          <w:tcPr>
            <w:tcW w:w="3417" w:type="dxa"/>
            <w:shd w:val="clear" w:color="auto" w:fill="auto"/>
            <w:vAlign w:val="center"/>
          </w:tcPr>
          <w:p w:rsidR="00B44243" w:rsidRPr="00DD3F5D" w:rsidRDefault="00B44243" w:rsidP="00B44243">
            <w:pPr>
              <w:rPr>
                <w:sz w:val="24"/>
              </w:rPr>
            </w:pPr>
            <w:r w:rsidRPr="00DD3F5D">
              <w:rPr>
                <w:sz w:val="24"/>
              </w:rPr>
              <w:t>Доплаты к</w:t>
            </w:r>
            <w:r>
              <w:rPr>
                <w:sz w:val="24"/>
              </w:rPr>
              <w:t xml:space="preserve"> </w:t>
            </w:r>
            <w:proofErr w:type="gramStart"/>
            <w:r>
              <w:rPr>
                <w:sz w:val="24"/>
              </w:rPr>
              <w:t xml:space="preserve">пенсиям </w:t>
            </w:r>
            <w:r w:rsidRPr="00DD3F5D">
              <w:rPr>
                <w:sz w:val="24"/>
              </w:rPr>
              <w:t xml:space="preserve"> муниципальных</w:t>
            </w:r>
            <w:proofErr w:type="gramEnd"/>
            <w:r w:rsidRPr="00DD3F5D">
              <w:rPr>
                <w:sz w:val="24"/>
              </w:rPr>
              <w:t xml:space="preserve"> служащих</w:t>
            </w:r>
          </w:p>
        </w:tc>
        <w:tc>
          <w:tcPr>
            <w:tcW w:w="709" w:type="dxa"/>
            <w:shd w:val="clear" w:color="auto" w:fill="auto"/>
            <w:vAlign w:val="bottom"/>
          </w:tcPr>
          <w:p w:rsidR="00B44243" w:rsidRPr="00DD3F5D" w:rsidRDefault="00B44243" w:rsidP="00B44243">
            <w:pPr>
              <w:jc w:val="right"/>
              <w:rPr>
                <w:sz w:val="24"/>
              </w:rPr>
            </w:pPr>
            <w:r w:rsidRPr="00DD3F5D">
              <w:rPr>
                <w:sz w:val="24"/>
              </w:rPr>
              <w:t>252</w:t>
            </w:r>
          </w:p>
        </w:tc>
        <w:tc>
          <w:tcPr>
            <w:tcW w:w="567" w:type="dxa"/>
            <w:gridSpan w:val="2"/>
            <w:shd w:val="clear" w:color="auto" w:fill="auto"/>
            <w:noWrap/>
            <w:vAlign w:val="bottom"/>
          </w:tcPr>
          <w:p w:rsidR="00B44243" w:rsidRPr="00DD3F5D" w:rsidRDefault="00B44243" w:rsidP="00B44243">
            <w:pPr>
              <w:rPr>
                <w:sz w:val="24"/>
              </w:rPr>
            </w:pPr>
            <w:r w:rsidRPr="00DD3F5D">
              <w:rPr>
                <w:sz w:val="24"/>
              </w:rPr>
              <w:t>10</w:t>
            </w:r>
          </w:p>
        </w:tc>
        <w:tc>
          <w:tcPr>
            <w:tcW w:w="567" w:type="dxa"/>
            <w:shd w:val="clear" w:color="auto" w:fill="auto"/>
            <w:noWrap/>
            <w:vAlign w:val="bottom"/>
          </w:tcPr>
          <w:p w:rsidR="00B44243" w:rsidRPr="00DD3F5D" w:rsidRDefault="00B44243" w:rsidP="00B44243">
            <w:pPr>
              <w:rPr>
                <w:sz w:val="24"/>
              </w:rPr>
            </w:pPr>
            <w:r w:rsidRPr="00DD3F5D">
              <w:rPr>
                <w:sz w:val="24"/>
              </w:rPr>
              <w:t>01</w:t>
            </w:r>
          </w:p>
        </w:tc>
        <w:tc>
          <w:tcPr>
            <w:tcW w:w="1418" w:type="dxa"/>
            <w:shd w:val="clear" w:color="auto" w:fill="auto"/>
            <w:noWrap/>
            <w:vAlign w:val="bottom"/>
          </w:tcPr>
          <w:p w:rsidR="00B44243" w:rsidRPr="00DD3F5D" w:rsidRDefault="00B44243" w:rsidP="00B44243">
            <w:pPr>
              <w:rPr>
                <w:sz w:val="24"/>
              </w:rPr>
            </w:pPr>
            <w:r>
              <w:rPr>
                <w:sz w:val="24"/>
              </w:rPr>
              <w:t>9900091010</w:t>
            </w:r>
          </w:p>
        </w:tc>
        <w:tc>
          <w:tcPr>
            <w:tcW w:w="708" w:type="dxa"/>
            <w:shd w:val="clear" w:color="auto" w:fill="auto"/>
            <w:noWrap/>
            <w:vAlign w:val="bottom"/>
          </w:tcPr>
          <w:p w:rsidR="00B44243" w:rsidRPr="00DD3F5D" w:rsidRDefault="00B44243" w:rsidP="00B44243">
            <w:pPr>
              <w:rPr>
                <w:sz w:val="24"/>
              </w:rPr>
            </w:pPr>
            <w:r w:rsidRPr="00DD3F5D">
              <w:rPr>
                <w:sz w:val="24"/>
              </w:rPr>
              <w:t> </w:t>
            </w:r>
          </w:p>
        </w:tc>
        <w:tc>
          <w:tcPr>
            <w:tcW w:w="1134" w:type="dxa"/>
            <w:shd w:val="clear" w:color="auto" w:fill="auto"/>
            <w:noWrap/>
            <w:vAlign w:val="bottom"/>
          </w:tcPr>
          <w:p w:rsidR="00B44243" w:rsidRPr="00516CB6" w:rsidRDefault="00B44243" w:rsidP="00B44243">
            <w:pPr>
              <w:rPr>
                <w:bCs/>
                <w:sz w:val="24"/>
              </w:rPr>
            </w:pPr>
            <w:r>
              <w:rPr>
                <w:sz w:val="22"/>
                <w:szCs w:val="22"/>
                <w:lang w:eastAsia="zh-CN"/>
              </w:rPr>
              <w:t>90,70</w:t>
            </w:r>
          </w:p>
        </w:tc>
        <w:tc>
          <w:tcPr>
            <w:tcW w:w="1134" w:type="dxa"/>
            <w:shd w:val="clear" w:color="auto" w:fill="auto"/>
            <w:noWrap/>
            <w:vAlign w:val="bottom"/>
          </w:tcPr>
          <w:p w:rsidR="00B44243" w:rsidRPr="00516CB6" w:rsidRDefault="00B44243" w:rsidP="00B44243">
            <w:pPr>
              <w:rPr>
                <w:bCs/>
                <w:sz w:val="22"/>
                <w:szCs w:val="22"/>
              </w:rPr>
            </w:pPr>
            <w:r>
              <w:rPr>
                <w:bCs/>
                <w:sz w:val="22"/>
                <w:szCs w:val="22"/>
              </w:rPr>
              <w:t>90,70</w:t>
            </w:r>
          </w:p>
        </w:tc>
        <w:tc>
          <w:tcPr>
            <w:tcW w:w="993" w:type="dxa"/>
            <w:shd w:val="clear" w:color="auto" w:fill="auto"/>
            <w:noWrap/>
            <w:vAlign w:val="bottom"/>
          </w:tcPr>
          <w:p w:rsidR="00B44243" w:rsidRPr="00516CB6" w:rsidRDefault="00B44243" w:rsidP="00B44243">
            <w:pPr>
              <w:rPr>
                <w:bCs/>
                <w:sz w:val="22"/>
                <w:szCs w:val="22"/>
              </w:rPr>
            </w:pPr>
            <w:r>
              <w:rPr>
                <w:bCs/>
                <w:sz w:val="22"/>
                <w:szCs w:val="22"/>
              </w:rPr>
              <w:t>100,00</w:t>
            </w:r>
          </w:p>
        </w:tc>
      </w:tr>
      <w:tr w:rsidR="00B44243" w:rsidRPr="00DD3F5D" w:rsidTr="00B44243">
        <w:trPr>
          <w:gridAfter w:val="1"/>
          <w:wAfter w:w="386" w:type="dxa"/>
          <w:trHeight w:val="645"/>
        </w:trPr>
        <w:tc>
          <w:tcPr>
            <w:tcW w:w="3417" w:type="dxa"/>
            <w:shd w:val="clear" w:color="auto" w:fill="auto"/>
            <w:vAlign w:val="center"/>
          </w:tcPr>
          <w:p w:rsidR="00B44243" w:rsidRPr="00FB4E96" w:rsidRDefault="00B44243" w:rsidP="00B44243">
            <w:pPr>
              <w:rPr>
                <w:sz w:val="24"/>
              </w:rPr>
            </w:pPr>
            <w:r w:rsidRPr="00FB4E96">
              <w:rPr>
                <w:sz w:val="24"/>
                <w:lang w:eastAsia="zh-CN"/>
              </w:rPr>
              <w:t>Социальное обеспечение и иные выплаты нас</w:t>
            </w:r>
            <w:r w:rsidRPr="00FB4E96">
              <w:rPr>
                <w:sz w:val="24"/>
                <w:lang w:eastAsia="zh-CN"/>
              </w:rPr>
              <w:t>е</w:t>
            </w:r>
            <w:r w:rsidRPr="00FB4E96">
              <w:rPr>
                <w:sz w:val="24"/>
                <w:lang w:eastAsia="zh-CN"/>
              </w:rPr>
              <w:t>лению</w:t>
            </w:r>
          </w:p>
        </w:tc>
        <w:tc>
          <w:tcPr>
            <w:tcW w:w="709" w:type="dxa"/>
            <w:shd w:val="clear" w:color="auto" w:fill="auto"/>
            <w:vAlign w:val="bottom"/>
          </w:tcPr>
          <w:p w:rsidR="00B44243" w:rsidRPr="00DD3F5D" w:rsidRDefault="00B44243" w:rsidP="00B44243">
            <w:pPr>
              <w:jc w:val="right"/>
              <w:rPr>
                <w:sz w:val="24"/>
              </w:rPr>
            </w:pPr>
            <w:r w:rsidRPr="00DD3F5D">
              <w:rPr>
                <w:sz w:val="24"/>
              </w:rPr>
              <w:t>252</w:t>
            </w:r>
          </w:p>
        </w:tc>
        <w:tc>
          <w:tcPr>
            <w:tcW w:w="567" w:type="dxa"/>
            <w:gridSpan w:val="2"/>
            <w:shd w:val="clear" w:color="auto" w:fill="auto"/>
            <w:noWrap/>
            <w:vAlign w:val="bottom"/>
          </w:tcPr>
          <w:p w:rsidR="00B44243" w:rsidRPr="00DD3F5D" w:rsidRDefault="00B44243" w:rsidP="00B44243">
            <w:pPr>
              <w:rPr>
                <w:sz w:val="24"/>
              </w:rPr>
            </w:pPr>
            <w:r w:rsidRPr="00DD3F5D">
              <w:rPr>
                <w:sz w:val="24"/>
              </w:rPr>
              <w:t>10</w:t>
            </w:r>
          </w:p>
        </w:tc>
        <w:tc>
          <w:tcPr>
            <w:tcW w:w="567" w:type="dxa"/>
            <w:shd w:val="clear" w:color="auto" w:fill="auto"/>
            <w:noWrap/>
            <w:vAlign w:val="bottom"/>
          </w:tcPr>
          <w:p w:rsidR="00B44243" w:rsidRPr="00DD3F5D" w:rsidRDefault="00B44243" w:rsidP="00B44243">
            <w:pPr>
              <w:rPr>
                <w:sz w:val="24"/>
              </w:rPr>
            </w:pPr>
            <w:r w:rsidRPr="00DD3F5D">
              <w:rPr>
                <w:sz w:val="24"/>
              </w:rPr>
              <w:t>01</w:t>
            </w:r>
          </w:p>
        </w:tc>
        <w:tc>
          <w:tcPr>
            <w:tcW w:w="1418" w:type="dxa"/>
            <w:shd w:val="clear" w:color="auto" w:fill="auto"/>
            <w:noWrap/>
            <w:vAlign w:val="bottom"/>
          </w:tcPr>
          <w:p w:rsidR="00B44243" w:rsidRPr="00DD3F5D" w:rsidRDefault="00B44243" w:rsidP="00B44243">
            <w:pPr>
              <w:rPr>
                <w:sz w:val="24"/>
              </w:rPr>
            </w:pPr>
            <w:r>
              <w:rPr>
                <w:sz w:val="24"/>
              </w:rPr>
              <w:t>9900091010</w:t>
            </w:r>
          </w:p>
        </w:tc>
        <w:tc>
          <w:tcPr>
            <w:tcW w:w="708" w:type="dxa"/>
            <w:shd w:val="clear" w:color="auto" w:fill="auto"/>
            <w:noWrap/>
            <w:vAlign w:val="bottom"/>
          </w:tcPr>
          <w:p w:rsidR="00B44243" w:rsidRPr="00DD3F5D" w:rsidRDefault="00B44243" w:rsidP="00B44243">
            <w:pPr>
              <w:rPr>
                <w:sz w:val="24"/>
              </w:rPr>
            </w:pPr>
            <w:r>
              <w:rPr>
                <w:sz w:val="24"/>
              </w:rPr>
              <w:t>300</w:t>
            </w:r>
          </w:p>
        </w:tc>
        <w:tc>
          <w:tcPr>
            <w:tcW w:w="1134" w:type="dxa"/>
            <w:shd w:val="clear" w:color="auto" w:fill="auto"/>
            <w:noWrap/>
            <w:vAlign w:val="bottom"/>
          </w:tcPr>
          <w:p w:rsidR="00B44243" w:rsidRPr="00516CB6" w:rsidRDefault="00B44243" w:rsidP="00B44243">
            <w:pPr>
              <w:rPr>
                <w:bCs/>
                <w:sz w:val="24"/>
              </w:rPr>
            </w:pPr>
            <w:r>
              <w:rPr>
                <w:sz w:val="22"/>
                <w:szCs w:val="22"/>
                <w:lang w:eastAsia="zh-CN"/>
              </w:rPr>
              <w:t>90,70</w:t>
            </w:r>
          </w:p>
        </w:tc>
        <w:tc>
          <w:tcPr>
            <w:tcW w:w="1134" w:type="dxa"/>
            <w:shd w:val="clear" w:color="auto" w:fill="auto"/>
            <w:noWrap/>
            <w:vAlign w:val="bottom"/>
          </w:tcPr>
          <w:p w:rsidR="00B44243" w:rsidRPr="00516CB6" w:rsidRDefault="00B44243" w:rsidP="00B44243">
            <w:pPr>
              <w:rPr>
                <w:bCs/>
                <w:sz w:val="22"/>
                <w:szCs w:val="22"/>
              </w:rPr>
            </w:pPr>
            <w:r>
              <w:rPr>
                <w:bCs/>
                <w:sz w:val="22"/>
                <w:szCs w:val="22"/>
              </w:rPr>
              <w:t>90,70</w:t>
            </w:r>
          </w:p>
        </w:tc>
        <w:tc>
          <w:tcPr>
            <w:tcW w:w="993" w:type="dxa"/>
            <w:shd w:val="clear" w:color="auto" w:fill="auto"/>
            <w:noWrap/>
            <w:vAlign w:val="bottom"/>
          </w:tcPr>
          <w:p w:rsidR="00B44243" w:rsidRPr="00516CB6" w:rsidRDefault="00B44243" w:rsidP="00B44243">
            <w:pPr>
              <w:rPr>
                <w:bCs/>
                <w:sz w:val="22"/>
                <w:szCs w:val="22"/>
              </w:rPr>
            </w:pPr>
            <w:r>
              <w:rPr>
                <w:bCs/>
                <w:sz w:val="22"/>
                <w:szCs w:val="22"/>
              </w:rPr>
              <w:t>100,00</w:t>
            </w:r>
          </w:p>
        </w:tc>
      </w:tr>
      <w:tr w:rsidR="00B44243" w:rsidRPr="00DD3F5D" w:rsidTr="00B44243">
        <w:trPr>
          <w:gridAfter w:val="1"/>
          <w:wAfter w:w="386" w:type="dxa"/>
          <w:trHeight w:val="270"/>
        </w:trPr>
        <w:tc>
          <w:tcPr>
            <w:tcW w:w="3417" w:type="dxa"/>
            <w:shd w:val="clear" w:color="auto" w:fill="auto"/>
            <w:vAlign w:val="bottom"/>
          </w:tcPr>
          <w:p w:rsidR="00B44243" w:rsidRPr="00FB4E96" w:rsidRDefault="00B44243" w:rsidP="00B44243">
            <w:pPr>
              <w:rPr>
                <w:sz w:val="24"/>
              </w:rPr>
            </w:pPr>
            <w:r w:rsidRPr="00FB4E96">
              <w:rPr>
                <w:sz w:val="24"/>
                <w:lang w:eastAsia="zh-CN"/>
              </w:rPr>
              <w:t>Публичные нормативные социальные выплаты гражданам</w:t>
            </w:r>
          </w:p>
        </w:tc>
        <w:tc>
          <w:tcPr>
            <w:tcW w:w="709" w:type="dxa"/>
            <w:shd w:val="clear" w:color="auto" w:fill="auto"/>
            <w:vAlign w:val="bottom"/>
          </w:tcPr>
          <w:p w:rsidR="00B44243" w:rsidRPr="00DD3F5D" w:rsidRDefault="00B44243" w:rsidP="00B44243">
            <w:pPr>
              <w:jc w:val="right"/>
              <w:rPr>
                <w:sz w:val="24"/>
              </w:rPr>
            </w:pPr>
            <w:r w:rsidRPr="00DD3F5D">
              <w:rPr>
                <w:sz w:val="24"/>
              </w:rPr>
              <w:t>252</w:t>
            </w:r>
          </w:p>
        </w:tc>
        <w:tc>
          <w:tcPr>
            <w:tcW w:w="567" w:type="dxa"/>
            <w:gridSpan w:val="2"/>
            <w:shd w:val="clear" w:color="auto" w:fill="auto"/>
            <w:noWrap/>
            <w:vAlign w:val="bottom"/>
          </w:tcPr>
          <w:p w:rsidR="00B44243" w:rsidRPr="00DD3F5D" w:rsidRDefault="00B44243" w:rsidP="00B44243">
            <w:pPr>
              <w:rPr>
                <w:sz w:val="24"/>
              </w:rPr>
            </w:pPr>
            <w:r w:rsidRPr="00DD3F5D">
              <w:rPr>
                <w:sz w:val="24"/>
              </w:rPr>
              <w:t>10</w:t>
            </w:r>
          </w:p>
        </w:tc>
        <w:tc>
          <w:tcPr>
            <w:tcW w:w="567" w:type="dxa"/>
            <w:shd w:val="clear" w:color="auto" w:fill="auto"/>
            <w:noWrap/>
            <w:vAlign w:val="bottom"/>
          </w:tcPr>
          <w:p w:rsidR="00B44243" w:rsidRPr="00DD3F5D" w:rsidRDefault="00B44243" w:rsidP="00B44243">
            <w:pPr>
              <w:rPr>
                <w:sz w:val="24"/>
              </w:rPr>
            </w:pPr>
            <w:r w:rsidRPr="00DD3F5D">
              <w:rPr>
                <w:sz w:val="24"/>
              </w:rPr>
              <w:t> </w:t>
            </w:r>
            <w:r>
              <w:rPr>
                <w:sz w:val="24"/>
              </w:rPr>
              <w:t>01</w:t>
            </w:r>
          </w:p>
        </w:tc>
        <w:tc>
          <w:tcPr>
            <w:tcW w:w="1418" w:type="dxa"/>
            <w:shd w:val="clear" w:color="auto" w:fill="auto"/>
            <w:noWrap/>
            <w:vAlign w:val="bottom"/>
          </w:tcPr>
          <w:p w:rsidR="00B44243" w:rsidRPr="00DD3F5D" w:rsidRDefault="00B44243" w:rsidP="00B44243">
            <w:pPr>
              <w:rPr>
                <w:sz w:val="24"/>
              </w:rPr>
            </w:pPr>
            <w:r>
              <w:rPr>
                <w:sz w:val="24"/>
              </w:rPr>
              <w:t>9900091010</w:t>
            </w:r>
          </w:p>
        </w:tc>
        <w:tc>
          <w:tcPr>
            <w:tcW w:w="708" w:type="dxa"/>
            <w:shd w:val="clear" w:color="auto" w:fill="auto"/>
            <w:noWrap/>
            <w:vAlign w:val="bottom"/>
          </w:tcPr>
          <w:p w:rsidR="00B44243" w:rsidRPr="00DD3F5D" w:rsidRDefault="00B44243" w:rsidP="00B44243">
            <w:pPr>
              <w:rPr>
                <w:sz w:val="24"/>
              </w:rPr>
            </w:pPr>
            <w:r>
              <w:rPr>
                <w:sz w:val="24"/>
              </w:rPr>
              <w:t>310</w:t>
            </w:r>
          </w:p>
        </w:tc>
        <w:tc>
          <w:tcPr>
            <w:tcW w:w="1134" w:type="dxa"/>
            <w:shd w:val="clear" w:color="auto" w:fill="auto"/>
            <w:noWrap/>
            <w:vAlign w:val="bottom"/>
          </w:tcPr>
          <w:p w:rsidR="00B44243" w:rsidRPr="00516CB6" w:rsidRDefault="00B44243" w:rsidP="00B44243">
            <w:pPr>
              <w:rPr>
                <w:bCs/>
                <w:sz w:val="24"/>
              </w:rPr>
            </w:pPr>
            <w:r>
              <w:rPr>
                <w:sz w:val="22"/>
                <w:szCs w:val="22"/>
                <w:lang w:eastAsia="zh-CN"/>
              </w:rPr>
              <w:t>90,70</w:t>
            </w:r>
          </w:p>
        </w:tc>
        <w:tc>
          <w:tcPr>
            <w:tcW w:w="1134" w:type="dxa"/>
            <w:shd w:val="clear" w:color="auto" w:fill="auto"/>
            <w:noWrap/>
            <w:vAlign w:val="bottom"/>
          </w:tcPr>
          <w:p w:rsidR="00B44243" w:rsidRPr="00516CB6" w:rsidRDefault="00B44243" w:rsidP="00B44243">
            <w:pPr>
              <w:rPr>
                <w:bCs/>
                <w:sz w:val="22"/>
                <w:szCs w:val="22"/>
              </w:rPr>
            </w:pPr>
            <w:r>
              <w:rPr>
                <w:bCs/>
                <w:sz w:val="22"/>
                <w:szCs w:val="22"/>
              </w:rPr>
              <w:t>90,70</w:t>
            </w:r>
          </w:p>
        </w:tc>
        <w:tc>
          <w:tcPr>
            <w:tcW w:w="993" w:type="dxa"/>
            <w:shd w:val="clear" w:color="auto" w:fill="auto"/>
            <w:noWrap/>
            <w:vAlign w:val="bottom"/>
          </w:tcPr>
          <w:p w:rsidR="00B44243" w:rsidRPr="00516CB6" w:rsidRDefault="00B44243" w:rsidP="00B44243">
            <w:pPr>
              <w:rPr>
                <w:bCs/>
                <w:sz w:val="22"/>
                <w:szCs w:val="22"/>
              </w:rPr>
            </w:pPr>
            <w:r>
              <w:rPr>
                <w:bCs/>
                <w:sz w:val="22"/>
                <w:szCs w:val="22"/>
              </w:rPr>
              <w:t>100,00</w:t>
            </w:r>
          </w:p>
        </w:tc>
      </w:tr>
      <w:tr w:rsidR="00B44243" w:rsidRPr="00DD3F5D" w:rsidTr="00B44243">
        <w:trPr>
          <w:gridAfter w:val="1"/>
          <w:wAfter w:w="386" w:type="dxa"/>
          <w:trHeight w:val="270"/>
        </w:trPr>
        <w:tc>
          <w:tcPr>
            <w:tcW w:w="3417" w:type="dxa"/>
            <w:shd w:val="clear" w:color="auto" w:fill="auto"/>
            <w:vAlign w:val="bottom"/>
          </w:tcPr>
          <w:p w:rsidR="00B44243" w:rsidRPr="00FB4E96" w:rsidRDefault="00B44243" w:rsidP="00B44243">
            <w:pPr>
              <w:rPr>
                <w:sz w:val="24"/>
                <w:lang w:eastAsia="zh-CN"/>
              </w:rPr>
            </w:pPr>
            <w:r w:rsidRPr="00D01FAE">
              <w:rPr>
                <w:sz w:val="24"/>
                <w:lang w:eastAsia="zh-CN"/>
              </w:rPr>
              <w:t>Обеспечение расходов по собственным полн</w:t>
            </w:r>
            <w:r w:rsidRPr="00D01FAE">
              <w:rPr>
                <w:sz w:val="24"/>
                <w:lang w:eastAsia="zh-CN"/>
              </w:rPr>
              <w:t>о</w:t>
            </w:r>
            <w:r w:rsidRPr="00D01FAE">
              <w:rPr>
                <w:sz w:val="24"/>
                <w:lang w:eastAsia="zh-CN"/>
              </w:rPr>
              <w:t>мочиям за счет средств областного бюджета на обеспечение сбалансированности местных бю</w:t>
            </w:r>
            <w:r w:rsidRPr="00D01FAE">
              <w:rPr>
                <w:sz w:val="24"/>
                <w:lang w:eastAsia="zh-CN"/>
              </w:rPr>
              <w:t>д</w:t>
            </w:r>
            <w:r w:rsidRPr="00D01FAE">
              <w:rPr>
                <w:sz w:val="24"/>
                <w:lang w:eastAsia="zh-CN"/>
              </w:rPr>
              <w:t>жетов</w:t>
            </w:r>
          </w:p>
        </w:tc>
        <w:tc>
          <w:tcPr>
            <w:tcW w:w="709" w:type="dxa"/>
            <w:shd w:val="clear" w:color="auto" w:fill="auto"/>
            <w:vAlign w:val="bottom"/>
          </w:tcPr>
          <w:p w:rsidR="00B44243" w:rsidRPr="00DD3F5D" w:rsidRDefault="00B44243" w:rsidP="00B44243">
            <w:pPr>
              <w:jc w:val="right"/>
              <w:rPr>
                <w:sz w:val="24"/>
              </w:rPr>
            </w:pPr>
            <w:r>
              <w:rPr>
                <w:sz w:val="24"/>
              </w:rPr>
              <w:t>252</w:t>
            </w:r>
          </w:p>
        </w:tc>
        <w:tc>
          <w:tcPr>
            <w:tcW w:w="567" w:type="dxa"/>
            <w:gridSpan w:val="2"/>
            <w:shd w:val="clear" w:color="auto" w:fill="auto"/>
            <w:noWrap/>
            <w:vAlign w:val="bottom"/>
          </w:tcPr>
          <w:p w:rsidR="00B44243" w:rsidRPr="00DD3F5D" w:rsidRDefault="00B44243" w:rsidP="00B44243">
            <w:pPr>
              <w:rPr>
                <w:sz w:val="24"/>
              </w:rPr>
            </w:pPr>
            <w:r>
              <w:rPr>
                <w:sz w:val="24"/>
              </w:rPr>
              <w:t>10</w:t>
            </w:r>
          </w:p>
        </w:tc>
        <w:tc>
          <w:tcPr>
            <w:tcW w:w="567" w:type="dxa"/>
            <w:shd w:val="clear" w:color="auto" w:fill="auto"/>
            <w:noWrap/>
            <w:vAlign w:val="bottom"/>
          </w:tcPr>
          <w:p w:rsidR="00B44243" w:rsidRPr="00DD3F5D" w:rsidRDefault="00B44243" w:rsidP="00B44243">
            <w:pPr>
              <w:rPr>
                <w:sz w:val="24"/>
              </w:rPr>
            </w:pPr>
            <w:r>
              <w:rPr>
                <w:sz w:val="24"/>
              </w:rPr>
              <w:t>01</w:t>
            </w:r>
          </w:p>
        </w:tc>
        <w:tc>
          <w:tcPr>
            <w:tcW w:w="1418" w:type="dxa"/>
            <w:shd w:val="clear" w:color="auto" w:fill="auto"/>
            <w:noWrap/>
            <w:vAlign w:val="bottom"/>
          </w:tcPr>
          <w:p w:rsidR="00B44243" w:rsidRDefault="00B44243" w:rsidP="00B44243">
            <w:pPr>
              <w:rPr>
                <w:sz w:val="24"/>
              </w:rPr>
            </w:pPr>
            <w:r>
              <w:rPr>
                <w:sz w:val="24"/>
              </w:rPr>
              <w:t>9900070510</w:t>
            </w:r>
          </w:p>
        </w:tc>
        <w:tc>
          <w:tcPr>
            <w:tcW w:w="708" w:type="dxa"/>
            <w:shd w:val="clear" w:color="auto" w:fill="auto"/>
            <w:noWrap/>
            <w:vAlign w:val="bottom"/>
          </w:tcPr>
          <w:p w:rsidR="00B44243" w:rsidRDefault="00B44243" w:rsidP="00B44243">
            <w:pPr>
              <w:rPr>
                <w:sz w:val="24"/>
              </w:rPr>
            </w:pP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13,51</w:t>
            </w:r>
          </w:p>
        </w:tc>
        <w:tc>
          <w:tcPr>
            <w:tcW w:w="1134" w:type="dxa"/>
            <w:shd w:val="clear" w:color="auto" w:fill="auto"/>
            <w:noWrap/>
            <w:vAlign w:val="bottom"/>
          </w:tcPr>
          <w:p w:rsidR="00B44243" w:rsidRDefault="00B44243" w:rsidP="00B44243">
            <w:pPr>
              <w:rPr>
                <w:bCs/>
                <w:sz w:val="22"/>
                <w:szCs w:val="22"/>
              </w:rPr>
            </w:pPr>
            <w:r>
              <w:rPr>
                <w:bCs/>
                <w:sz w:val="22"/>
                <w:szCs w:val="22"/>
              </w:rPr>
              <w:t>13,51</w:t>
            </w:r>
          </w:p>
        </w:tc>
        <w:tc>
          <w:tcPr>
            <w:tcW w:w="993" w:type="dxa"/>
            <w:shd w:val="clear" w:color="auto" w:fill="auto"/>
            <w:noWrap/>
            <w:vAlign w:val="bottom"/>
          </w:tcPr>
          <w:p w:rsidR="00B44243" w:rsidRDefault="00B44243" w:rsidP="00B44243">
            <w:pPr>
              <w:rPr>
                <w:bCs/>
                <w:sz w:val="22"/>
                <w:szCs w:val="22"/>
              </w:rPr>
            </w:pPr>
            <w:r>
              <w:rPr>
                <w:bCs/>
                <w:sz w:val="22"/>
                <w:szCs w:val="22"/>
              </w:rPr>
              <w:t>100,00</w:t>
            </w:r>
          </w:p>
        </w:tc>
      </w:tr>
      <w:tr w:rsidR="00B44243" w:rsidRPr="00DD3F5D" w:rsidTr="00B44243">
        <w:trPr>
          <w:gridAfter w:val="1"/>
          <w:wAfter w:w="386" w:type="dxa"/>
          <w:trHeight w:val="270"/>
        </w:trPr>
        <w:tc>
          <w:tcPr>
            <w:tcW w:w="3417" w:type="dxa"/>
            <w:shd w:val="clear" w:color="auto" w:fill="auto"/>
            <w:vAlign w:val="bottom"/>
          </w:tcPr>
          <w:p w:rsidR="00B44243" w:rsidRPr="00FB4E96" w:rsidRDefault="00B44243" w:rsidP="00B44243">
            <w:pPr>
              <w:rPr>
                <w:sz w:val="24"/>
                <w:lang w:eastAsia="zh-CN"/>
              </w:rPr>
            </w:pPr>
            <w:r w:rsidRPr="00FB4E96">
              <w:rPr>
                <w:sz w:val="24"/>
                <w:lang w:eastAsia="zh-CN"/>
              </w:rPr>
              <w:t>Социальное обеспечение и иные выплаты нас</w:t>
            </w:r>
            <w:r w:rsidRPr="00FB4E96">
              <w:rPr>
                <w:sz w:val="24"/>
                <w:lang w:eastAsia="zh-CN"/>
              </w:rPr>
              <w:t>е</w:t>
            </w:r>
            <w:r w:rsidRPr="00FB4E96">
              <w:rPr>
                <w:sz w:val="24"/>
                <w:lang w:eastAsia="zh-CN"/>
              </w:rPr>
              <w:t>лению</w:t>
            </w:r>
          </w:p>
        </w:tc>
        <w:tc>
          <w:tcPr>
            <w:tcW w:w="709" w:type="dxa"/>
            <w:shd w:val="clear" w:color="auto" w:fill="auto"/>
            <w:vAlign w:val="bottom"/>
          </w:tcPr>
          <w:p w:rsidR="00B44243" w:rsidRPr="00DD3F5D" w:rsidRDefault="00B44243" w:rsidP="00B44243">
            <w:pPr>
              <w:jc w:val="right"/>
              <w:rPr>
                <w:sz w:val="24"/>
              </w:rPr>
            </w:pPr>
            <w:r>
              <w:rPr>
                <w:sz w:val="24"/>
              </w:rPr>
              <w:t>252</w:t>
            </w:r>
          </w:p>
        </w:tc>
        <w:tc>
          <w:tcPr>
            <w:tcW w:w="567" w:type="dxa"/>
            <w:gridSpan w:val="2"/>
            <w:shd w:val="clear" w:color="auto" w:fill="auto"/>
            <w:noWrap/>
            <w:vAlign w:val="bottom"/>
          </w:tcPr>
          <w:p w:rsidR="00B44243" w:rsidRPr="00DD3F5D" w:rsidRDefault="00B44243" w:rsidP="00B44243">
            <w:pPr>
              <w:rPr>
                <w:sz w:val="24"/>
              </w:rPr>
            </w:pPr>
            <w:r>
              <w:rPr>
                <w:sz w:val="24"/>
              </w:rPr>
              <w:t>10</w:t>
            </w:r>
          </w:p>
        </w:tc>
        <w:tc>
          <w:tcPr>
            <w:tcW w:w="567" w:type="dxa"/>
            <w:shd w:val="clear" w:color="auto" w:fill="auto"/>
            <w:noWrap/>
            <w:vAlign w:val="bottom"/>
          </w:tcPr>
          <w:p w:rsidR="00B44243" w:rsidRPr="00DD3F5D" w:rsidRDefault="00B44243" w:rsidP="00B44243">
            <w:pPr>
              <w:rPr>
                <w:sz w:val="24"/>
              </w:rPr>
            </w:pPr>
            <w:r>
              <w:rPr>
                <w:sz w:val="24"/>
              </w:rPr>
              <w:t>01</w:t>
            </w:r>
          </w:p>
        </w:tc>
        <w:tc>
          <w:tcPr>
            <w:tcW w:w="1418" w:type="dxa"/>
            <w:shd w:val="clear" w:color="auto" w:fill="auto"/>
            <w:noWrap/>
            <w:vAlign w:val="bottom"/>
          </w:tcPr>
          <w:p w:rsidR="00B44243" w:rsidRDefault="00B44243" w:rsidP="00B44243">
            <w:pPr>
              <w:rPr>
                <w:sz w:val="24"/>
              </w:rPr>
            </w:pPr>
            <w:r>
              <w:rPr>
                <w:sz w:val="24"/>
              </w:rPr>
              <w:t>9900070510</w:t>
            </w:r>
          </w:p>
        </w:tc>
        <w:tc>
          <w:tcPr>
            <w:tcW w:w="708" w:type="dxa"/>
            <w:shd w:val="clear" w:color="auto" w:fill="auto"/>
            <w:noWrap/>
            <w:vAlign w:val="bottom"/>
          </w:tcPr>
          <w:p w:rsidR="00B44243" w:rsidRDefault="00B44243" w:rsidP="00B44243">
            <w:pPr>
              <w:rPr>
                <w:sz w:val="24"/>
              </w:rPr>
            </w:pPr>
            <w:r>
              <w:rPr>
                <w:sz w:val="24"/>
              </w:rPr>
              <w:t>300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13,51</w:t>
            </w:r>
          </w:p>
        </w:tc>
        <w:tc>
          <w:tcPr>
            <w:tcW w:w="1134" w:type="dxa"/>
            <w:shd w:val="clear" w:color="auto" w:fill="auto"/>
            <w:noWrap/>
            <w:vAlign w:val="bottom"/>
          </w:tcPr>
          <w:p w:rsidR="00B44243" w:rsidRDefault="00B44243" w:rsidP="00B44243">
            <w:pPr>
              <w:rPr>
                <w:bCs/>
                <w:sz w:val="22"/>
                <w:szCs w:val="22"/>
              </w:rPr>
            </w:pPr>
            <w:r>
              <w:rPr>
                <w:bCs/>
                <w:sz w:val="22"/>
                <w:szCs w:val="22"/>
              </w:rPr>
              <w:t>13,51</w:t>
            </w:r>
          </w:p>
        </w:tc>
        <w:tc>
          <w:tcPr>
            <w:tcW w:w="993" w:type="dxa"/>
            <w:shd w:val="clear" w:color="auto" w:fill="auto"/>
            <w:noWrap/>
            <w:vAlign w:val="bottom"/>
          </w:tcPr>
          <w:p w:rsidR="00B44243" w:rsidRDefault="00B44243" w:rsidP="00B44243">
            <w:pPr>
              <w:rPr>
                <w:bCs/>
                <w:sz w:val="22"/>
                <w:szCs w:val="22"/>
              </w:rPr>
            </w:pPr>
            <w:r>
              <w:rPr>
                <w:bCs/>
                <w:sz w:val="22"/>
                <w:szCs w:val="22"/>
              </w:rPr>
              <w:t>100,00</w:t>
            </w:r>
          </w:p>
        </w:tc>
      </w:tr>
      <w:tr w:rsidR="00B44243" w:rsidRPr="00DD3F5D" w:rsidTr="00B44243">
        <w:trPr>
          <w:gridAfter w:val="1"/>
          <w:wAfter w:w="386" w:type="dxa"/>
          <w:trHeight w:val="270"/>
        </w:trPr>
        <w:tc>
          <w:tcPr>
            <w:tcW w:w="3417" w:type="dxa"/>
            <w:shd w:val="clear" w:color="auto" w:fill="auto"/>
            <w:vAlign w:val="bottom"/>
          </w:tcPr>
          <w:p w:rsidR="00B44243" w:rsidRPr="00FB4E96" w:rsidRDefault="00B44243" w:rsidP="00B44243">
            <w:pPr>
              <w:rPr>
                <w:sz w:val="24"/>
                <w:lang w:eastAsia="zh-CN"/>
              </w:rPr>
            </w:pPr>
            <w:r w:rsidRPr="00FB4E96">
              <w:rPr>
                <w:sz w:val="24"/>
                <w:lang w:eastAsia="zh-CN"/>
              </w:rPr>
              <w:t>Публичные нормативные социальные выплаты гражданам</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10</w:t>
            </w:r>
          </w:p>
        </w:tc>
        <w:tc>
          <w:tcPr>
            <w:tcW w:w="567" w:type="dxa"/>
            <w:shd w:val="clear" w:color="auto" w:fill="auto"/>
            <w:noWrap/>
            <w:vAlign w:val="bottom"/>
          </w:tcPr>
          <w:p w:rsidR="00B44243" w:rsidRDefault="00B44243" w:rsidP="00B44243">
            <w:pPr>
              <w:rPr>
                <w:sz w:val="24"/>
              </w:rPr>
            </w:pPr>
            <w:r>
              <w:rPr>
                <w:sz w:val="24"/>
              </w:rPr>
              <w:t>01</w:t>
            </w:r>
          </w:p>
        </w:tc>
        <w:tc>
          <w:tcPr>
            <w:tcW w:w="1418" w:type="dxa"/>
            <w:shd w:val="clear" w:color="auto" w:fill="auto"/>
            <w:noWrap/>
            <w:vAlign w:val="bottom"/>
          </w:tcPr>
          <w:p w:rsidR="00B44243" w:rsidRDefault="00B44243" w:rsidP="00B44243">
            <w:pPr>
              <w:rPr>
                <w:sz w:val="24"/>
              </w:rPr>
            </w:pPr>
            <w:r>
              <w:rPr>
                <w:sz w:val="24"/>
              </w:rPr>
              <w:t>9900070510</w:t>
            </w:r>
          </w:p>
        </w:tc>
        <w:tc>
          <w:tcPr>
            <w:tcW w:w="708" w:type="dxa"/>
            <w:shd w:val="clear" w:color="auto" w:fill="auto"/>
            <w:noWrap/>
            <w:vAlign w:val="bottom"/>
          </w:tcPr>
          <w:p w:rsidR="00B44243" w:rsidRDefault="00B44243" w:rsidP="00B44243">
            <w:pPr>
              <w:rPr>
                <w:sz w:val="24"/>
              </w:rPr>
            </w:pPr>
            <w:r>
              <w:rPr>
                <w:sz w:val="24"/>
              </w:rPr>
              <w:t>310</w:t>
            </w:r>
          </w:p>
        </w:tc>
        <w:tc>
          <w:tcPr>
            <w:tcW w:w="1134" w:type="dxa"/>
            <w:shd w:val="clear" w:color="auto" w:fill="auto"/>
            <w:noWrap/>
            <w:vAlign w:val="bottom"/>
          </w:tcPr>
          <w:p w:rsidR="00B44243" w:rsidRDefault="00B44243" w:rsidP="00B44243">
            <w:pPr>
              <w:rPr>
                <w:sz w:val="22"/>
                <w:szCs w:val="22"/>
                <w:lang w:eastAsia="zh-CN"/>
              </w:rPr>
            </w:pPr>
            <w:r>
              <w:rPr>
                <w:sz w:val="22"/>
                <w:szCs w:val="22"/>
                <w:lang w:eastAsia="zh-CN"/>
              </w:rPr>
              <w:t>13,51</w:t>
            </w:r>
          </w:p>
        </w:tc>
        <w:tc>
          <w:tcPr>
            <w:tcW w:w="1134" w:type="dxa"/>
            <w:shd w:val="clear" w:color="auto" w:fill="auto"/>
            <w:noWrap/>
            <w:vAlign w:val="bottom"/>
          </w:tcPr>
          <w:p w:rsidR="00B44243" w:rsidRDefault="00B44243" w:rsidP="00B44243">
            <w:pPr>
              <w:rPr>
                <w:bCs/>
                <w:sz w:val="22"/>
                <w:szCs w:val="22"/>
              </w:rPr>
            </w:pPr>
            <w:r>
              <w:rPr>
                <w:bCs/>
                <w:sz w:val="22"/>
                <w:szCs w:val="22"/>
              </w:rPr>
              <w:t>13,51</w:t>
            </w:r>
          </w:p>
        </w:tc>
        <w:tc>
          <w:tcPr>
            <w:tcW w:w="993" w:type="dxa"/>
            <w:shd w:val="clear" w:color="auto" w:fill="auto"/>
            <w:noWrap/>
            <w:vAlign w:val="bottom"/>
          </w:tcPr>
          <w:p w:rsidR="00B44243" w:rsidRDefault="00B44243" w:rsidP="00B44243">
            <w:pPr>
              <w:rPr>
                <w:bCs/>
                <w:sz w:val="22"/>
                <w:szCs w:val="22"/>
              </w:rPr>
            </w:pPr>
            <w:r>
              <w:rPr>
                <w:bCs/>
                <w:sz w:val="22"/>
                <w:szCs w:val="22"/>
              </w:rPr>
              <w:t>100,00</w:t>
            </w:r>
          </w:p>
        </w:tc>
      </w:tr>
      <w:tr w:rsidR="00B44243" w:rsidRPr="00DD3F5D" w:rsidTr="00B44243">
        <w:trPr>
          <w:gridAfter w:val="1"/>
          <w:wAfter w:w="386" w:type="dxa"/>
          <w:trHeight w:val="270"/>
        </w:trPr>
        <w:tc>
          <w:tcPr>
            <w:tcW w:w="3417" w:type="dxa"/>
            <w:shd w:val="clear" w:color="auto" w:fill="auto"/>
            <w:vAlign w:val="bottom"/>
          </w:tcPr>
          <w:p w:rsidR="00B44243" w:rsidRPr="00726C51" w:rsidRDefault="00B44243" w:rsidP="00B44243">
            <w:pPr>
              <w:rPr>
                <w:b/>
                <w:sz w:val="24"/>
                <w:lang w:eastAsia="zh-CN"/>
              </w:rPr>
            </w:pPr>
            <w:r w:rsidRPr="00726C51">
              <w:rPr>
                <w:b/>
                <w:sz w:val="24"/>
                <w:lang w:eastAsia="zh-CN"/>
              </w:rPr>
              <w:t>Физическая культура и спорт</w:t>
            </w:r>
          </w:p>
        </w:tc>
        <w:tc>
          <w:tcPr>
            <w:tcW w:w="709" w:type="dxa"/>
            <w:shd w:val="clear" w:color="auto" w:fill="auto"/>
            <w:vAlign w:val="bottom"/>
          </w:tcPr>
          <w:p w:rsidR="00B44243" w:rsidRPr="00726C51" w:rsidRDefault="00B44243" w:rsidP="00B44243">
            <w:pPr>
              <w:jc w:val="right"/>
              <w:rPr>
                <w:b/>
                <w:sz w:val="24"/>
              </w:rPr>
            </w:pPr>
            <w:r w:rsidRPr="00726C51">
              <w:rPr>
                <w:b/>
                <w:sz w:val="24"/>
              </w:rPr>
              <w:t>252</w:t>
            </w:r>
          </w:p>
        </w:tc>
        <w:tc>
          <w:tcPr>
            <w:tcW w:w="567" w:type="dxa"/>
            <w:gridSpan w:val="2"/>
            <w:shd w:val="clear" w:color="auto" w:fill="auto"/>
            <w:noWrap/>
            <w:vAlign w:val="bottom"/>
          </w:tcPr>
          <w:p w:rsidR="00B44243" w:rsidRPr="00726C51" w:rsidRDefault="00B44243" w:rsidP="00B44243">
            <w:pPr>
              <w:rPr>
                <w:b/>
                <w:sz w:val="24"/>
              </w:rPr>
            </w:pPr>
            <w:r w:rsidRPr="00726C51">
              <w:rPr>
                <w:b/>
                <w:sz w:val="24"/>
              </w:rPr>
              <w:t>11</w:t>
            </w:r>
          </w:p>
        </w:tc>
        <w:tc>
          <w:tcPr>
            <w:tcW w:w="567" w:type="dxa"/>
            <w:shd w:val="clear" w:color="auto" w:fill="auto"/>
            <w:noWrap/>
            <w:vAlign w:val="bottom"/>
          </w:tcPr>
          <w:p w:rsidR="00B44243" w:rsidRDefault="00B44243" w:rsidP="00B44243">
            <w:pPr>
              <w:rPr>
                <w:sz w:val="24"/>
              </w:rPr>
            </w:pPr>
          </w:p>
        </w:tc>
        <w:tc>
          <w:tcPr>
            <w:tcW w:w="1418" w:type="dxa"/>
            <w:shd w:val="clear" w:color="auto" w:fill="auto"/>
            <w:noWrap/>
            <w:vAlign w:val="bottom"/>
          </w:tcPr>
          <w:p w:rsidR="00B44243" w:rsidRDefault="00B44243" w:rsidP="00B44243">
            <w:pPr>
              <w:rPr>
                <w:sz w:val="24"/>
              </w:rPr>
            </w:pPr>
          </w:p>
        </w:tc>
        <w:tc>
          <w:tcPr>
            <w:tcW w:w="708" w:type="dxa"/>
            <w:shd w:val="clear" w:color="auto" w:fill="auto"/>
            <w:noWrap/>
            <w:vAlign w:val="bottom"/>
          </w:tcPr>
          <w:p w:rsidR="00B44243" w:rsidRDefault="00B44243" w:rsidP="00B44243">
            <w:pPr>
              <w:rPr>
                <w:sz w:val="24"/>
              </w:rPr>
            </w:pPr>
          </w:p>
        </w:tc>
        <w:tc>
          <w:tcPr>
            <w:tcW w:w="1134" w:type="dxa"/>
            <w:shd w:val="clear" w:color="auto" w:fill="auto"/>
            <w:noWrap/>
            <w:vAlign w:val="bottom"/>
          </w:tcPr>
          <w:p w:rsidR="00B44243" w:rsidRPr="00726C51" w:rsidRDefault="00B44243" w:rsidP="00B44243">
            <w:pPr>
              <w:rPr>
                <w:b/>
                <w:sz w:val="22"/>
                <w:szCs w:val="22"/>
                <w:lang w:eastAsia="zh-CN"/>
              </w:rPr>
            </w:pPr>
            <w:r w:rsidRPr="00726C51">
              <w:rPr>
                <w:b/>
                <w:sz w:val="22"/>
                <w:szCs w:val="22"/>
                <w:lang w:eastAsia="zh-CN"/>
              </w:rPr>
              <w:t>250,00</w:t>
            </w:r>
          </w:p>
        </w:tc>
        <w:tc>
          <w:tcPr>
            <w:tcW w:w="1134" w:type="dxa"/>
            <w:shd w:val="clear" w:color="auto" w:fill="auto"/>
            <w:noWrap/>
            <w:vAlign w:val="bottom"/>
          </w:tcPr>
          <w:p w:rsidR="00B44243" w:rsidRPr="00726C51" w:rsidRDefault="00B44243" w:rsidP="00B44243">
            <w:pPr>
              <w:rPr>
                <w:b/>
                <w:bCs/>
                <w:sz w:val="22"/>
                <w:szCs w:val="22"/>
              </w:rPr>
            </w:pPr>
            <w:r w:rsidRPr="00726C51">
              <w:rPr>
                <w:b/>
                <w:bCs/>
                <w:sz w:val="22"/>
                <w:szCs w:val="22"/>
              </w:rPr>
              <w:t>250,00</w:t>
            </w:r>
          </w:p>
        </w:tc>
        <w:tc>
          <w:tcPr>
            <w:tcW w:w="993" w:type="dxa"/>
            <w:shd w:val="clear" w:color="auto" w:fill="auto"/>
            <w:noWrap/>
            <w:vAlign w:val="bottom"/>
          </w:tcPr>
          <w:p w:rsidR="00B44243" w:rsidRPr="00726C51" w:rsidRDefault="00B44243" w:rsidP="00B44243">
            <w:pPr>
              <w:rPr>
                <w:b/>
                <w:bCs/>
                <w:sz w:val="22"/>
                <w:szCs w:val="22"/>
              </w:rPr>
            </w:pPr>
            <w:r w:rsidRPr="00726C51">
              <w:rPr>
                <w:b/>
                <w:bCs/>
                <w:sz w:val="22"/>
                <w:szCs w:val="22"/>
              </w:rPr>
              <w:t>100,00</w:t>
            </w:r>
          </w:p>
        </w:tc>
      </w:tr>
      <w:tr w:rsidR="00B44243" w:rsidRPr="00DD3F5D" w:rsidTr="00B44243">
        <w:trPr>
          <w:gridAfter w:val="1"/>
          <w:wAfter w:w="386" w:type="dxa"/>
          <w:trHeight w:val="270"/>
        </w:trPr>
        <w:tc>
          <w:tcPr>
            <w:tcW w:w="3417" w:type="dxa"/>
            <w:shd w:val="clear" w:color="auto" w:fill="auto"/>
            <w:vAlign w:val="bottom"/>
          </w:tcPr>
          <w:p w:rsidR="00B44243" w:rsidRPr="00FB4E96" w:rsidRDefault="00B44243" w:rsidP="00B44243">
            <w:pPr>
              <w:rPr>
                <w:sz w:val="24"/>
                <w:lang w:eastAsia="zh-CN"/>
              </w:rPr>
            </w:pPr>
            <w:r>
              <w:rPr>
                <w:sz w:val="24"/>
                <w:lang w:eastAsia="zh-CN"/>
              </w:rPr>
              <w:t>Другие вопросы в области физической культуры и спорта</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11</w:t>
            </w:r>
          </w:p>
        </w:tc>
        <w:tc>
          <w:tcPr>
            <w:tcW w:w="567" w:type="dxa"/>
            <w:shd w:val="clear" w:color="auto" w:fill="auto"/>
            <w:noWrap/>
            <w:vAlign w:val="bottom"/>
          </w:tcPr>
          <w:p w:rsidR="00B44243" w:rsidRDefault="00B44243" w:rsidP="00B44243">
            <w:pPr>
              <w:rPr>
                <w:sz w:val="24"/>
              </w:rPr>
            </w:pPr>
            <w:r>
              <w:rPr>
                <w:sz w:val="24"/>
              </w:rPr>
              <w:t>05</w:t>
            </w:r>
          </w:p>
        </w:tc>
        <w:tc>
          <w:tcPr>
            <w:tcW w:w="1418" w:type="dxa"/>
            <w:shd w:val="clear" w:color="auto" w:fill="auto"/>
            <w:noWrap/>
            <w:vAlign w:val="bottom"/>
          </w:tcPr>
          <w:p w:rsidR="00B44243" w:rsidRDefault="00B44243" w:rsidP="00B44243">
            <w:pPr>
              <w:rPr>
                <w:sz w:val="24"/>
              </w:rPr>
            </w:pPr>
          </w:p>
        </w:tc>
        <w:tc>
          <w:tcPr>
            <w:tcW w:w="708" w:type="dxa"/>
            <w:shd w:val="clear" w:color="auto" w:fill="auto"/>
            <w:noWrap/>
            <w:vAlign w:val="bottom"/>
          </w:tcPr>
          <w:p w:rsidR="00B44243" w:rsidRDefault="00B44243" w:rsidP="00B44243">
            <w:pPr>
              <w:rPr>
                <w:sz w:val="24"/>
              </w:rPr>
            </w:pPr>
          </w:p>
        </w:tc>
        <w:tc>
          <w:tcPr>
            <w:tcW w:w="1134" w:type="dxa"/>
            <w:shd w:val="clear" w:color="auto" w:fill="auto"/>
            <w:noWrap/>
            <w:vAlign w:val="bottom"/>
          </w:tcPr>
          <w:p w:rsidR="00B44243" w:rsidRPr="00726C51" w:rsidRDefault="00B44243" w:rsidP="00B44243">
            <w:pPr>
              <w:rPr>
                <w:sz w:val="22"/>
                <w:szCs w:val="22"/>
                <w:lang w:eastAsia="zh-CN"/>
              </w:rPr>
            </w:pPr>
            <w:r w:rsidRPr="00726C51">
              <w:rPr>
                <w:sz w:val="22"/>
                <w:szCs w:val="22"/>
                <w:lang w:eastAsia="zh-CN"/>
              </w:rPr>
              <w:t>250,00</w:t>
            </w:r>
          </w:p>
        </w:tc>
        <w:tc>
          <w:tcPr>
            <w:tcW w:w="1134" w:type="dxa"/>
            <w:shd w:val="clear" w:color="auto" w:fill="auto"/>
            <w:noWrap/>
            <w:vAlign w:val="bottom"/>
          </w:tcPr>
          <w:p w:rsidR="00B44243" w:rsidRPr="00726C51" w:rsidRDefault="00B44243" w:rsidP="00B44243">
            <w:pPr>
              <w:rPr>
                <w:bCs/>
                <w:sz w:val="22"/>
                <w:szCs w:val="22"/>
              </w:rPr>
            </w:pPr>
            <w:r w:rsidRPr="00726C51">
              <w:rPr>
                <w:bCs/>
                <w:sz w:val="22"/>
                <w:szCs w:val="22"/>
              </w:rPr>
              <w:t>250,00</w:t>
            </w:r>
          </w:p>
        </w:tc>
        <w:tc>
          <w:tcPr>
            <w:tcW w:w="993" w:type="dxa"/>
            <w:shd w:val="clear" w:color="auto" w:fill="auto"/>
            <w:noWrap/>
            <w:vAlign w:val="bottom"/>
          </w:tcPr>
          <w:p w:rsidR="00B44243" w:rsidRPr="00726C51" w:rsidRDefault="00B44243" w:rsidP="00B44243">
            <w:pPr>
              <w:rPr>
                <w:bCs/>
                <w:sz w:val="22"/>
                <w:szCs w:val="22"/>
              </w:rPr>
            </w:pPr>
            <w:r w:rsidRPr="00726C51">
              <w:rPr>
                <w:bCs/>
                <w:sz w:val="22"/>
                <w:szCs w:val="22"/>
              </w:rPr>
              <w:t>100,00</w:t>
            </w:r>
          </w:p>
        </w:tc>
      </w:tr>
      <w:tr w:rsidR="00B44243" w:rsidRPr="00DD3F5D" w:rsidTr="00B44243">
        <w:trPr>
          <w:gridAfter w:val="1"/>
          <w:wAfter w:w="386" w:type="dxa"/>
          <w:trHeight w:val="270"/>
        </w:trPr>
        <w:tc>
          <w:tcPr>
            <w:tcW w:w="3417" w:type="dxa"/>
            <w:shd w:val="clear" w:color="auto" w:fill="auto"/>
            <w:vAlign w:val="bottom"/>
          </w:tcPr>
          <w:p w:rsidR="00B44243" w:rsidRDefault="00B44243" w:rsidP="00B44243">
            <w:pPr>
              <w:rPr>
                <w:sz w:val="24"/>
                <w:lang w:eastAsia="zh-CN"/>
              </w:rPr>
            </w:pPr>
            <w:r>
              <w:rPr>
                <w:sz w:val="24"/>
                <w:lang w:eastAsia="zh-CN"/>
              </w:rPr>
              <w:t>Непрограммные расходы местного бюджета</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11</w:t>
            </w:r>
          </w:p>
        </w:tc>
        <w:tc>
          <w:tcPr>
            <w:tcW w:w="567" w:type="dxa"/>
            <w:shd w:val="clear" w:color="auto" w:fill="auto"/>
            <w:noWrap/>
            <w:vAlign w:val="bottom"/>
          </w:tcPr>
          <w:p w:rsidR="00B44243" w:rsidRDefault="00B44243" w:rsidP="00B44243">
            <w:pPr>
              <w:rPr>
                <w:sz w:val="24"/>
              </w:rPr>
            </w:pPr>
            <w:r>
              <w:rPr>
                <w:sz w:val="24"/>
              </w:rPr>
              <w:t>05</w:t>
            </w:r>
          </w:p>
        </w:tc>
        <w:tc>
          <w:tcPr>
            <w:tcW w:w="1418" w:type="dxa"/>
            <w:shd w:val="clear" w:color="auto" w:fill="auto"/>
            <w:noWrap/>
            <w:vAlign w:val="bottom"/>
          </w:tcPr>
          <w:p w:rsidR="00B44243" w:rsidRDefault="00B44243" w:rsidP="00B44243">
            <w:pPr>
              <w:rPr>
                <w:sz w:val="24"/>
              </w:rPr>
            </w:pPr>
            <w:r>
              <w:rPr>
                <w:sz w:val="24"/>
              </w:rPr>
              <w:t>9900070240</w:t>
            </w:r>
          </w:p>
        </w:tc>
        <w:tc>
          <w:tcPr>
            <w:tcW w:w="708" w:type="dxa"/>
            <w:shd w:val="clear" w:color="auto" w:fill="auto"/>
            <w:noWrap/>
            <w:vAlign w:val="bottom"/>
          </w:tcPr>
          <w:p w:rsidR="00B44243" w:rsidRDefault="00B44243" w:rsidP="00B44243">
            <w:pPr>
              <w:rPr>
                <w:sz w:val="24"/>
              </w:rPr>
            </w:pPr>
          </w:p>
        </w:tc>
        <w:tc>
          <w:tcPr>
            <w:tcW w:w="1134" w:type="dxa"/>
            <w:shd w:val="clear" w:color="auto" w:fill="auto"/>
            <w:noWrap/>
            <w:vAlign w:val="bottom"/>
          </w:tcPr>
          <w:p w:rsidR="00B44243" w:rsidRPr="00726C51" w:rsidRDefault="00B44243" w:rsidP="00B44243">
            <w:pPr>
              <w:rPr>
                <w:sz w:val="22"/>
                <w:szCs w:val="22"/>
                <w:lang w:eastAsia="zh-CN"/>
              </w:rPr>
            </w:pPr>
            <w:r w:rsidRPr="00726C51">
              <w:rPr>
                <w:sz w:val="22"/>
                <w:szCs w:val="22"/>
                <w:lang w:eastAsia="zh-CN"/>
              </w:rPr>
              <w:t>250,00</w:t>
            </w:r>
          </w:p>
        </w:tc>
        <w:tc>
          <w:tcPr>
            <w:tcW w:w="1134" w:type="dxa"/>
            <w:shd w:val="clear" w:color="auto" w:fill="auto"/>
            <w:noWrap/>
            <w:vAlign w:val="bottom"/>
          </w:tcPr>
          <w:p w:rsidR="00B44243" w:rsidRPr="00726C51" w:rsidRDefault="00B44243" w:rsidP="00B44243">
            <w:pPr>
              <w:rPr>
                <w:bCs/>
                <w:sz w:val="22"/>
                <w:szCs w:val="22"/>
              </w:rPr>
            </w:pPr>
            <w:r w:rsidRPr="00726C51">
              <w:rPr>
                <w:bCs/>
                <w:sz w:val="22"/>
                <w:szCs w:val="22"/>
              </w:rPr>
              <w:t>250,00</w:t>
            </w:r>
          </w:p>
        </w:tc>
        <w:tc>
          <w:tcPr>
            <w:tcW w:w="993" w:type="dxa"/>
            <w:shd w:val="clear" w:color="auto" w:fill="auto"/>
            <w:noWrap/>
            <w:vAlign w:val="bottom"/>
          </w:tcPr>
          <w:p w:rsidR="00B44243" w:rsidRPr="00726C51" w:rsidRDefault="00B44243" w:rsidP="00B44243">
            <w:pPr>
              <w:rPr>
                <w:bCs/>
                <w:sz w:val="22"/>
                <w:szCs w:val="22"/>
              </w:rPr>
            </w:pPr>
            <w:r w:rsidRPr="00726C51">
              <w:rPr>
                <w:bCs/>
                <w:sz w:val="22"/>
                <w:szCs w:val="22"/>
              </w:rPr>
              <w:t>100,00</w:t>
            </w:r>
          </w:p>
        </w:tc>
      </w:tr>
      <w:tr w:rsidR="00B44243" w:rsidRPr="00DD3F5D" w:rsidTr="00B44243">
        <w:trPr>
          <w:gridAfter w:val="1"/>
          <w:wAfter w:w="386" w:type="dxa"/>
          <w:trHeight w:val="270"/>
        </w:trPr>
        <w:tc>
          <w:tcPr>
            <w:tcW w:w="3417" w:type="dxa"/>
            <w:shd w:val="clear" w:color="auto" w:fill="auto"/>
            <w:vAlign w:val="bottom"/>
          </w:tcPr>
          <w:p w:rsidR="00B44243" w:rsidRPr="00FB4E96" w:rsidRDefault="00B44243" w:rsidP="00B44243">
            <w:pPr>
              <w:rPr>
                <w:sz w:val="24"/>
                <w:lang w:eastAsia="zh-CN"/>
              </w:rPr>
            </w:pPr>
            <w:r w:rsidRPr="00C73D05">
              <w:rPr>
                <w:sz w:val="24"/>
                <w:lang w:eastAsia="zh-CN"/>
              </w:rPr>
              <w:t>Закупка товаров, работ и услуг для государс</w:t>
            </w:r>
            <w:r w:rsidRPr="00C73D05">
              <w:rPr>
                <w:sz w:val="24"/>
                <w:lang w:eastAsia="zh-CN"/>
              </w:rPr>
              <w:t>т</w:t>
            </w:r>
            <w:r w:rsidRPr="00C73D05">
              <w:rPr>
                <w:sz w:val="24"/>
                <w:lang w:eastAsia="zh-CN"/>
              </w:rPr>
              <w:t>венных (муниципальных) нужд</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11</w:t>
            </w:r>
          </w:p>
        </w:tc>
        <w:tc>
          <w:tcPr>
            <w:tcW w:w="567" w:type="dxa"/>
            <w:shd w:val="clear" w:color="auto" w:fill="auto"/>
            <w:noWrap/>
            <w:vAlign w:val="bottom"/>
          </w:tcPr>
          <w:p w:rsidR="00B44243" w:rsidRDefault="00B44243" w:rsidP="00B44243">
            <w:pPr>
              <w:rPr>
                <w:sz w:val="24"/>
              </w:rPr>
            </w:pPr>
            <w:r>
              <w:rPr>
                <w:sz w:val="24"/>
              </w:rPr>
              <w:t>05</w:t>
            </w:r>
          </w:p>
        </w:tc>
        <w:tc>
          <w:tcPr>
            <w:tcW w:w="1418" w:type="dxa"/>
            <w:shd w:val="clear" w:color="auto" w:fill="auto"/>
            <w:noWrap/>
            <w:vAlign w:val="bottom"/>
          </w:tcPr>
          <w:p w:rsidR="00B44243" w:rsidRDefault="00B44243" w:rsidP="00B44243">
            <w:pPr>
              <w:rPr>
                <w:sz w:val="24"/>
              </w:rPr>
            </w:pPr>
            <w:r>
              <w:rPr>
                <w:sz w:val="24"/>
              </w:rPr>
              <w:t>9900070240</w:t>
            </w:r>
          </w:p>
        </w:tc>
        <w:tc>
          <w:tcPr>
            <w:tcW w:w="708" w:type="dxa"/>
            <w:shd w:val="clear" w:color="auto" w:fill="auto"/>
            <w:noWrap/>
            <w:vAlign w:val="bottom"/>
          </w:tcPr>
          <w:p w:rsidR="00B44243" w:rsidRDefault="00B44243" w:rsidP="00B44243">
            <w:pPr>
              <w:rPr>
                <w:sz w:val="24"/>
              </w:rPr>
            </w:pPr>
            <w:r>
              <w:rPr>
                <w:sz w:val="24"/>
              </w:rPr>
              <w:t>200</w:t>
            </w:r>
          </w:p>
        </w:tc>
        <w:tc>
          <w:tcPr>
            <w:tcW w:w="1134" w:type="dxa"/>
            <w:shd w:val="clear" w:color="auto" w:fill="auto"/>
            <w:noWrap/>
            <w:vAlign w:val="bottom"/>
          </w:tcPr>
          <w:p w:rsidR="00B44243" w:rsidRPr="00726C51" w:rsidRDefault="00B44243" w:rsidP="00B44243">
            <w:pPr>
              <w:rPr>
                <w:sz w:val="22"/>
                <w:szCs w:val="22"/>
                <w:lang w:eastAsia="zh-CN"/>
              </w:rPr>
            </w:pPr>
            <w:r w:rsidRPr="00726C51">
              <w:rPr>
                <w:sz w:val="22"/>
                <w:szCs w:val="22"/>
                <w:lang w:eastAsia="zh-CN"/>
              </w:rPr>
              <w:t>250,00</w:t>
            </w:r>
          </w:p>
        </w:tc>
        <w:tc>
          <w:tcPr>
            <w:tcW w:w="1134" w:type="dxa"/>
            <w:shd w:val="clear" w:color="auto" w:fill="auto"/>
            <w:noWrap/>
            <w:vAlign w:val="bottom"/>
          </w:tcPr>
          <w:p w:rsidR="00B44243" w:rsidRPr="00726C51" w:rsidRDefault="00B44243" w:rsidP="00B44243">
            <w:pPr>
              <w:rPr>
                <w:bCs/>
                <w:sz w:val="22"/>
                <w:szCs w:val="22"/>
              </w:rPr>
            </w:pPr>
            <w:r w:rsidRPr="00726C51">
              <w:rPr>
                <w:bCs/>
                <w:sz w:val="22"/>
                <w:szCs w:val="22"/>
              </w:rPr>
              <w:t>250,00</w:t>
            </w:r>
          </w:p>
        </w:tc>
        <w:tc>
          <w:tcPr>
            <w:tcW w:w="993" w:type="dxa"/>
            <w:shd w:val="clear" w:color="auto" w:fill="auto"/>
            <w:noWrap/>
            <w:vAlign w:val="bottom"/>
          </w:tcPr>
          <w:p w:rsidR="00B44243" w:rsidRPr="00726C51" w:rsidRDefault="00B44243" w:rsidP="00B44243">
            <w:pPr>
              <w:rPr>
                <w:bCs/>
                <w:sz w:val="22"/>
                <w:szCs w:val="22"/>
              </w:rPr>
            </w:pPr>
            <w:r w:rsidRPr="00726C51">
              <w:rPr>
                <w:bCs/>
                <w:sz w:val="22"/>
                <w:szCs w:val="22"/>
              </w:rPr>
              <w:t>100,00</w:t>
            </w:r>
          </w:p>
        </w:tc>
      </w:tr>
      <w:tr w:rsidR="00B44243" w:rsidRPr="00DD3F5D" w:rsidTr="00B44243">
        <w:trPr>
          <w:gridAfter w:val="1"/>
          <w:wAfter w:w="386" w:type="dxa"/>
          <w:trHeight w:val="270"/>
        </w:trPr>
        <w:tc>
          <w:tcPr>
            <w:tcW w:w="3417" w:type="dxa"/>
            <w:shd w:val="clear" w:color="auto" w:fill="auto"/>
            <w:vAlign w:val="bottom"/>
          </w:tcPr>
          <w:p w:rsidR="00B44243" w:rsidRPr="00C73D05" w:rsidRDefault="00B44243" w:rsidP="00B44243">
            <w:pPr>
              <w:rPr>
                <w:sz w:val="24"/>
                <w:lang w:eastAsia="zh-CN"/>
              </w:rPr>
            </w:pPr>
            <w:r w:rsidRPr="00995ECC">
              <w:rPr>
                <w:sz w:val="24"/>
                <w:lang w:eastAsia="zh-CN"/>
              </w:rPr>
              <w:t>Иные закупки товаров, работ и услуг для гос</w:t>
            </w:r>
            <w:r w:rsidRPr="00995ECC">
              <w:rPr>
                <w:sz w:val="24"/>
                <w:lang w:eastAsia="zh-CN"/>
              </w:rPr>
              <w:t>у</w:t>
            </w:r>
            <w:r w:rsidRPr="00995ECC">
              <w:rPr>
                <w:sz w:val="24"/>
                <w:lang w:eastAsia="zh-CN"/>
              </w:rPr>
              <w:t>дарственных (муниципальных) нужд</w:t>
            </w:r>
          </w:p>
        </w:tc>
        <w:tc>
          <w:tcPr>
            <w:tcW w:w="709" w:type="dxa"/>
            <w:shd w:val="clear" w:color="auto" w:fill="auto"/>
            <w:vAlign w:val="bottom"/>
          </w:tcPr>
          <w:p w:rsidR="00B44243" w:rsidRDefault="00B44243" w:rsidP="00B44243">
            <w:pPr>
              <w:jc w:val="right"/>
              <w:rPr>
                <w:sz w:val="24"/>
              </w:rPr>
            </w:pPr>
            <w:r>
              <w:rPr>
                <w:sz w:val="24"/>
              </w:rPr>
              <w:t>252</w:t>
            </w:r>
          </w:p>
        </w:tc>
        <w:tc>
          <w:tcPr>
            <w:tcW w:w="567" w:type="dxa"/>
            <w:gridSpan w:val="2"/>
            <w:shd w:val="clear" w:color="auto" w:fill="auto"/>
            <w:noWrap/>
            <w:vAlign w:val="bottom"/>
          </w:tcPr>
          <w:p w:rsidR="00B44243" w:rsidRDefault="00B44243" w:rsidP="00B44243">
            <w:pPr>
              <w:rPr>
                <w:sz w:val="24"/>
              </w:rPr>
            </w:pPr>
            <w:r>
              <w:rPr>
                <w:sz w:val="24"/>
              </w:rPr>
              <w:t>11</w:t>
            </w:r>
          </w:p>
        </w:tc>
        <w:tc>
          <w:tcPr>
            <w:tcW w:w="567" w:type="dxa"/>
            <w:shd w:val="clear" w:color="auto" w:fill="auto"/>
            <w:noWrap/>
            <w:vAlign w:val="bottom"/>
          </w:tcPr>
          <w:p w:rsidR="00B44243" w:rsidRDefault="00B44243" w:rsidP="00B44243">
            <w:pPr>
              <w:rPr>
                <w:sz w:val="24"/>
              </w:rPr>
            </w:pPr>
            <w:r>
              <w:rPr>
                <w:sz w:val="24"/>
              </w:rPr>
              <w:t>05</w:t>
            </w:r>
          </w:p>
        </w:tc>
        <w:tc>
          <w:tcPr>
            <w:tcW w:w="1418" w:type="dxa"/>
            <w:shd w:val="clear" w:color="auto" w:fill="auto"/>
            <w:noWrap/>
            <w:vAlign w:val="bottom"/>
          </w:tcPr>
          <w:p w:rsidR="00B44243" w:rsidRDefault="00B44243" w:rsidP="00B44243">
            <w:pPr>
              <w:rPr>
                <w:sz w:val="24"/>
              </w:rPr>
            </w:pPr>
            <w:r>
              <w:rPr>
                <w:sz w:val="24"/>
              </w:rPr>
              <w:t>9900070240</w:t>
            </w:r>
          </w:p>
        </w:tc>
        <w:tc>
          <w:tcPr>
            <w:tcW w:w="708" w:type="dxa"/>
            <w:shd w:val="clear" w:color="auto" w:fill="auto"/>
            <w:noWrap/>
            <w:vAlign w:val="bottom"/>
          </w:tcPr>
          <w:p w:rsidR="00B44243" w:rsidRDefault="00B44243" w:rsidP="00B44243">
            <w:pPr>
              <w:rPr>
                <w:sz w:val="24"/>
              </w:rPr>
            </w:pPr>
            <w:r>
              <w:rPr>
                <w:sz w:val="24"/>
              </w:rPr>
              <w:t>240</w:t>
            </w:r>
          </w:p>
        </w:tc>
        <w:tc>
          <w:tcPr>
            <w:tcW w:w="1134" w:type="dxa"/>
            <w:shd w:val="clear" w:color="auto" w:fill="auto"/>
            <w:noWrap/>
            <w:vAlign w:val="bottom"/>
          </w:tcPr>
          <w:p w:rsidR="00B44243" w:rsidRPr="00726C51" w:rsidRDefault="00B44243" w:rsidP="00B44243">
            <w:pPr>
              <w:rPr>
                <w:sz w:val="22"/>
                <w:szCs w:val="22"/>
                <w:lang w:eastAsia="zh-CN"/>
              </w:rPr>
            </w:pPr>
            <w:r>
              <w:rPr>
                <w:sz w:val="22"/>
                <w:szCs w:val="22"/>
                <w:lang w:eastAsia="zh-CN"/>
              </w:rPr>
              <w:t>250,00</w:t>
            </w:r>
          </w:p>
        </w:tc>
        <w:tc>
          <w:tcPr>
            <w:tcW w:w="1134" w:type="dxa"/>
            <w:shd w:val="clear" w:color="auto" w:fill="auto"/>
            <w:noWrap/>
            <w:vAlign w:val="bottom"/>
          </w:tcPr>
          <w:p w:rsidR="00B44243" w:rsidRPr="00726C51" w:rsidRDefault="00B44243" w:rsidP="00B44243">
            <w:pPr>
              <w:rPr>
                <w:bCs/>
                <w:sz w:val="22"/>
                <w:szCs w:val="22"/>
              </w:rPr>
            </w:pPr>
            <w:r>
              <w:rPr>
                <w:bCs/>
                <w:sz w:val="22"/>
                <w:szCs w:val="22"/>
              </w:rPr>
              <w:t>250,00</w:t>
            </w:r>
          </w:p>
        </w:tc>
        <w:tc>
          <w:tcPr>
            <w:tcW w:w="993" w:type="dxa"/>
            <w:shd w:val="clear" w:color="auto" w:fill="auto"/>
            <w:noWrap/>
            <w:vAlign w:val="bottom"/>
          </w:tcPr>
          <w:p w:rsidR="00B44243" w:rsidRPr="00726C51" w:rsidRDefault="00B44243" w:rsidP="00B44243">
            <w:pPr>
              <w:rPr>
                <w:bCs/>
                <w:sz w:val="22"/>
                <w:szCs w:val="22"/>
              </w:rPr>
            </w:pPr>
            <w:r>
              <w:rPr>
                <w:bCs/>
                <w:sz w:val="22"/>
                <w:szCs w:val="22"/>
              </w:rPr>
              <w:t>100,00</w:t>
            </w:r>
          </w:p>
        </w:tc>
      </w:tr>
      <w:tr w:rsidR="00B44243" w:rsidRPr="00DD3F5D" w:rsidTr="00B44243">
        <w:trPr>
          <w:gridAfter w:val="1"/>
          <w:wAfter w:w="386" w:type="dxa"/>
          <w:trHeight w:val="315"/>
        </w:trPr>
        <w:tc>
          <w:tcPr>
            <w:tcW w:w="3417" w:type="dxa"/>
            <w:shd w:val="clear" w:color="auto" w:fill="auto"/>
            <w:noWrap/>
            <w:vAlign w:val="bottom"/>
          </w:tcPr>
          <w:p w:rsidR="00B44243" w:rsidRPr="00DD3F5D" w:rsidRDefault="00B44243" w:rsidP="00B44243">
            <w:pPr>
              <w:rPr>
                <w:b/>
                <w:bCs/>
                <w:sz w:val="24"/>
              </w:rPr>
            </w:pPr>
            <w:r w:rsidRPr="00DD3F5D">
              <w:rPr>
                <w:b/>
                <w:bCs/>
                <w:sz w:val="24"/>
              </w:rPr>
              <w:lastRenderedPageBreak/>
              <w:t>Итого расходов</w:t>
            </w:r>
          </w:p>
        </w:tc>
        <w:tc>
          <w:tcPr>
            <w:tcW w:w="709" w:type="dxa"/>
            <w:shd w:val="clear" w:color="auto" w:fill="auto"/>
            <w:vAlign w:val="bottom"/>
          </w:tcPr>
          <w:p w:rsidR="00B44243" w:rsidRPr="00DD3F5D" w:rsidRDefault="00B44243" w:rsidP="00B44243">
            <w:pPr>
              <w:rPr>
                <w:sz w:val="24"/>
              </w:rPr>
            </w:pPr>
            <w:r w:rsidRPr="00DD3F5D">
              <w:rPr>
                <w:sz w:val="24"/>
              </w:rPr>
              <w:t> </w:t>
            </w:r>
          </w:p>
        </w:tc>
        <w:tc>
          <w:tcPr>
            <w:tcW w:w="567" w:type="dxa"/>
            <w:gridSpan w:val="2"/>
            <w:shd w:val="clear" w:color="auto" w:fill="auto"/>
            <w:noWrap/>
            <w:vAlign w:val="bottom"/>
          </w:tcPr>
          <w:p w:rsidR="00B44243" w:rsidRPr="00DD3F5D" w:rsidRDefault="00B44243" w:rsidP="00B44243">
            <w:pPr>
              <w:rPr>
                <w:sz w:val="24"/>
              </w:rPr>
            </w:pPr>
            <w:r w:rsidRPr="00DD3F5D">
              <w:rPr>
                <w:sz w:val="24"/>
              </w:rPr>
              <w:t> </w:t>
            </w:r>
          </w:p>
        </w:tc>
        <w:tc>
          <w:tcPr>
            <w:tcW w:w="567" w:type="dxa"/>
            <w:shd w:val="clear" w:color="auto" w:fill="auto"/>
            <w:noWrap/>
            <w:vAlign w:val="bottom"/>
          </w:tcPr>
          <w:p w:rsidR="00B44243" w:rsidRPr="00DD3F5D" w:rsidRDefault="00B44243" w:rsidP="00B44243">
            <w:pPr>
              <w:rPr>
                <w:rFonts w:ascii="Arial" w:hAnsi="Arial" w:cs="Arial"/>
                <w:sz w:val="18"/>
                <w:szCs w:val="18"/>
              </w:rPr>
            </w:pPr>
            <w:r w:rsidRPr="00DD3F5D">
              <w:rPr>
                <w:rFonts w:ascii="Arial" w:hAnsi="Arial" w:cs="Arial"/>
                <w:sz w:val="18"/>
                <w:szCs w:val="18"/>
              </w:rPr>
              <w:t> </w:t>
            </w:r>
          </w:p>
        </w:tc>
        <w:tc>
          <w:tcPr>
            <w:tcW w:w="1418" w:type="dxa"/>
            <w:shd w:val="clear" w:color="auto" w:fill="auto"/>
            <w:noWrap/>
            <w:vAlign w:val="bottom"/>
          </w:tcPr>
          <w:p w:rsidR="00B44243" w:rsidRPr="00DD3F5D" w:rsidRDefault="00B44243" w:rsidP="00B44243">
            <w:pPr>
              <w:rPr>
                <w:sz w:val="24"/>
              </w:rPr>
            </w:pPr>
            <w:r w:rsidRPr="00DD3F5D">
              <w:rPr>
                <w:sz w:val="24"/>
              </w:rPr>
              <w:t> </w:t>
            </w:r>
          </w:p>
        </w:tc>
        <w:tc>
          <w:tcPr>
            <w:tcW w:w="708" w:type="dxa"/>
            <w:shd w:val="clear" w:color="auto" w:fill="auto"/>
            <w:noWrap/>
            <w:vAlign w:val="bottom"/>
          </w:tcPr>
          <w:p w:rsidR="00B44243" w:rsidRPr="00DD3F5D" w:rsidRDefault="00B44243" w:rsidP="00B44243">
            <w:pPr>
              <w:rPr>
                <w:sz w:val="24"/>
              </w:rPr>
            </w:pPr>
            <w:r w:rsidRPr="00DD3F5D">
              <w:rPr>
                <w:sz w:val="24"/>
              </w:rPr>
              <w:t> </w:t>
            </w:r>
          </w:p>
        </w:tc>
        <w:tc>
          <w:tcPr>
            <w:tcW w:w="1134" w:type="dxa"/>
            <w:shd w:val="clear" w:color="auto" w:fill="auto"/>
            <w:noWrap/>
            <w:vAlign w:val="bottom"/>
          </w:tcPr>
          <w:p w:rsidR="00B44243" w:rsidRPr="00611548" w:rsidRDefault="00B44243" w:rsidP="00B44243">
            <w:pPr>
              <w:rPr>
                <w:b/>
                <w:bCs/>
                <w:sz w:val="22"/>
                <w:szCs w:val="22"/>
              </w:rPr>
            </w:pPr>
            <w:r>
              <w:rPr>
                <w:b/>
                <w:bCs/>
                <w:sz w:val="22"/>
                <w:szCs w:val="22"/>
                <w:lang w:eastAsia="zh-CN"/>
              </w:rPr>
              <w:t>20518,67</w:t>
            </w:r>
          </w:p>
        </w:tc>
        <w:tc>
          <w:tcPr>
            <w:tcW w:w="1134" w:type="dxa"/>
            <w:shd w:val="clear" w:color="auto" w:fill="auto"/>
            <w:noWrap/>
            <w:vAlign w:val="bottom"/>
          </w:tcPr>
          <w:p w:rsidR="00B44243" w:rsidRPr="00611548" w:rsidRDefault="00B44243" w:rsidP="00B44243">
            <w:pPr>
              <w:rPr>
                <w:b/>
                <w:bCs/>
                <w:sz w:val="22"/>
                <w:szCs w:val="22"/>
              </w:rPr>
            </w:pPr>
            <w:r>
              <w:rPr>
                <w:b/>
                <w:sz w:val="22"/>
                <w:szCs w:val="22"/>
              </w:rPr>
              <w:t>19787,17</w:t>
            </w:r>
          </w:p>
        </w:tc>
        <w:tc>
          <w:tcPr>
            <w:tcW w:w="993" w:type="dxa"/>
            <w:shd w:val="clear" w:color="auto" w:fill="auto"/>
            <w:noWrap/>
            <w:vAlign w:val="bottom"/>
          </w:tcPr>
          <w:p w:rsidR="00B44243" w:rsidRPr="00611548" w:rsidRDefault="00B44243" w:rsidP="00B44243">
            <w:pPr>
              <w:rPr>
                <w:b/>
                <w:bCs/>
                <w:sz w:val="22"/>
                <w:szCs w:val="22"/>
              </w:rPr>
            </w:pPr>
            <w:r>
              <w:rPr>
                <w:b/>
                <w:bCs/>
                <w:sz w:val="22"/>
                <w:szCs w:val="22"/>
              </w:rPr>
              <w:t>96,43</w:t>
            </w:r>
          </w:p>
        </w:tc>
      </w:tr>
    </w:tbl>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pStyle w:val="a6"/>
        <w:rPr>
          <w:sz w:val="24"/>
          <w:szCs w:val="24"/>
          <w:lang w:eastAsia="ru-RU"/>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p w:rsidR="00B44243" w:rsidRDefault="00B44243" w:rsidP="00037064">
      <w:pPr>
        <w:rPr>
          <w:szCs w:val="28"/>
        </w:rPr>
      </w:pPr>
    </w:p>
    <w:tbl>
      <w:tblPr>
        <w:tblW w:w="9986" w:type="dxa"/>
        <w:tblInd w:w="93" w:type="dxa"/>
        <w:tblLook w:val="0000" w:firstRow="0" w:lastRow="0" w:firstColumn="0" w:lastColumn="0" w:noHBand="0" w:noVBand="0"/>
      </w:tblPr>
      <w:tblGrid>
        <w:gridCol w:w="4509"/>
        <w:gridCol w:w="871"/>
        <w:gridCol w:w="828"/>
        <w:gridCol w:w="1116"/>
        <w:gridCol w:w="1116"/>
        <w:gridCol w:w="1546"/>
      </w:tblGrid>
      <w:tr w:rsidR="00037064" w:rsidRPr="00E66668" w:rsidTr="006B1E67">
        <w:trPr>
          <w:trHeight w:val="334"/>
        </w:trPr>
        <w:tc>
          <w:tcPr>
            <w:tcW w:w="4509" w:type="dxa"/>
            <w:tcBorders>
              <w:top w:val="nil"/>
              <w:left w:val="nil"/>
              <w:bottom w:val="nil"/>
              <w:right w:val="nil"/>
            </w:tcBorders>
            <w:shd w:val="clear" w:color="auto" w:fill="auto"/>
            <w:vAlign w:val="bottom"/>
          </w:tcPr>
          <w:p w:rsidR="00037064" w:rsidRPr="00E66668" w:rsidRDefault="00037064" w:rsidP="006B1E67">
            <w:pPr>
              <w:jc w:val="right"/>
              <w:rPr>
                <w:sz w:val="24"/>
              </w:rPr>
            </w:pPr>
          </w:p>
        </w:tc>
        <w:tc>
          <w:tcPr>
            <w:tcW w:w="5477" w:type="dxa"/>
            <w:gridSpan w:val="5"/>
            <w:tcBorders>
              <w:top w:val="nil"/>
              <w:left w:val="nil"/>
              <w:bottom w:val="nil"/>
              <w:right w:val="nil"/>
            </w:tcBorders>
            <w:shd w:val="clear" w:color="auto" w:fill="auto"/>
            <w:vAlign w:val="bottom"/>
          </w:tcPr>
          <w:p w:rsidR="00037064" w:rsidRPr="00E66668" w:rsidRDefault="00037064" w:rsidP="006B1E67">
            <w:pPr>
              <w:jc w:val="right"/>
              <w:rPr>
                <w:sz w:val="24"/>
              </w:rPr>
            </w:pPr>
            <w:r>
              <w:rPr>
                <w:sz w:val="24"/>
              </w:rPr>
              <w:t>П</w:t>
            </w:r>
            <w:r w:rsidRPr="00E66668">
              <w:rPr>
                <w:sz w:val="24"/>
              </w:rPr>
              <w:t>риложение 4</w:t>
            </w:r>
          </w:p>
        </w:tc>
      </w:tr>
      <w:tr w:rsidR="00037064" w:rsidRPr="00E66668" w:rsidTr="006B1E67">
        <w:trPr>
          <w:trHeight w:val="334"/>
        </w:trPr>
        <w:tc>
          <w:tcPr>
            <w:tcW w:w="9986" w:type="dxa"/>
            <w:gridSpan w:val="6"/>
            <w:tcBorders>
              <w:top w:val="nil"/>
              <w:left w:val="nil"/>
              <w:bottom w:val="nil"/>
              <w:right w:val="nil"/>
            </w:tcBorders>
            <w:shd w:val="clear" w:color="auto" w:fill="auto"/>
            <w:vAlign w:val="bottom"/>
          </w:tcPr>
          <w:p w:rsidR="00037064" w:rsidRPr="00E66668" w:rsidRDefault="00037064" w:rsidP="006B1E67">
            <w:pPr>
              <w:jc w:val="right"/>
              <w:rPr>
                <w:sz w:val="24"/>
              </w:rPr>
            </w:pPr>
            <w:r w:rsidRPr="00E66668">
              <w:rPr>
                <w:sz w:val="24"/>
              </w:rPr>
              <w:t xml:space="preserve">к решению Совета депутатов </w:t>
            </w:r>
          </w:p>
        </w:tc>
      </w:tr>
      <w:tr w:rsidR="00037064" w:rsidRPr="00E66668" w:rsidTr="006B1E67">
        <w:trPr>
          <w:trHeight w:val="334"/>
        </w:trPr>
        <w:tc>
          <w:tcPr>
            <w:tcW w:w="9986" w:type="dxa"/>
            <w:gridSpan w:val="6"/>
            <w:tcBorders>
              <w:top w:val="nil"/>
              <w:left w:val="nil"/>
              <w:bottom w:val="nil"/>
              <w:right w:val="nil"/>
            </w:tcBorders>
            <w:shd w:val="clear" w:color="auto" w:fill="auto"/>
            <w:vAlign w:val="bottom"/>
          </w:tcPr>
          <w:p w:rsidR="00037064" w:rsidRPr="00E66668" w:rsidRDefault="00037064" w:rsidP="006B1E67">
            <w:pPr>
              <w:jc w:val="right"/>
              <w:rPr>
                <w:sz w:val="24"/>
              </w:rPr>
            </w:pPr>
            <w:r>
              <w:rPr>
                <w:sz w:val="24"/>
              </w:rPr>
              <w:t>Тартасского сельсовета № _ от 00.00.2023</w:t>
            </w:r>
            <w:r w:rsidRPr="00E66668">
              <w:rPr>
                <w:sz w:val="24"/>
              </w:rPr>
              <w:t xml:space="preserve">г     </w:t>
            </w:r>
          </w:p>
        </w:tc>
      </w:tr>
      <w:tr w:rsidR="00037064" w:rsidRPr="00E66668" w:rsidTr="006B1E67">
        <w:trPr>
          <w:trHeight w:val="318"/>
        </w:trPr>
        <w:tc>
          <w:tcPr>
            <w:tcW w:w="4509" w:type="dxa"/>
            <w:tcBorders>
              <w:top w:val="nil"/>
              <w:left w:val="nil"/>
              <w:bottom w:val="nil"/>
              <w:right w:val="nil"/>
            </w:tcBorders>
            <w:shd w:val="clear" w:color="auto" w:fill="auto"/>
            <w:vAlign w:val="bottom"/>
          </w:tcPr>
          <w:p w:rsidR="00037064" w:rsidRPr="00E66668" w:rsidRDefault="00037064" w:rsidP="006B1E67">
            <w:pPr>
              <w:jc w:val="right"/>
              <w:rPr>
                <w:sz w:val="24"/>
              </w:rPr>
            </w:pPr>
          </w:p>
        </w:tc>
        <w:tc>
          <w:tcPr>
            <w:tcW w:w="871" w:type="dxa"/>
            <w:tcBorders>
              <w:top w:val="nil"/>
              <w:left w:val="nil"/>
              <w:bottom w:val="nil"/>
              <w:right w:val="nil"/>
            </w:tcBorders>
            <w:shd w:val="clear" w:color="auto" w:fill="auto"/>
            <w:vAlign w:val="bottom"/>
          </w:tcPr>
          <w:p w:rsidR="00037064" w:rsidRPr="00E66668" w:rsidRDefault="00037064" w:rsidP="006B1E67">
            <w:pPr>
              <w:jc w:val="right"/>
              <w:rPr>
                <w:sz w:val="24"/>
              </w:rPr>
            </w:pPr>
          </w:p>
        </w:tc>
        <w:tc>
          <w:tcPr>
            <w:tcW w:w="828" w:type="dxa"/>
            <w:tcBorders>
              <w:top w:val="nil"/>
              <w:left w:val="nil"/>
              <w:bottom w:val="nil"/>
              <w:right w:val="nil"/>
            </w:tcBorders>
            <w:shd w:val="clear" w:color="auto" w:fill="auto"/>
            <w:noWrap/>
            <w:vAlign w:val="bottom"/>
          </w:tcPr>
          <w:p w:rsidR="00037064" w:rsidRPr="00E66668" w:rsidRDefault="00037064" w:rsidP="006B1E67">
            <w:pPr>
              <w:rPr>
                <w:rFonts w:ascii="Arial" w:hAnsi="Arial" w:cs="Arial"/>
              </w:rPr>
            </w:pPr>
          </w:p>
        </w:tc>
        <w:tc>
          <w:tcPr>
            <w:tcW w:w="1116" w:type="dxa"/>
            <w:tcBorders>
              <w:top w:val="nil"/>
              <w:left w:val="nil"/>
              <w:bottom w:val="nil"/>
              <w:right w:val="nil"/>
            </w:tcBorders>
            <w:shd w:val="clear" w:color="auto" w:fill="auto"/>
            <w:noWrap/>
          </w:tcPr>
          <w:p w:rsidR="00037064" w:rsidRPr="00E66668" w:rsidRDefault="00037064" w:rsidP="006B1E67">
            <w:pPr>
              <w:jc w:val="right"/>
              <w:rPr>
                <w:sz w:val="24"/>
              </w:rPr>
            </w:pPr>
          </w:p>
        </w:tc>
        <w:tc>
          <w:tcPr>
            <w:tcW w:w="1116" w:type="dxa"/>
            <w:tcBorders>
              <w:top w:val="nil"/>
              <w:left w:val="nil"/>
              <w:bottom w:val="nil"/>
              <w:right w:val="nil"/>
            </w:tcBorders>
            <w:shd w:val="clear" w:color="auto" w:fill="auto"/>
            <w:noWrap/>
          </w:tcPr>
          <w:p w:rsidR="00037064" w:rsidRPr="00E66668" w:rsidRDefault="00037064" w:rsidP="006B1E67">
            <w:pPr>
              <w:jc w:val="right"/>
              <w:rPr>
                <w:sz w:val="24"/>
              </w:rPr>
            </w:pPr>
          </w:p>
        </w:tc>
        <w:tc>
          <w:tcPr>
            <w:tcW w:w="1546" w:type="dxa"/>
            <w:tcBorders>
              <w:top w:val="nil"/>
              <w:left w:val="nil"/>
              <w:bottom w:val="nil"/>
              <w:right w:val="nil"/>
            </w:tcBorders>
            <w:shd w:val="clear" w:color="auto" w:fill="auto"/>
            <w:noWrap/>
          </w:tcPr>
          <w:p w:rsidR="00037064" w:rsidRPr="00E66668" w:rsidRDefault="00037064" w:rsidP="006B1E67">
            <w:pPr>
              <w:jc w:val="right"/>
              <w:rPr>
                <w:sz w:val="24"/>
              </w:rPr>
            </w:pPr>
          </w:p>
        </w:tc>
      </w:tr>
      <w:tr w:rsidR="00037064" w:rsidRPr="00E66668" w:rsidTr="006B1E67">
        <w:trPr>
          <w:trHeight w:val="288"/>
        </w:trPr>
        <w:tc>
          <w:tcPr>
            <w:tcW w:w="6208" w:type="dxa"/>
            <w:gridSpan w:val="3"/>
            <w:tcBorders>
              <w:top w:val="nil"/>
              <w:left w:val="nil"/>
              <w:bottom w:val="nil"/>
              <w:right w:val="nil"/>
            </w:tcBorders>
            <w:shd w:val="clear" w:color="auto" w:fill="auto"/>
            <w:noWrap/>
            <w:vAlign w:val="bottom"/>
          </w:tcPr>
          <w:p w:rsidR="00037064" w:rsidRPr="00E66668" w:rsidRDefault="00037064" w:rsidP="006B1E67">
            <w:pPr>
              <w:jc w:val="right"/>
              <w:rPr>
                <w:sz w:val="24"/>
              </w:rPr>
            </w:pPr>
          </w:p>
        </w:tc>
        <w:tc>
          <w:tcPr>
            <w:tcW w:w="1116" w:type="dxa"/>
            <w:tcBorders>
              <w:top w:val="nil"/>
              <w:left w:val="nil"/>
              <w:bottom w:val="nil"/>
              <w:right w:val="nil"/>
            </w:tcBorders>
            <w:shd w:val="clear" w:color="auto" w:fill="auto"/>
            <w:noWrap/>
            <w:vAlign w:val="bottom"/>
          </w:tcPr>
          <w:p w:rsidR="00037064" w:rsidRPr="00E66668" w:rsidRDefault="00037064" w:rsidP="006B1E67">
            <w:pPr>
              <w:rPr>
                <w:rFonts w:ascii="Arial" w:hAnsi="Arial" w:cs="Arial"/>
              </w:rPr>
            </w:pPr>
          </w:p>
        </w:tc>
        <w:tc>
          <w:tcPr>
            <w:tcW w:w="1116" w:type="dxa"/>
            <w:tcBorders>
              <w:top w:val="nil"/>
              <w:left w:val="nil"/>
              <w:bottom w:val="nil"/>
              <w:right w:val="nil"/>
            </w:tcBorders>
            <w:shd w:val="clear" w:color="auto" w:fill="auto"/>
            <w:noWrap/>
            <w:vAlign w:val="bottom"/>
          </w:tcPr>
          <w:p w:rsidR="00037064" w:rsidRPr="00E66668" w:rsidRDefault="00037064" w:rsidP="006B1E67">
            <w:pPr>
              <w:rPr>
                <w:rFonts w:ascii="Arial" w:hAnsi="Arial" w:cs="Arial"/>
              </w:rPr>
            </w:pPr>
          </w:p>
        </w:tc>
        <w:tc>
          <w:tcPr>
            <w:tcW w:w="1546" w:type="dxa"/>
            <w:tcBorders>
              <w:top w:val="nil"/>
              <w:left w:val="nil"/>
              <w:bottom w:val="nil"/>
              <w:right w:val="nil"/>
            </w:tcBorders>
            <w:shd w:val="clear" w:color="auto" w:fill="auto"/>
            <w:noWrap/>
            <w:vAlign w:val="bottom"/>
          </w:tcPr>
          <w:p w:rsidR="00037064" w:rsidRPr="00E66668" w:rsidRDefault="00037064" w:rsidP="006B1E67">
            <w:pPr>
              <w:rPr>
                <w:rFonts w:ascii="Arial" w:hAnsi="Arial" w:cs="Arial"/>
                <w:sz w:val="24"/>
              </w:rPr>
            </w:pPr>
          </w:p>
        </w:tc>
      </w:tr>
      <w:tr w:rsidR="00037064" w:rsidRPr="00E66668" w:rsidTr="006B1E67">
        <w:trPr>
          <w:trHeight w:val="667"/>
        </w:trPr>
        <w:tc>
          <w:tcPr>
            <w:tcW w:w="9986" w:type="dxa"/>
            <w:gridSpan w:val="6"/>
            <w:tcBorders>
              <w:top w:val="nil"/>
              <w:left w:val="nil"/>
              <w:bottom w:val="nil"/>
              <w:right w:val="nil"/>
            </w:tcBorders>
            <w:shd w:val="clear" w:color="auto" w:fill="auto"/>
            <w:vAlign w:val="center"/>
          </w:tcPr>
          <w:p w:rsidR="00037064" w:rsidRPr="00E66668" w:rsidRDefault="00037064" w:rsidP="006B1E67">
            <w:pPr>
              <w:jc w:val="center"/>
              <w:rPr>
                <w:b/>
                <w:bCs/>
                <w:sz w:val="24"/>
              </w:rPr>
            </w:pPr>
            <w:r w:rsidRPr="00E66668">
              <w:rPr>
                <w:b/>
                <w:bCs/>
                <w:sz w:val="24"/>
              </w:rPr>
              <w:t>Исполнение бюджет</w:t>
            </w:r>
            <w:r>
              <w:rPr>
                <w:b/>
                <w:bCs/>
                <w:sz w:val="24"/>
              </w:rPr>
              <w:t>а Тартасского сельсовета за 2022</w:t>
            </w:r>
            <w:r w:rsidRPr="00E66668">
              <w:rPr>
                <w:b/>
                <w:bCs/>
                <w:sz w:val="24"/>
              </w:rPr>
              <w:t xml:space="preserve"> год по разделам, подразделам классификации расходов бюджетов</w:t>
            </w:r>
          </w:p>
        </w:tc>
      </w:tr>
      <w:tr w:rsidR="00037064" w:rsidRPr="00E66668" w:rsidTr="006B1E67">
        <w:trPr>
          <w:trHeight w:val="318"/>
        </w:trPr>
        <w:tc>
          <w:tcPr>
            <w:tcW w:w="4509" w:type="dxa"/>
            <w:tcBorders>
              <w:top w:val="nil"/>
              <w:left w:val="nil"/>
              <w:bottom w:val="nil"/>
              <w:right w:val="nil"/>
            </w:tcBorders>
            <w:shd w:val="clear" w:color="auto" w:fill="auto"/>
            <w:noWrap/>
            <w:vAlign w:val="bottom"/>
          </w:tcPr>
          <w:p w:rsidR="00037064" w:rsidRPr="00E66668" w:rsidRDefault="00037064" w:rsidP="006B1E67">
            <w:pPr>
              <w:jc w:val="center"/>
              <w:rPr>
                <w:sz w:val="24"/>
              </w:rPr>
            </w:pPr>
          </w:p>
        </w:tc>
        <w:tc>
          <w:tcPr>
            <w:tcW w:w="871" w:type="dxa"/>
            <w:tcBorders>
              <w:top w:val="nil"/>
              <w:left w:val="nil"/>
              <w:bottom w:val="nil"/>
              <w:right w:val="nil"/>
            </w:tcBorders>
            <w:shd w:val="clear" w:color="auto" w:fill="auto"/>
            <w:noWrap/>
            <w:vAlign w:val="bottom"/>
          </w:tcPr>
          <w:p w:rsidR="00037064" w:rsidRPr="00E66668" w:rsidRDefault="00037064" w:rsidP="006B1E67">
            <w:pPr>
              <w:rPr>
                <w:sz w:val="24"/>
              </w:rPr>
            </w:pPr>
          </w:p>
        </w:tc>
        <w:tc>
          <w:tcPr>
            <w:tcW w:w="828" w:type="dxa"/>
            <w:tcBorders>
              <w:top w:val="nil"/>
              <w:left w:val="nil"/>
              <w:bottom w:val="nil"/>
              <w:right w:val="nil"/>
            </w:tcBorders>
            <w:shd w:val="clear" w:color="auto" w:fill="auto"/>
            <w:noWrap/>
            <w:vAlign w:val="bottom"/>
          </w:tcPr>
          <w:p w:rsidR="00037064" w:rsidRPr="00E66668" w:rsidRDefault="00037064" w:rsidP="006B1E67">
            <w:pPr>
              <w:rPr>
                <w:sz w:val="24"/>
              </w:rPr>
            </w:pPr>
          </w:p>
        </w:tc>
        <w:tc>
          <w:tcPr>
            <w:tcW w:w="1116" w:type="dxa"/>
            <w:tcBorders>
              <w:top w:val="nil"/>
              <w:left w:val="nil"/>
              <w:bottom w:val="nil"/>
              <w:right w:val="nil"/>
            </w:tcBorders>
            <w:shd w:val="clear" w:color="auto" w:fill="auto"/>
            <w:noWrap/>
            <w:vAlign w:val="bottom"/>
          </w:tcPr>
          <w:p w:rsidR="00037064" w:rsidRPr="00E66668" w:rsidRDefault="00037064" w:rsidP="006B1E67">
            <w:pPr>
              <w:rPr>
                <w:rFonts w:ascii="Arial" w:hAnsi="Arial" w:cs="Arial"/>
              </w:rPr>
            </w:pPr>
          </w:p>
        </w:tc>
        <w:tc>
          <w:tcPr>
            <w:tcW w:w="1116" w:type="dxa"/>
            <w:tcBorders>
              <w:top w:val="nil"/>
              <w:left w:val="nil"/>
              <w:bottom w:val="nil"/>
              <w:right w:val="nil"/>
            </w:tcBorders>
            <w:shd w:val="clear" w:color="auto" w:fill="auto"/>
            <w:noWrap/>
            <w:vAlign w:val="bottom"/>
          </w:tcPr>
          <w:p w:rsidR="00037064" w:rsidRPr="00E66668" w:rsidRDefault="00037064" w:rsidP="006B1E67">
            <w:pPr>
              <w:rPr>
                <w:rFonts w:ascii="Arial" w:hAnsi="Arial" w:cs="Arial"/>
              </w:rPr>
            </w:pPr>
          </w:p>
        </w:tc>
        <w:tc>
          <w:tcPr>
            <w:tcW w:w="1546" w:type="dxa"/>
            <w:tcBorders>
              <w:top w:val="nil"/>
              <w:left w:val="nil"/>
              <w:bottom w:val="nil"/>
              <w:right w:val="nil"/>
            </w:tcBorders>
            <w:shd w:val="clear" w:color="auto" w:fill="auto"/>
            <w:noWrap/>
            <w:vAlign w:val="bottom"/>
          </w:tcPr>
          <w:p w:rsidR="00037064" w:rsidRPr="00E66668" w:rsidRDefault="00037064" w:rsidP="006B1E67">
            <w:pPr>
              <w:rPr>
                <w:rFonts w:ascii="Arial" w:hAnsi="Arial" w:cs="Arial"/>
                <w:sz w:val="24"/>
              </w:rPr>
            </w:pPr>
          </w:p>
        </w:tc>
      </w:tr>
      <w:tr w:rsidR="00037064" w:rsidRPr="00E66668" w:rsidTr="006B1E67">
        <w:trPr>
          <w:trHeight w:val="334"/>
        </w:trPr>
        <w:tc>
          <w:tcPr>
            <w:tcW w:w="4509" w:type="dxa"/>
            <w:tcBorders>
              <w:top w:val="nil"/>
              <w:left w:val="nil"/>
              <w:bottom w:val="nil"/>
              <w:right w:val="nil"/>
            </w:tcBorders>
            <w:shd w:val="clear" w:color="auto" w:fill="auto"/>
            <w:noWrap/>
            <w:vAlign w:val="bottom"/>
          </w:tcPr>
          <w:p w:rsidR="00037064" w:rsidRPr="00E66668" w:rsidRDefault="00037064" w:rsidP="006B1E67">
            <w:pPr>
              <w:rPr>
                <w:sz w:val="24"/>
              </w:rPr>
            </w:pPr>
          </w:p>
        </w:tc>
        <w:tc>
          <w:tcPr>
            <w:tcW w:w="871" w:type="dxa"/>
            <w:tcBorders>
              <w:top w:val="nil"/>
              <w:left w:val="nil"/>
              <w:bottom w:val="nil"/>
              <w:right w:val="nil"/>
            </w:tcBorders>
            <w:shd w:val="clear" w:color="auto" w:fill="auto"/>
            <w:noWrap/>
            <w:vAlign w:val="bottom"/>
          </w:tcPr>
          <w:p w:rsidR="00037064" w:rsidRPr="00E66668" w:rsidRDefault="00037064" w:rsidP="006B1E67">
            <w:pPr>
              <w:rPr>
                <w:sz w:val="24"/>
              </w:rPr>
            </w:pPr>
          </w:p>
        </w:tc>
        <w:tc>
          <w:tcPr>
            <w:tcW w:w="828" w:type="dxa"/>
            <w:tcBorders>
              <w:top w:val="nil"/>
              <w:left w:val="nil"/>
              <w:bottom w:val="nil"/>
              <w:right w:val="nil"/>
            </w:tcBorders>
            <w:shd w:val="clear" w:color="auto" w:fill="auto"/>
            <w:noWrap/>
            <w:vAlign w:val="bottom"/>
          </w:tcPr>
          <w:p w:rsidR="00037064" w:rsidRPr="00E66668" w:rsidRDefault="00037064" w:rsidP="006B1E67">
            <w:pPr>
              <w:rPr>
                <w:sz w:val="24"/>
              </w:rPr>
            </w:pPr>
          </w:p>
        </w:tc>
        <w:tc>
          <w:tcPr>
            <w:tcW w:w="1116" w:type="dxa"/>
            <w:tcBorders>
              <w:top w:val="nil"/>
              <w:left w:val="nil"/>
              <w:bottom w:val="nil"/>
              <w:right w:val="nil"/>
            </w:tcBorders>
            <w:shd w:val="clear" w:color="auto" w:fill="auto"/>
            <w:noWrap/>
            <w:vAlign w:val="bottom"/>
          </w:tcPr>
          <w:p w:rsidR="00037064" w:rsidRPr="00E66668" w:rsidRDefault="00037064" w:rsidP="006B1E67">
            <w:pPr>
              <w:rPr>
                <w:rFonts w:ascii="Arial" w:hAnsi="Arial" w:cs="Arial"/>
              </w:rPr>
            </w:pPr>
          </w:p>
        </w:tc>
        <w:tc>
          <w:tcPr>
            <w:tcW w:w="1116" w:type="dxa"/>
            <w:tcBorders>
              <w:top w:val="nil"/>
              <w:left w:val="nil"/>
              <w:bottom w:val="nil"/>
              <w:right w:val="nil"/>
            </w:tcBorders>
            <w:shd w:val="clear" w:color="auto" w:fill="auto"/>
            <w:noWrap/>
            <w:vAlign w:val="bottom"/>
          </w:tcPr>
          <w:p w:rsidR="00037064" w:rsidRPr="00E66668" w:rsidRDefault="00037064" w:rsidP="006B1E67">
            <w:pPr>
              <w:rPr>
                <w:rFonts w:ascii="Arial" w:hAnsi="Arial" w:cs="Arial"/>
              </w:rPr>
            </w:pPr>
          </w:p>
        </w:tc>
        <w:tc>
          <w:tcPr>
            <w:tcW w:w="1546" w:type="dxa"/>
            <w:tcBorders>
              <w:top w:val="nil"/>
              <w:left w:val="nil"/>
              <w:bottom w:val="nil"/>
              <w:right w:val="nil"/>
            </w:tcBorders>
            <w:shd w:val="clear" w:color="auto" w:fill="auto"/>
            <w:noWrap/>
            <w:vAlign w:val="center"/>
          </w:tcPr>
          <w:p w:rsidR="00037064" w:rsidRPr="00E66668" w:rsidRDefault="00037064" w:rsidP="006B1E67">
            <w:pPr>
              <w:jc w:val="right"/>
              <w:rPr>
                <w:sz w:val="24"/>
              </w:rPr>
            </w:pPr>
            <w:r w:rsidRPr="00E66668">
              <w:rPr>
                <w:sz w:val="24"/>
              </w:rPr>
              <w:t>тыс. рублей</w:t>
            </w:r>
          </w:p>
        </w:tc>
      </w:tr>
      <w:tr w:rsidR="00037064" w:rsidRPr="00E66668" w:rsidTr="006B1E67">
        <w:trPr>
          <w:trHeight w:val="652"/>
        </w:trPr>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E66668" w:rsidRDefault="00037064" w:rsidP="006B1E67">
            <w:pPr>
              <w:jc w:val="center"/>
              <w:rPr>
                <w:sz w:val="22"/>
                <w:szCs w:val="22"/>
              </w:rPr>
            </w:pPr>
            <w:r w:rsidRPr="00E66668">
              <w:rPr>
                <w:sz w:val="22"/>
                <w:szCs w:val="22"/>
              </w:rPr>
              <w:t>Наименование</w:t>
            </w:r>
          </w:p>
        </w:tc>
        <w:tc>
          <w:tcPr>
            <w:tcW w:w="871" w:type="dxa"/>
            <w:tcBorders>
              <w:top w:val="single" w:sz="4" w:space="0" w:color="auto"/>
              <w:left w:val="nil"/>
              <w:bottom w:val="single" w:sz="4" w:space="0" w:color="auto"/>
              <w:right w:val="single" w:sz="4" w:space="0" w:color="auto"/>
            </w:tcBorders>
            <w:shd w:val="clear" w:color="auto" w:fill="auto"/>
            <w:vAlign w:val="center"/>
          </w:tcPr>
          <w:p w:rsidR="00037064" w:rsidRPr="00E66668" w:rsidRDefault="00037064" w:rsidP="006B1E67">
            <w:pPr>
              <w:jc w:val="center"/>
              <w:rPr>
                <w:sz w:val="24"/>
              </w:rPr>
            </w:pPr>
            <w:r w:rsidRPr="00E66668">
              <w:rPr>
                <w:sz w:val="24"/>
              </w:rPr>
              <w:t>РЗ</w:t>
            </w:r>
          </w:p>
        </w:tc>
        <w:tc>
          <w:tcPr>
            <w:tcW w:w="828" w:type="dxa"/>
            <w:tcBorders>
              <w:top w:val="single" w:sz="4" w:space="0" w:color="auto"/>
              <w:left w:val="nil"/>
              <w:bottom w:val="single" w:sz="4" w:space="0" w:color="auto"/>
              <w:right w:val="nil"/>
            </w:tcBorders>
            <w:shd w:val="clear" w:color="auto" w:fill="auto"/>
            <w:vAlign w:val="center"/>
          </w:tcPr>
          <w:p w:rsidR="00037064" w:rsidRPr="00E66668" w:rsidRDefault="00037064" w:rsidP="006B1E67">
            <w:pPr>
              <w:jc w:val="center"/>
              <w:rPr>
                <w:sz w:val="24"/>
              </w:rPr>
            </w:pPr>
            <w:r w:rsidRPr="00E66668">
              <w:rPr>
                <w:sz w:val="24"/>
              </w:rPr>
              <w:t>ПР</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E66668" w:rsidRDefault="00037064" w:rsidP="006B1E67">
            <w:pPr>
              <w:jc w:val="center"/>
              <w:rPr>
                <w:sz w:val="24"/>
              </w:rPr>
            </w:pPr>
            <w:r w:rsidRPr="00E66668">
              <w:rPr>
                <w:sz w:val="24"/>
              </w:rPr>
              <w:t>План</w:t>
            </w:r>
          </w:p>
        </w:tc>
        <w:tc>
          <w:tcPr>
            <w:tcW w:w="1116" w:type="dxa"/>
            <w:tcBorders>
              <w:top w:val="single" w:sz="4" w:space="0" w:color="auto"/>
              <w:left w:val="nil"/>
              <w:bottom w:val="single" w:sz="4" w:space="0" w:color="auto"/>
              <w:right w:val="single" w:sz="4" w:space="0" w:color="auto"/>
            </w:tcBorders>
            <w:shd w:val="clear" w:color="auto" w:fill="auto"/>
            <w:vAlign w:val="center"/>
          </w:tcPr>
          <w:p w:rsidR="00037064" w:rsidRPr="00E66668" w:rsidRDefault="00037064" w:rsidP="006B1E67">
            <w:pPr>
              <w:jc w:val="center"/>
              <w:rPr>
                <w:sz w:val="24"/>
              </w:rPr>
            </w:pPr>
            <w:r w:rsidRPr="00E66668">
              <w:rPr>
                <w:sz w:val="24"/>
              </w:rPr>
              <w:t>Факт</w:t>
            </w:r>
          </w:p>
        </w:tc>
        <w:tc>
          <w:tcPr>
            <w:tcW w:w="1546" w:type="dxa"/>
            <w:tcBorders>
              <w:top w:val="single" w:sz="4" w:space="0" w:color="auto"/>
              <w:left w:val="nil"/>
              <w:bottom w:val="single" w:sz="4" w:space="0" w:color="auto"/>
              <w:right w:val="single" w:sz="4" w:space="0" w:color="auto"/>
            </w:tcBorders>
            <w:shd w:val="clear" w:color="auto" w:fill="auto"/>
            <w:vAlign w:val="center"/>
          </w:tcPr>
          <w:p w:rsidR="00037064" w:rsidRPr="00E66668" w:rsidRDefault="00037064" w:rsidP="006B1E67">
            <w:r w:rsidRPr="00E66668">
              <w:t>%</w:t>
            </w:r>
          </w:p>
        </w:tc>
      </w:tr>
      <w:tr w:rsidR="00037064" w:rsidRPr="00E66668" w:rsidTr="006B1E67">
        <w:trPr>
          <w:trHeight w:val="334"/>
        </w:trPr>
        <w:tc>
          <w:tcPr>
            <w:tcW w:w="4509" w:type="dxa"/>
            <w:tcBorders>
              <w:top w:val="nil"/>
              <w:left w:val="single" w:sz="4" w:space="0" w:color="auto"/>
              <w:bottom w:val="single" w:sz="4" w:space="0" w:color="auto"/>
              <w:right w:val="single" w:sz="4" w:space="0" w:color="auto"/>
            </w:tcBorders>
            <w:shd w:val="clear" w:color="auto" w:fill="auto"/>
            <w:vAlign w:val="center"/>
          </w:tcPr>
          <w:p w:rsidR="00037064" w:rsidRPr="00E66668" w:rsidRDefault="00037064" w:rsidP="006B1E67">
            <w:pPr>
              <w:jc w:val="center"/>
              <w:rPr>
                <w:sz w:val="22"/>
                <w:szCs w:val="22"/>
              </w:rPr>
            </w:pPr>
            <w:r w:rsidRPr="00E66668">
              <w:rPr>
                <w:sz w:val="22"/>
                <w:szCs w:val="22"/>
              </w:rPr>
              <w:t>1</w:t>
            </w:r>
          </w:p>
        </w:tc>
        <w:tc>
          <w:tcPr>
            <w:tcW w:w="871" w:type="dxa"/>
            <w:tcBorders>
              <w:top w:val="nil"/>
              <w:left w:val="nil"/>
              <w:bottom w:val="single" w:sz="4" w:space="0" w:color="auto"/>
              <w:right w:val="single" w:sz="4" w:space="0" w:color="auto"/>
            </w:tcBorders>
            <w:shd w:val="clear" w:color="auto" w:fill="auto"/>
            <w:vAlign w:val="center"/>
          </w:tcPr>
          <w:p w:rsidR="00037064" w:rsidRPr="00E66668" w:rsidRDefault="00037064" w:rsidP="006B1E67">
            <w:pPr>
              <w:jc w:val="center"/>
              <w:rPr>
                <w:sz w:val="24"/>
              </w:rPr>
            </w:pPr>
            <w:r w:rsidRPr="00E66668">
              <w:rPr>
                <w:sz w:val="24"/>
              </w:rPr>
              <w:t>2</w:t>
            </w:r>
          </w:p>
        </w:tc>
        <w:tc>
          <w:tcPr>
            <w:tcW w:w="828" w:type="dxa"/>
            <w:tcBorders>
              <w:top w:val="nil"/>
              <w:left w:val="nil"/>
              <w:bottom w:val="single" w:sz="4" w:space="0" w:color="auto"/>
              <w:right w:val="nil"/>
            </w:tcBorders>
            <w:shd w:val="clear" w:color="auto" w:fill="auto"/>
            <w:vAlign w:val="center"/>
          </w:tcPr>
          <w:p w:rsidR="00037064" w:rsidRPr="00E66668" w:rsidRDefault="00037064" w:rsidP="006B1E67">
            <w:pPr>
              <w:jc w:val="center"/>
              <w:rPr>
                <w:sz w:val="24"/>
              </w:rPr>
            </w:pPr>
            <w:r w:rsidRPr="00E66668">
              <w:rPr>
                <w:sz w:val="24"/>
              </w:rPr>
              <w:t>3</w:t>
            </w:r>
          </w:p>
        </w:tc>
        <w:tc>
          <w:tcPr>
            <w:tcW w:w="1116" w:type="dxa"/>
            <w:tcBorders>
              <w:top w:val="nil"/>
              <w:left w:val="single" w:sz="4" w:space="0" w:color="auto"/>
              <w:bottom w:val="single" w:sz="4" w:space="0" w:color="auto"/>
              <w:right w:val="single" w:sz="4" w:space="0" w:color="auto"/>
            </w:tcBorders>
            <w:shd w:val="clear" w:color="auto" w:fill="auto"/>
            <w:vAlign w:val="center"/>
          </w:tcPr>
          <w:p w:rsidR="00037064" w:rsidRPr="00E66668" w:rsidRDefault="00037064" w:rsidP="006B1E67">
            <w:pPr>
              <w:jc w:val="center"/>
              <w:rPr>
                <w:sz w:val="24"/>
              </w:rPr>
            </w:pPr>
            <w:r>
              <w:rPr>
                <w:sz w:val="24"/>
              </w:rPr>
              <w:t>4</w:t>
            </w:r>
          </w:p>
        </w:tc>
        <w:tc>
          <w:tcPr>
            <w:tcW w:w="1116" w:type="dxa"/>
            <w:tcBorders>
              <w:top w:val="nil"/>
              <w:left w:val="nil"/>
              <w:bottom w:val="single" w:sz="4" w:space="0" w:color="auto"/>
              <w:right w:val="single" w:sz="4" w:space="0" w:color="auto"/>
            </w:tcBorders>
            <w:shd w:val="clear" w:color="auto" w:fill="auto"/>
            <w:vAlign w:val="center"/>
          </w:tcPr>
          <w:p w:rsidR="00037064" w:rsidRPr="00E66668" w:rsidRDefault="00037064" w:rsidP="006B1E67">
            <w:pPr>
              <w:jc w:val="center"/>
              <w:rPr>
                <w:sz w:val="24"/>
              </w:rPr>
            </w:pPr>
            <w:r>
              <w:rPr>
                <w:sz w:val="24"/>
              </w:rPr>
              <w:t>5</w:t>
            </w:r>
            <w:r w:rsidRPr="00E66668">
              <w:rPr>
                <w:sz w:val="24"/>
              </w:rPr>
              <w:t> </w:t>
            </w:r>
          </w:p>
        </w:tc>
        <w:tc>
          <w:tcPr>
            <w:tcW w:w="1546" w:type="dxa"/>
            <w:tcBorders>
              <w:top w:val="nil"/>
              <w:left w:val="nil"/>
              <w:bottom w:val="single" w:sz="4" w:space="0" w:color="auto"/>
              <w:right w:val="single" w:sz="4" w:space="0" w:color="auto"/>
            </w:tcBorders>
            <w:shd w:val="clear" w:color="auto" w:fill="auto"/>
            <w:vAlign w:val="center"/>
          </w:tcPr>
          <w:p w:rsidR="00037064" w:rsidRPr="00E66668" w:rsidRDefault="00037064" w:rsidP="006B1E67">
            <w:pPr>
              <w:jc w:val="center"/>
              <w:rPr>
                <w:sz w:val="24"/>
              </w:rPr>
            </w:pPr>
            <w:r>
              <w:rPr>
                <w:sz w:val="24"/>
              </w:rPr>
              <w:t>6</w:t>
            </w:r>
          </w:p>
        </w:tc>
      </w:tr>
      <w:tr w:rsidR="00037064" w:rsidRPr="00E66668" w:rsidTr="006B1E67">
        <w:trPr>
          <w:trHeight w:val="334"/>
        </w:trPr>
        <w:tc>
          <w:tcPr>
            <w:tcW w:w="4509" w:type="dxa"/>
            <w:tcBorders>
              <w:top w:val="nil"/>
              <w:left w:val="single" w:sz="4" w:space="0" w:color="auto"/>
              <w:bottom w:val="nil"/>
              <w:right w:val="nil"/>
            </w:tcBorders>
            <w:shd w:val="clear" w:color="auto" w:fill="auto"/>
            <w:vAlign w:val="center"/>
          </w:tcPr>
          <w:p w:rsidR="00037064" w:rsidRPr="00E66668" w:rsidRDefault="00037064" w:rsidP="006B1E67">
            <w:pPr>
              <w:rPr>
                <w:b/>
                <w:bCs/>
                <w:sz w:val="22"/>
                <w:szCs w:val="22"/>
              </w:rPr>
            </w:pPr>
            <w:r w:rsidRPr="00E66668">
              <w:rPr>
                <w:b/>
                <w:bCs/>
                <w:sz w:val="22"/>
                <w:szCs w:val="22"/>
              </w:rPr>
              <w:t>Общегосударственные вопросы</w:t>
            </w:r>
          </w:p>
        </w:tc>
        <w:tc>
          <w:tcPr>
            <w:tcW w:w="871" w:type="dxa"/>
            <w:tcBorders>
              <w:top w:val="nil"/>
              <w:left w:val="single" w:sz="4" w:space="0" w:color="auto"/>
              <w:bottom w:val="nil"/>
              <w:right w:val="nil"/>
            </w:tcBorders>
            <w:shd w:val="clear" w:color="auto" w:fill="auto"/>
            <w:noWrap/>
            <w:vAlign w:val="center"/>
          </w:tcPr>
          <w:p w:rsidR="00037064" w:rsidRPr="00E66668" w:rsidRDefault="00037064" w:rsidP="006B1E67">
            <w:pPr>
              <w:jc w:val="center"/>
              <w:rPr>
                <w:b/>
                <w:bCs/>
                <w:sz w:val="24"/>
              </w:rPr>
            </w:pPr>
            <w:r w:rsidRPr="00E66668">
              <w:rPr>
                <w:b/>
                <w:bCs/>
                <w:sz w:val="24"/>
              </w:rPr>
              <w:t>01</w:t>
            </w:r>
          </w:p>
        </w:tc>
        <w:tc>
          <w:tcPr>
            <w:tcW w:w="828" w:type="dxa"/>
            <w:tcBorders>
              <w:top w:val="nil"/>
              <w:left w:val="single" w:sz="4" w:space="0" w:color="auto"/>
              <w:bottom w:val="nil"/>
              <w:right w:val="single" w:sz="4" w:space="0" w:color="auto"/>
            </w:tcBorders>
            <w:shd w:val="clear" w:color="auto" w:fill="auto"/>
            <w:noWrap/>
            <w:vAlign w:val="center"/>
          </w:tcPr>
          <w:p w:rsidR="00037064" w:rsidRPr="00E66668" w:rsidRDefault="00037064" w:rsidP="006B1E67">
            <w:pPr>
              <w:jc w:val="center"/>
              <w:rPr>
                <w:b/>
                <w:bCs/>
                <w:sz w:val="24"/>
              </w:rPr>
            </w:pPr>
            <w:r w:rsidRPr="00E66668">
              <w:rPr>
                <w:b/>
                <w:bCs/>
                <w:sz w:val="24"/>
              </w:rPr>
              <w:t> </w:t>
            </w:r>
          </w:p>
        </w:tc>
        <w:tc>
          <w:tcPr>
            <w:tcW w:w="1116" w:type="dxa"/>
            <w:tcBorders>
              <w:top w:val="nil"/>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sz w:val="24"/>
                <w:lang w:eastAsia="zh-CN"/>
              </w:rPr>
              <w:t>4150,53</w:t>
            </w:r>
          </w:p>
        </w:tc>
        <w:tc>
          <w:tcPr>
            <w:tcW w:w="1116" w:type="dxa"/>
            <w:tcBorders>
              <w:top w:val="nil"/>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sz w:val="24"/>
                <w:lang w:eastAsia="zh-CN"/>
              </w:rPr>
              <w:t>3927,05</w:t>
            </w:r>
          </w:p>
        </w:tc>
        <w:tc>
          <w:tcPr>
            <w:tcW w:w="1546" w:type="dxa"/>
            <w:tcBorders>
              <w:top w:val="nil"/>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bCs/>
                <w:sz w:val="24"/>
              </w:rPr>
              <w:t>94,62</w:t>
            </w:r>
          </w:p>
        </w:tc>
      </w:tr>
      <w:tr w:rsidR="00037064" w:rsidRPr="00E66668" w:rsidTr="006B1E67">
        <w:trPr>
          <w:trHeight w:val="620"/>
        </w:trPr>
        <w:tc>
          <w:tcPr>
            <w:tcW w:w="4509" w:type="dxa"/>
            <w:tcBorders>
              <w:top w:val="single" w:sz="4" w:space="0" w:color="auto"/>
              <w:left w:val="single" w:sz="4" w:space="0" w:color="auto"/>
              <w:bottom w:val="nil"/>
              <w:right w:val="nil"/>
            </w:tcBorders>
            <w:shd w:val="clear" w:color="auto" w:fill="auto"/>
            <w:vAlign w:val="bottom"/>
          </w:tcPr>
          <w:p w:rsidR="00037064" w:rsidRPr="00E66668" w:rsidRDefault="00037064" w:rsidP="006B1E67">
            <w:pPr>
              <w:rPr>
                <w:sz w:val="22"/>
                <w:szCs w:val="22"/>
              </w:rPr>
            </w:pPr>
            <w:r w:rsidRPr="00E66668">
              <w:rPr>
                <w:sz w:val="22"/>
                <w:szCs w:val="22"/>
              </w:rPr>
              <w:t>Функционирование высшего должностного лица органа местного самоуправления</w:t>
            </w:r>
          </w:p>
        </w:tc>
        <w:tc>
          <w:tcPr>
            <w:tcW w:w="871" w:type="dxa"/>
            <w:tcBorders>
              <w:top w:val="single" w:sz="4" w:space="0" w:color="auto"/>
              <w:left w:val="single" w:sz="4" w:space="0" w:color="auto"/>
              <w:bottom w:val="nil"/>
              <w:right w:val="nil"/>
            </w:tcBorders>
            <w:shd w:val="clear" w:color="auto" w:fill="auto"/>
            <w:noWrap/>
            <w:vAlign w:val="bottom"/>
          </w:tcPr>
          <w:p w:rsidR="00037064" w:rsidRPr="00E66668" w:rsidRDefault="00037064" w:rsidP="006B1E67">
            <w:pPr>
              <w:rPr>
                <w:sz w:val="24"/>
              </w:rPr>
            </w:pPr>
            <w:r w:rsidRPr="00E66668">
              <w:rPr>
                <w:sz w:val="24"/>
              </w:rPr>
              <w:t>01</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037064" w:rsidRPr="00E66668" w:rsidRDefault="00037064" w:rsidP="006B1E67">
            <w:pPr>
              <w:rPr>
                <w:sz w:val="24"/>
              </w:rPr>
            </w:pPr>
            <w:r w:rsidRPr="00E66668">
              <w:rPr>
                <w:sz w:val="24"/>
              </w:rPr>
              <w:t>02</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sz w:val="24"/>
              </w:rPr>
            </w:pPr>
            <w:r w:rsidRPr="00550200">
              <w:rPr>
                <w:sz w:val="24"/>
                <w:lang w:eastAsia="zh-CN"/>
              </w:rPr>
              <w:t>855,54</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sz w:val="24"/>
              </w:rPr>
            </w:pPr>
            <w:r w:rsidRPr="00550200">
              <w:rPr>
                <w:sz w:val="24"/>
              </w:rPr>
              <w:t>815,74</w:t>
            </w:r>
          </w:p>
        </w:tc>
        <w:tc>
          <w:tcPr>
            <w:tcW w:w="154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sz w:val="24"/>
              </w:rPr>
            </w:pPr>
            <w:r w:rsidRPr="00550200">
              <w:rPr>
                <w:sz w:val="24"/>
              </w:rPr>
              <w:t>95,35</w:t>
            </w:r>
          </w:p>
        </w:tc>
      </w:tr>
      <w:tr w:rsidR="00037064" w:rsidRPr="00E66668" w:rsidTr="006B1E67">
        <w:trPr>
          <w:trHeight w:val="1385"/>
        </w:trPr>
        <w:tc>
          <w:tcPr>
            <w:tcW w:w="4509" w:type="dxa"/>
            <w:tcBorders>
              <w:top w:val="single" w:sz="4" w:space="0" w:color="auto"/>
              <w:left w:val="single" w:sz="4" w:space="0" w:color="auto"/>
              <w:bottom w:val="nil"/>
              <w:right w:val="nil"/>
            </w:tcBorders>
            <w:shd w:val="clear" w:color="auto" w:fill="auto"/>
            <w:vAlign w:val="bottom"/>
          </w:tcPr>
          <w:p w:rsidR="00037064" w:rsidRPr="00E66668" w:rsidRDefault="00037064" w:rsidP="006B1E67">
            <w:pPr>
              <w:rPr>
                <w:sz w:val="22"/>
                <w:szCs w:val="22"/>
              </w:rPr>
            </w:pPr>
            <w:r w:rsidRPr="00E66668">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1" w:type="dxa"/>
            <w:tcBorders>
              <w:top w:val="single" w:sz="4" w:space="0" w:color="auto"/>
              <w:left w:val="single" w:sz="4" w:space="0" w:color="auto"/>
              <w:bottom w:val="nil"/>
              <w:right w:val="nil"/>
            </w:tcBorders>
            <w:shd w:val="clear" w:color="auto" w:fill="auto"/>
            <w:noWrap/>
            <w:vAlign w:val="bottom"/>
          </w:tcPr>
          <w:p w:rsidR="00037064" w:rsidRPr="00E66668" w:rsidRDefault="00037064" w:rsidP="006B1E67">
            <w:pPr>
              <w:rPr>
                <w:sz w:val="24"/>
              </w:rPr>
            </w:pPr>
            <w:r w:rsidRPr="00E66668">
              <w:rPr>
                <w:sz w:val="24"/>
              </w:rPr>
              <w:t>01</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037064" w:rsidRPr="00E66668" w:rsidRDefault="00037064" w:rsidP="006B1E67">
            <w:pPr>
              <w:rPr>
                <w:sz w:val="24"/>
              </w:rPr>
            </w:pPr>
            <w:r w:rsidRPr="00E66668">
              <w:rPr>
                <w:sz w:val="24"/>
              </w:rPr>
              <w:t>04</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sz w:val="24"/>
              </w:rPr>
            </w:pPr>
            <w:r w:rsidRPr="00550200">
              <w:rPr>
                <w:sz w:val="24"/>
                <w:lang w:eastAsia="zh-CN"/>
              </w:rPr>
              <w:t>3273,99</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sz w:val="24"/>
              </w:rPr>
            </w:pPr>
            <w:r w:rsidRPr="00550200">
              <w:rPr>
                <w:sz w:val="24"/>
              </w:rPr>
              <w:t>3091,31</w:t>
            </w:r>
          </w:p>
        </w:tc>
        <w:tc>
          <w:tcPr>
            <w:tcW w:w="154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sz w:val="24"/>
              </w:rPr>
            </w:pPr>
            <w:r w:rsidRPr="00550200">
              <w:rPr>
                <w:sz w:val="24"/>
              </w:rPr>
              <w:t>94,42</w:t>
            </w:r>
          </w:p>
        </w:tc>
      </w:tr>
      <w:tr w:rsidR="00037064" w:rsidRPr="00E66668" w:rsidTr="006B1E67">
        <w:trPr>
          <w:trHeight w:val="815"/>
        </w:trPr>
        <w:tc>
          <w:tcPr>
            <w:tcW w:w="4509" w:type="dxa"/>
            <w:tcBorders>
              <w:top w:val="single" w:sz="4" w:space="0" w:color="auto"/>
              <w:left w:val="single" w:sz="4" w:space="0" w:color="auto"/>
              <w:bottom w:val="nil"/>
              <w:right w:val="nil"/>
            </w:tcBorders>
            <w:shd w:val="clear" w:color="auto" w:fill="auto"/>
            <w:vAlign w:val="bottom"/>
          </w:tcPr>
          <w:p w:rsidR="00037064" w:rsidRPr="00E66668" w:rsidRDefault="00037064" w:rsidP="006B1E67">
            <w:pPr>
              <w:rPr>
                <w:sz w:val="22"/>
                <w:szCs w:val="22"/>
              </w:rPr>
            </w:pPr>
            <w:r>
              <w:rPr>
                <w:sz w:val="22"/>
                <w:szCs w:val="22"/>
              </w:rPr>
              <w:t>Обеспечение деятельности финансовых, налоговых и таможенных органов и органов финансового надзора</w:t>
            </w:r>
          </w:p>
        </w:tc>
        <w:tc>
          <w:tcPr>
            <w:tcW w:w="871" w:type="dxa"/>
            <w:tcBorders>
              <w:top w:val="single" w:sz="4" w:space="0" w:color="auto"/>
              <w:left w:val="single" w:sz="4" w:space="0" w:color="auto"/>
              <w:bottom w:val="nil"/>
              <w:right w:val="nil"/>
            </w:tcBorders>
            <w:shd w:val="clear" w:color="auto" w:fill="auto"/>
            <w:noWrap/>
            <w:vAlign w:val="bottom"/>
          </w:tcPr>
          <w:p w:rsidR="00037064" w:rsidRPr="00E66668" w:rsidRDefault="00037064" w:rsidP="006B1E67">
            <w:pPr>
              <w:rPr>
                <w:sz w:val="24"/>
              </w:rPr>
            </w:pPr>
            <w:r>
              <w:rPr>
                <w:sz w:val="24"/>
              </w:rPr>
              <w:t>01</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037064" w:rsidRPr="00E66668" w:rsidRDefault="00037064" w:rsidP="006B1E67">
            <w:pPr>
              <w:rPr>
                <w:sz w:val="24"/>
              </w:rPr>
            </w:pPr>
            <w:r>
              <w:rPr>
                <w:sz w:val="24"/>
              </w:rPr>
              <w:t>06</w:t>
            </w:r>
          </w:p>
        </w:tc>
        <w:tc>
          <w:tcPr>
            <w:tcW w:w="1116" w:type="dxa"/>
            <w:tcBorders>
              <w:top w:val="single" w:sz="4" w:space="0" w:color="auto"/>
              <w:left w:val="nil"/>
              <w:bottom w:val="nil"/>
              <w:right w:val="single" w:sz="4" w:space="0" w:color="auto"/>
            </w:tcBorders>
            <w:shd w:val="clear" w:color="auto" w:fill="auto"/>
            <w:noWrap/>
            <w:vAlign w:val="bottom"/>
          </w:tcPr>
          <w:p w:rsidR="00037064" w:rsidRPr="005D1EC2" w:rsidRDefault="00037064" w:rsidP="006B1E67">
            <w:pPr>
              <w:rPr>
                <w:sz w:val="24"/>
              </w:rPr>
            </w:pPr>
            <w:r w:rsidRPr="005D1EC2">
              <w:rPr>
                <w:sz w:val="24"/>
              </w:rPr>
              <w:t>20,0</w:t>
            </w:r>
          </w:p>
        </w:tc>
        <w:tc>
          <w:tcPr>
            <w:tcW w:w="1116" w:type="dxa"/>
            <w:tcBorders>
              <w:top w:val="single" w:sz="4" w:space="0" w:color="auto"/>
              <w:left w:val="nil"/>
              <w:bottom w:val="nil"/>
              <w:right w:val="single" w:sz="4" w:space="0" w:color="auto"/>
            </w:tcBorders>
            <w:shd w:val="clear" w:color="auto" w:fill="auto"/>
            <w:noWrap/>
            <w:vAlign w:val="bottom"/>
          </w:tcPr>
          <w:p w:rsidR="00037064" w:rsidRPr="005D1EC2" w:rsidRDefault="00037064" w:rsidP="006B1E67">
            <w:pPr>
              <w:rPr>
                <w:sz w:val="24"/>
              </w:rPr>
            </w:pPr>
            <w:r w:rsidRPr="005D1EC2">
              <w:rPr>
                <w:sz w:val="24"/>
              </w:rPr>
              <w:t>20,0</w:t>
            </w:r>
          </w:p>
        </w:tc>
        <w:tc>
          <w:tcPr>
            <w:tcW w:w="1546" w:type="dxa"/>
            <w:tcBorders>
              <w:top w:val="single" w:sz="4" w:space="0" w:color="auto"/>
              <w:left w:val="nil"/>
              <w:bottom w:val="nil"/>
              <w:right w:val="single" w:sz="4" w:space="0" w:color="auto"/>
            </w:tcBorders>
            <w:shd w:val="clear" w:color="auto" w:fill="auto"/>
            <w:noWrap/>
            <w:vAlign w:val="bottom"/>
          </w:tcPr>
          <w:p w:rsidR="00037064" w:rsidRPr="005D1EC2" w:rsidRDefault="00037064" w:rsidP="006B1E67">
            <w:pPr>
              <w:rPr>
                <w:sz w:val="24"/>
              </w:rPr>
            </w:pPr>
            <w:r w:rsidRPr="005D1EC2">
              <w:rPr>
                <w:sz w:val="24"/>
              </w:rPr>
              <w:t>100,00</w:t>
            </w:r>
          </w:p>
        </w:tc>
      </w:tr>
      <w:tr w:rsidR="00037064" w:rsidRPr="00E66668" w:rsidTr="006B1E67">
        <w:trPr>
          <w:trHeight w:val="456"/>
        </w:trPr>
        <w:tc>
          <w:tcPr>
            <w:tcW w:w="4509" w:type="dxa"/>
            <w:tcBorders>
              <w:top w:val="single" w:sz="4" w:space="0" w:color="auto"/>
              <w:left w:val="single" w:sz="4" w:space="0" w:color="auto"/>
              <w:bottom w:val="nil"/>
              <w:right w:val="nil"/>
            </w:tcBorders>
            <w:shd w:val="clear" w:color="auto" w:fill="auto"/>
            <w:vAlign w:val="bottom"/>
          </w:tcPr>
          <w:p w:rsidR="00037064" w:rsidRDefault="00037064" w:rsidP="006B1E67">
            <w:pPr>
              <w:rPr>
                <w:sz w:val="22"/>
                <w:szCs w:val="22"/>
              </w:rPr>
            </w:pPr>
            <w:r w:rsidRPr="00260CC2">
              <w:rPr>
                <w:sz w:val="24"/>
                <w:lang w:eastAsia="zh-CN"/>
              </w:rPr>
              <w:t>Резервные фонды</w:t>
            </w:r>
          </w:p>
        </w:tc>
        <w:tc>
          <w:tcPr>
            <w:tcW w:w="871" w:type="dxa"/>
            <w:tcBorders>
              <w:top w:val="single" w:sz="4" w:space="0" w:color="auto"/>
              <w:left w:val="single" w:sz="4" w:space="0" w:color="auto"/>
              <w:bottom w:val="nil"/>
              <w:right w:val="nil"/>
            </w:tcBorders>
            <w:shd w:val="clear" w:color="auto" w:fill="auto"/>
            <w:noWrap/>
            <w:vAlign w:val="bottom"/>
          </w:tcPr>
          <w:p w:rsidR="00037064" w:rsidRDefault="00037064" w:rsidP="006B1E67">
            <w:pPr>
              <w:rPr>
                <w:sz w:val="24"/>
              </w:rPr>
            </w:pPr>
            <w:r>
              <w:rPr>
                <w:sz w:val="24"/>
              </w:rPr>
              <w:t>01</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037064" w:rsidRDefault="00037064" w:rsidP="006B1E67">
            <w:pPr>
              <w:rPr>
                <w:sz w:val="24"/>
              </w:rPr>
            </w:pPr>
            <w:r>
              <w:rPr>
                <w:sz w:val="24"/>
              </w:rPr>
              <w:t>11</w:t>
            </w:r>
          </w:p>
        </w:tc>
        <w:tc>
          <w:tcPr>
            <w:tcW w:w="1116" w:type="dxa"/>
            <w:tcBorders>
              <w:top w:val="single" w:sz="4" w:space="0" w:color="auto"/>
              <w:left w:val="nil"/>
              <w:bottom w:val="nil"/>
              <w:right w:val="single" w:sz="4" w:space="0" w:color="auto"/>
            </w:tcBorders>
            <w:shd w:val="clear" w:color="auto" w:fill="auto"/>
            <w:noWrap/>
            <w:vAlign w:val="bottom"/>
          </w:tcPr>
          <w:p w:rsidR="00037064" w:rsidRPr="005D1EC2" w:rsidRDefault="00037064" w:rsidP="006B1E67">
            <w:pPr>
              <w:rPr>
                <w:sz w:val="24"/>
              </w:rPr>
            </w:pPr>
            <w:r w:rsidRPr="005D1EC2">
              <w:rPr>
                <w:sz w:val="24"/>
              </w:rPr>
              <w:t>1,0</w:t>
            </w:r>
          </w:p>
        </w:tc>
        <w:tc>
          <w:tcPr>
            <w:tcW w:w="1116" w:type="dxa"/>
            <w:tcBorders>
              <w:top w:val="single" w:sz="4" w:space="0" w:color="auto"/>
              <w:left w:val="nil"/>
              <w:bottom w:val="nil"/>
              <w:right w:val="single" w:sz="4" w:space="0" w:color="auto"/>
            </w:tcBorders>
            <w:shd w:val="clear" w:color="auto" w:fill="auto"/>
            <w:noWrap/>
            <w:vAlign w:val="bottom"/>
          </w:tcPr>
          <w:p w:rsidR="00037064" w:rsidRPr="005D1EC2" w:rsidRDefault="00037064" w:rsidP="006B1E67">
            <w:pPr>
              <w:rPr>
                <w:sz w:val="24"/>
              </w:rPr>
            </w:pPr>
            <w:r w:rsidRPr="005D1EC2">
              <w:rPr>
                <w:sz w:val="24"/>
              </w:rPr>
              <w:t>0,00</w:t>
            </w:r>
          </w:p>
        </w:tc>
        <w:tc>
          <w:tcPr>
            <w:tcW w:w="1546" w:type="dxa"/>
            <w:tcBorders>
              <w:top w:val="single" w:sz="4" w:space="0" w:color="auto"/>
              <w:left w:val="nil"/>
              <w:bottom w:val="nil"/>
              <w:right w:val="single" w:sz="4" w:space="0" w:color="auto"/>
            </w:tcBorders>
            <w:shd w:val="clear" w:color="auto" w:fill="auto"/>
            <w:noWrap/>
            <w:vAlign w:val="bottom"/>
          </w:tcPr>
          <w:p w:rsidR="00037064" w:rsidRPr="005D1EC2" w:rsidRDefault="00037064" w:rsidP="006B1E67">
            <w:pPr>
              <w:rPr>
                <w:sz w:val="24"/>
              </w:rPr>
            </w:pPr>
            <w:r w:rsidRPr="005D1EC2">
              <w:rPr>
                <w:sz w:val="24"/>
              </w:rPr>
              <w:t>0,00</w:t>
            </w:r>
          </w:p>
        </w:tc>
      </w:tr>
      <w:tr w:rsidR="00037064" w:rsidRPr="00E66668" w:rsidTr="006B1E67">
        <w:trPr>
          <w:trHeight w:val="485"/>
        </w:trPr>
        <w:tc>
          <w:tcPr>
            <w:tcW w:w="4509" w:type="dxa"/>
            <w:tcBorders>
              <w:top w:val="single" w:sz="4" w:space="0" w:color="auto"/>
              <w:left w:val="single" w:sz="4" w:space="0" w:color="auto"/>
              <w:bottom w:val="nil"/>
              <w:right w:val="nil"/>
            </w:tcBorders>
            <w:shd w:val="clear" w:color="auto" w:fill="auto"/>
            <w:vAlign w:val="bottom"/>
          </w:tcPr>
          <w:p w:rsidR="00037064" w:rsidRPr="00E66668" w:rsidRDefault="00037064" w:rsidP="006B1E67">
            <w:pPr>
              <w:rPr>
                <w:b/>
                <w:bCs/>
                <w:sz w:val="22"/>
                <w:szCs w:val="22"/>
              </w:rPr>
            </w:pPr>
            <w:r w:rsidRPr="00E66668">
              <w:rPr>
                <w:b/>
                <w:bCs/>
                <w:sz w:val="22"/>
                <w:szCs w:val="22"/>
              </w:rPr>
              <w:t>Национальная оборона</w:t>
            </w:r>
          </w:p>
        </w:tc>
        <w:tc>
          <w:tcPr>
            <w:tcW w:w="871" w:type="dxa"/>
            <w:tcBorders>
              <w:top w:val="single" w:sz="4" w:space="0" w:color="auto"/>
              <w:left w:val="single" w:sz="4" w:space="0" w:color="auto"/>
              <w:bottom w:val="nil"/>
              <w:right w:val="nil"/>
            </w:tcBorders>
            <w:shd w:val="clear" w:color="auto" w:fill="auto"/>
            <w:noWrap/>
            <w:vAlign w:val="bottom"/>
          </w:tcPr>
          <w:p w:rsidR="00037064" w:rsidRPr="00E66668" w:rsidRDefault="00037064" w:rsidP="006B1E67">
            <w:pPr>
              <w:rPr>
                <w:b/>
                <w:bCs/>
                <w:sz w:val="24"/>
              </w:rPr>
            </w:pPr>
            <w:r w:rsidRPr="00E66668">
              <w:rPr>
                <w:b/>
                <w:bCs/>
                <w:sz w:val="24"/>
              </w:rPr>
              <w:t>02</w:t>
            </w:r>
          </w:p>
        </w:tc>
        <w:tc>
          <w:tcPr>
            <w:tcW w:w="828" w:type="dxa"/>
            <w:tcBorders>
              <w:top w:val="single" w:sz="4" w:space="0" w:color="auto"/>
              <w:left w:val="single" w:sz="4" w:space="0" w:color="auto"/>
              <w:bottom w:val="nil"/>
              <w:right w:val="single" w:sz="4" w:space="0" w:color="auto"/>
            </w:tcBorders>
            <w:shd w:val="clear" w:color="auto" w:fill="auto"/>
            <w:noWrap/>
            <w:vAlign w:val="center"/>
          </w:tcPr>
          <w:p w:rsidR="00037064" w:rsidRPr="00E66668" w:rsidRDefault="00037064" w:rsidP="006B1E67">
            <w:pPr>
              <w:jc w:val="center"/>
              <w:rPr>
                <w:b/>
                <w:bCs/>
                <w:sz w:val="24"/>
              </w:rPr>
            </w:pPr>
            <w:r w:rsidRPr="00E66668">
              <w:rPr>
                <w:b/>
                <w:bCs/>
                <w:sz w:val="24"/>
              </w:rPr>
              <w:t> </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bCs/>
                <w:sz w:val="24"/>
              </w:rPr>
              <w:t>121,31</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bCs/>
                <w:sz w:val="24"/>
              </w:rPr>
              <w:t>121,31</w:t>
            </w:r>
          </w:p>
        </w:tc>
        <w:tc>
          <w:tcPr>
            <w:tcW w:w="154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bCs/>
                <w:sz w:val="24"/>
              </w:rPr>
              <w:t>100,00</w:t>
            </w:r>
          </w:p>
        </w:tc>
      </w:tr>
      <w:tr w:rsidR="00037064" w:rsidRPr="00E66668" w:rsidTr="006B1E67">
        <w:trPr>
          <w:trHeight w:val="637"/>
        </w:trPr>
        <w:tc>
          <w:tcPr>
            <w:tcW w:w="4509" w:type="dxa"/>
            <w:tcBorders>
              <w:top w:val="single" w:sz="4" w:space="0" w:color="auto"/>
              <w:left w:val="single" w:sz="4" w:space="0" w:color="auto"/>
              <w:bottom w:val="nil"/>
              <w:right w:val="nil"/>
            </w:tcBorders>
            <w:shd w:val="clear" w:color="auto" w:fill="auto"/>
            <w:vAlign w:val="bottom"/>
          </w:tcPr>
          <w:p w:rsidR="00037064" w:rsidRPr="008C5E33" w:rsidRDefault="00037064" w:rsidP="006B1E67">
            <w:pPr>
              <w:rPr>
                <w:bCs/>
                <w:sz w:val="22"/>
                <w:szCs w:val="22"/>
              </w:rPr>
            </w:pPr>
            <w:r w:rsidRPr="008C5E33">
              <w:rPr>
                <w:bCs/>
                <w:sz w:val="22"/>
                <w:szCs w:val="22"/>
              </w:rPr>
              <w:t>Мобилизационная и вневойсковая подготовка</w:t>
            </w:r>
          </w:p>
        </w:tc>
        <w:tc>
          <w:tcPr>
            <w:tcW w:w="871" w:type="dxa"/>
            <w:tcBorders>
              <w:top w:val="single" w:sz="4" w:space="0" w:color="auto"/>
              <w:left w:val="single" w:sz="4" w:space="0" w:color="auto"/>
              <w:bottom w:val="nil"/>
              <w:right w:val="nil"/>
            </w:tcBorders>
            <w:shd w:val="clear" w:color="auto" w:fill="auto"/>
            <w:noWrap/>
            <w:vAlign w:val="bottom"/>
          </w:tcPr>
          <w:p w:rsidR="00037064" w:rsidRPr="008C5E33" w:rsidRDefault="00037064" w:rsidP="006B1E67">
            <w:pPr>
              <w:rPr>
                <w:bCs/>
                <w:sz w:val="24"/>
              </w:rPr>
            </w:pPr>
            <w:r w:rsidRPr="008C5E33">
              <w:rPr>
                <w:bCs/>
                <w:sz w:val="24"/>
              </w:rPr>
              <w:t>02</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037064" w:rsidRPr="008C5E33" w:rsidRDefault="00037064" w:rsidP="006B1E67">
            <w:pPr>
              <w:rPr>
                <w:bCs/>
                <w:sz w:val="24"/>
              </w:rPr>
            </w:pPr>
            <w:r w:rsidRPr="008C5E33">
              <w:rPr>
                <w:bCs/>
                <w:sz w:val="24"/>
              </w:rPr>
              <w:t>03</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sidRPr="00550200">
              <w:rPr>
                <w:bCs/>
                <w:sz w:val="24"/>
              </w:rPr>
              <w:t>121,31</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sidRPr="00550200">
              <w:rPr>
                <w:bCs/>
                <w:sz w:val="24"/>
              </w:rPr>
              <w:t>121,31</w:t>
            </w:r>
          </w:p>
        </w:tc>
        <w:tc>
          <w:tcPr>
            <w:tcW w:w="154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sidRPr="00550200">
              <w:rPr>
                <w:bCs/>
                <w:sz w:val="24"/>
              </w:rPr>
              <w:t>100,00</w:t>
            </w:r>
          </w:p>
        </w:tc>
      </w:tr>
      <w:tr w:rsidR="00037064" w:rsidRPr="00E66668" w:rsidTr="006B1E67">
        <w:trPr>
          <w:trHeight w:val="637"/>
        </w:trPr>
        <w:tc>
          <w:tcPr>
            <w:tcW w:w="4509" w:type="dxa"/>
            <w:tcBorders>
              <w:top w:val="single" w:sz="4" w:space="0" w:color="auto"/>
              <w:left w:val="single" w:sz="4" w:space="0" w:color="auto"/>
              <w:bottom w:val="nil"/>
              <w:right w:val="nil"/>
            </w:tcBorders>
            <w:shd w:val="clear" w:color="auto" w:fill="auto"/>
            <w:vAlign w:val="bottom"/>
          </w:tcPr>
          <w:p w:rsidR="00037064" w:rsidRPr="00E66668" w:rsidRDefault="00037064" w:rsidP="006B1E67">
            <w:pPr>
              <w:rPr>
                <w:b/>
                <w:bCs/>
                <w:sz w:val="22"/>
                <w:szCs w:val="22"/>
              </w:rPr>
            </w:pPr>
            <w:r>
              <w:rPr>
                <w:b/>
                <w:bCs/>
                <w:sz w:val="22"/>
                <w:szCs w:val="22"/>
              </w:rPr>
              <w:t>Национальная безопасность и правоохранительная деятельность</w:t>
            </w:r>
          </w:p>
        </w:tc>
        <w:tc>
          <w:tcPr>
            <w:tcW w:w="871" w:type="dxa"/>
            <w:tcBorders>
              <w:top w:val="single" w:sz="4" w:space="0" w:color="auto"/>
              <w:left w:val="single" w:sz="4" w:space="0" w:color="auto"/>
              <w:bottom w:val="nil"/>
              <w:right w:val="nil"/>
            </w:tcBorders>
            <w:shd w:val="clear" w:color="auto" w:fill="auto"/>
            <w:noWrap/>
            <w:vAlign w:val="bottom"/>
          </w:tcPr>
          <w:p w:rsidR="00037064" w:rsidRPr="00E66668" w:rsidRDefault="00037064" w:rsidP="006B1E67">
            <w:pPr>
              <w:rPr>
                <w:b/>
                <w:bCs/>
                <w:sz w:val="24"/>
              </w:rPr>
            </w:pPr>
            <w:r>
              <w:rPr>
                <w:b/>
                <w:bCs/>
                <w:sz w:val="24"/>
              </w:rPr>
              <w:t>03</w:t>
            </w:r>
          </w:p>
        </w:tc>
        <w:tc>
          <w:tcPr>
            <w:tcW w:w="828" w:type="dxa"/>
            <w:tcBorders>
              <w:top w:val="single" w:sz="4" w:space="0" w:color="auto"/>
              <w:left w:val="single" w:sz="4" w:space="0" w:color="auto"/>
              <w:bottom w:val="nil"/>
              <w:right w:val="single" w:sz="4" w:space="0" w:color="auto"/>
            </w:tcBorders>
            <w:shd w:val="clear" w:color="auto" w:fill="auto"/>
            <w:noWrap/>
            <w:vAlign w:val="center"/>
          </w:tcPr>
          <w:p w:rsidR="00037064" w:rsidRPr="00E66668" w:rsidRDefault="00037064" w:rsidP="006B1E67">
            <w:pPr>
              <w:jc w:val="center"/>
              <w:rPr>
                <w:b/>
                <w:bCs/>
                <w:sz w:val="24"/>
              </w:rPr>
            </w:pP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sz w:val="24"/>
              </w:rPr>
            </w:pPr>
            <w:r w:rsidRPr="00550200">
              <w:rPr>
                <w:b/>
                <w:sz w:val="24"/>
              </w:rPr>
              <w:t>143,30</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sz w:val="24"/>
              </w:rPr>
            </w:pPr>
            <w:r w:rsidRPr="00550200">
              <w:rPr>
                <w:b/>
                <w:sz w:val="24"/>
              </w:rPr>
              <w:t>143,30</w:t>
            </w:r>
          </w:p>
        </w:tc>
        <w:tc>
          <w:tcPr>
            <w:tcW w:w="154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sz w:val="24"/>
              </w:rPr>
            </w:pPr>
            <w:r w:rsidRPr="00550200">
              <w:rPr>
                <w:b/>
                <w:sz w:val="24"/>
              </w:rPr>
              <w:t>100,00</w:t>
            </w:r>
          </w:p>
        </w:tc>
      </w:tr>
      <w:tr w:rsidR="00037064" w:rsidRPr="00E66668" w:rsidTr="006B1E67">
        <w:trPr>
          <w:trHeight w:val="637"/>
        </w:trPr>
        <w:tc>
          <w:tcPr>
            <w:tcW w:w="4509" w:type="dxa"/>
            <w:tcBorders>
              <w:top w:val="single" w:sz="4" w:space="0" w:color="auto"/>
              <w:left w:val="single" w:sz="4" w:space="0" w:color="auto"/>
              <w:bottom w:val="nil"/>
              <w:right w:val="nil"/>
            </w:tcBorders>
            <w:shd w:val="clear" w:color="auto" w:fill="auto"/>
            <w:vAlign w:val="center"/>
          </w:tcPr>
          <w:p w:rsidR="00037064" w:rsidRPr="001B6B5F" w:rsidRDefault="00037064" w:rsidP="006B1E67">
            <w:pPr>
              <w:rPr>
                <w:bCs/>
                <w:sz w:val="22"/>
                <w:szCs w:val="22"/>
              </w:rPr>
            </w:pPr>
            <w:r w:rsidRPr="00A16EFB">
              <w:rPr>
                <w:sz w:val="24"/>
                <w:lang w:eastAsia="zh-CN"/>
              </w:rPr>
              <w:t>Обеспечение пожарной безопасности</w:t>
            </w:r>
          </w:p>
        </w:tc>
        <w:tc>
          <w:tcPr>
            <w:tcW w:w="871" w:type="dxa"/>
            <w:tcBorders>
              <w:top w:val="single" w:sz="4" w:space="0" w:color="auto"/>
              <w:left w:val="single" w:sz="4" w:space="0" w:color="auto"/>
              <w:bottom w:val="nil"/>
              <w:right w:val="nil"/>
            </w:tcBorders>
            <w:shd w:val="clear" w:color="auto" w:fill="auto"/>
            <w:noWrap/>
            <w:vAlign w:val="bottom"/>
          </w:tcPr>
          <w:p w:rsidR="00037064" w:rsidRPr="001B6B5F" w:rsidRDefault="00037064" w:rsidP="006B1E67">
            <w:pPr>
              <w:rPr>
                <w:bCs/>
                <w:sz w:val="24"/>
              </w:rPr>
            </w:pPr>
            <w:r w:rsidRPr="001B6B5F">
              <w:rPr>
                <w:bCs/>
                <w:sz w:val="24"/>
              </w:rPr>
              <w:t>03</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037064" w:rsidRPr="001B6B5F" w:rsidRDefault="00037064" w:rsidP="006B1E67">
            <w:pPr>
              <w:rPr>
                <w:bCs/>
                <w:sz w:val="24"/>
              </w:rPr>
            </w:pPr>
            <w:r>
              <w:rPr>
                <w:bCs/>
                <w:sz w:val="24"/>
              </w:rPr>
              <w:t>10</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sz w:val="24"/>
              </w:rPr>
            </w:pPr>
            <w:r w:rsidRPr="00550200">
              <w:rPr>
                <w:sz w:val="24"/>
              </w:rPr>
              <w:t>143,30</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sz w:val="24"/>
              </w:rPr>
            </w:pPr>
            <w:r w:rsidRPr="00550200">
              <w:rPr>
                <w:sz w:val="24"/>
              </w:rPr>
              <w:t>143,30</w:t>
            </w:r>
          </w:p>
        </w:tc>
        <w:tc>
          <w:tcPr>
            <w:tcW w:w="154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sz w:val="24"/>
              </w:rPr>
            </w:pPr>
            <w:r w:rsidRPr="00550200">
              <w:rPr>
                <w:sz w:val="24"/>
              </w:rPr>
              <w:t>100,00</w:t>
            </w:r>
          </w:p>
        </w:tc>
      </w:tr>
      <w:tr w:rsidR="00037064" w:rsidRPr="00E66668" w:rsidTr="006B1E67">
        <w:trPr>
          <w:trHeight w:val="637"/>
        </w:trPr>
        <w:tc>
          <w:tcPr>
            <w:tcW w:w="4509" w:type="dxa"/>
            <w:tcBorders>
              <w:top w:val="single" w:sz="4" w:space="0" w:color="auto"/>
              <w:left w:val="single" w:sz="4" w:space="0" w:color="auto"/>
              <w:bottom w:val="nil"/>
              <w:right w:val="nil"/>
            </w:tcBorders>
            <w:shd w:val="clear" w:color="auto" w:fill="auto"/>
            <w:vAlign w:val="bottom"/>
          </w:tcPr>
          <w:p w:rsidR="00037064" w:rsidRPr="00E66668" w:rsidRDefault="00037064" w:rsidP="006B1E67">
            <w:pPr>
              <w:rPr>
                <w:b/>
                <w:bCs/>
                <w:sz w:val="22"/>
                <w:szCs w:val="22"/>
              </w:rPr>
            </w:pPr>
            <w:r>
              <w:rPr>
                <w:b/>
                <w:bCs/>
                <w:sz w:val="22"/>
                <w:szCs w:val="22"/>
              </w:rPr>
              <w:t>Национальная экономика</w:t>
            </w:r>
          </w:p>
        </w:tc>
        <w:tc>
          <w:tcPr>
            <w:tcW w:w="871" w:type="dxa"/>
            <w:tcBorders>
              <w:top w:val="single" w:sz="4" w:space="0" w:color="auto"/>
              <w:left w:val="single" w:sz="4" w:space="0" w:color="auto"/>
              <w:bottom w:val="nil"/>
              <w:right w:val="nil"/>
            </w:tcBorders>
            <w:shd w:val="clear" w:color="auto" w:fill="auto"/>
            <w:noWrap/>
            <w:vAlign w:val="bottom"/>
          </w:tcPr>
          <w:p w:rsidR="00037064" w:rsidRPr="00E66668" w:rsidRDefault="00037064" w:rsidP="006B1E67">
            <w:pPr>
              <w:rPr>
                <w:b/>
                <w:bCs/>
                <w:sz w:val="24"/>
              </w:rPr>
            </w:pPr>
            <w:r>
              <w:rPr>
                <w:b/>
                <w:bCs/>
                <w:sz w:val="24"/>
              </w:rPr>
              <w:t>04</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037064" w:rsidRPr="00E66668" w:rsidRDefault="00037064" w:rsidP="006B1E67">
            <w:pPr>
              <w:rPr>
                <w:b/>
                <w:bCs/>
                <w:sz w:val="24"/>
              </w:rPr>
            </w:pPr>
            <w:r w:rsidRPr="00E66668">
              <w:rPr>
                <w:b/>
                <w:bCs/>
                <w:sz w:val="24"/>
              </w:rPr>
              <w:t> </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bCs/>
                <w:sz w:val="24"/>
              </w:rPr>
              <w:t>5235,85</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bCs/>
                <w:sz w:val="24"/>
              </w:rPr>
              <w:t>4865,93</w:t>
            </w:r>
          </w:p>
        </w:tc>
        <w:tc>
          <w:tcPr>
            <w:tcW w:w="154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bCs/>
                <w:sz w:val="24"/>
              </w:rPr>
              <w:t> 92,93</w:t>
            </w:r>
          </w:p>
        </w:tc>
      </w:tr>
      <w:tr w:rsidR="00037064" w:rsidRPr="00122D65" w:rsidTr="006B1E67">
        <w:trPr>
          <w:trHeight w:val="773"/>
        </w:trPr>
        <w:tc>
          <w:tcPr>
            <w:tcW w:w="4509" w:type="dxa"/>
            <w:tcBorders>
              <w:top w:val="single" w:sz="4" w:space="0" w:color="auto"/>
              <w:left w:val="single" w:sz="4" w:space="0" w:color="auto"/>
              <w:bottom w:val="nil"/>
              <w:right w:val="nil"/>
            </w:tcBorders>
            <w:shd w:val="clear" w:color="auto" w:fill="auto"/>
            <w:vAlign w:val="bottom"/>
          </w:tcPr>
          <w:p w:rsidR="00037064" w:rsidRPr="00E66668" w:rsidRDefault="00037064" w:rsidP="006B1E67">
            <w:pPr>
              <w:rPr>
                <w:sz w:val="22"/>
                <w:szCs w:val="22"/>
              </w:rPr>
            </w:pPr>
            <w:r>
              <w:rPr>
                <w:sz w:val="22"/>
                <w:szCs w:val="22"/>
              </w:rPr>
              <w:t>Дорожное хозяйство</w:t>
            </w:r>
          </w:p>
        </w:tc>
        <w:tc>
          <w:tcPr>
            <w:tcW w:w="871" w:type="dxa"/>
            <w:tcBorders>
              <w:top w:val="single" w:sz="4" w:space="0" w:color="auto"/>
              <w:left w:val="single" w:sz="4" w:space="0" w:color="auto"/>
              <w:bottom w:val="nil"/>
              <w:right w:val="nil"/>
            </w:tcBorders>
            <w:shd w:val="clear" w:color="auto" w:fill="auto"/>
            <w:noWrap/>
            <w:vAlign w:val="bottom"/>
          </w:tcPr>
          <w:p w:rsidR="00037064" w:rsidRPr="00E66668" w:rsidRDefault="00037064" w:rsidP="006B1E67">
            <w:pPr>
              <w:rPr>
                <w:sz w:val="24"/>
              </w:rPr>
            </w:pPr>
            <w:r>
              <w:rPr>
                <w:sz w:val="24"/>
              </w:rPr>
              <w:t>04</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037064" w:rsidRPr="00E66668" w:rsidRDefault="00037064" w:rsidP="006B1E67">
            <w:pPr>
              <w:rPr>
                <w:sz w:val="24"/>
              </w:rPr>
            </w:pPr>
            <w:r>
              <w:rPr>
                <w:sz w:val="24"/>
              </w:rPr>
              <w:t>09</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sidRPr="00550200">
              <w:rPr>
                <w:bCs/>
                <w:sz w:val="24"/>
              </w:rPr>
              <w:t>5235,85</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sidRPr="00550200">
              <w:rPr>
                <w:bCs/>
                <w:sz w:val="24"/>
              </w:rPr>
              <w:t>4865,93</w:t>
            </w:r>
          </w:p>
        </w:tc>
        <w:tc>
          <w:tcPr>
            <w:tcW w:w="154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sidRPr="00550200">
              <w:rPr>
                <w:bCs/>
                <w:sz w:val="24"/>
              </w:rPr>
              <w:t> 92,93</w:t>
            </w:r>
          </w:p>
        </w:tc>
      </w:tr>
      <w:tr w:rsidR="00037064" w:rsidRPr="00E66668" w:rsidTr="006B1E67">
        <w:trPr>
          <w:trHeight w:val="334"/>
        </w:trPr>
        <w:tc>
          <w:tcPr>
            <w:tcW w:w="4509" w:type="dxa"/>
            <w:tcBorders>
              <w:top w:val="single" w:sz="4" w:space="0" w:color="auto"/>
              <w:left w:val="single" w:sz="4" w:space="0" w:color="auto"/>
              <w:bottom w:val="nil"/>
              <w:right w:val="nil"/>
            </w:tcBorders>
            <w:shd w:val="clear" w:color="auto" w:fill="auto"/>
            <w:vAlign w:val="bottom"/>
          </w:tcPr>
          <w:p w:rsidR="00037064" w:rsidRPr="00E66668" w:rsidRDefault="00037064" w:rsidP="006B1E67">
            <w:pPr>
              <w:rPr>
                <w:b/>
                <w:bCs/>
                <w:sz w:val="22"/>
                <w:szCs w:val="22"/>
              </w:rPr>
            </w:pPr>
            <w:r w:rsidRPr="00E66668">
              <w:rPr>
                <w:b/>
                <w:bCs/>
                <w:sz w:val="22"/>
                <w:szCs w:val="22"/>
              </w:rPr>
              <w:t>Жилищно-коммунальное хозяйство</w:t>
            </w:r>
          </w:p>
        </w:tc>
        <w:tc>
          <w:tcPr>
            <w:tcW w:w="871" w:type="dxa"/>
            <w:tcBorders>
              <w:top w:val="single" w:sz="4" w:space="0" w:color="auto"/>
              <w:left w:val="single" w:sz="4" w:space="0" w:color="auto"/>
              <w:bottom w:val="nil"/>
              <w:right w:val="nil"/>
            </w:tcBorders>
            <w:shd w:val="clear" w:color="auto" w:fill="auto"/>
            <w:noWrap/>
            <w:vAlign w:val="bottom"/>
          </w:tcPr>
          <w:p w:rsidR="00037064" w:rsidRPr="00E66668" w:rsidRDefault="00037064" w:rsidP="006B1E67">
            <w:pPr>
              <w:rPr>
                <w:b/>
                <w:bCs/>
                <w:sz w:val="24"/>
              </w:rPr>
            </w:pPr>
            <w:r w:rsidRPr="00E66668">
              <w:rPr>
                <w:b/>
                <w:bCs/>
                <w:sz w:val="24"/>
              </w:rPr>
              <w:t>05</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037064" w:rsidRPr="00E66668" w:rsidRDefault="00037064" w:rsidP="006B1E67">
            <w:pPr>
              <w:rPr>
                <w:b/>
                <w:bCs/>
                <w:sz w:val="24"/>
              </w:rPr>
            </w:pPr>
            <w:r w:rsidRPr="00E66668">
              <w:rPr>
                <w:b/>
                <w:bCs/>
                <w:sz w:val="24"/>
              </w:rPr>
              <w:t> </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bCs/>
                <w:sz w:val="24"/>
              </w:rPr>
              <w:t>3664,82</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bCs/>
                <w:sz w:val="24"/>
              </w:rPr>
              <w:t>3609,20</w:t>
            </w:r>
          </w:p>
        </w:tc>
        <w:tc>
          <w:tcPr>
            <w:tcW w:w="154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bCs/>
                <w:sz w:val="24"/>
              </w:rPr>
              <w:t>98,48</w:t>
            </w:r>
          </w:p>
        </w:tc>
      </w:tr>
      <w:tr w:rsidR="00037064" w:rsidRPr="00E66668" w:rsidTr="006B1E67">
        <w:trPr>
          <w:trHeight w:val="334"/>
        </w:trPr>
        <w:tc>
          <w:tcPr>
            <w:tcW w:w="4509" w:type="dxa"/>
            <w:tcBorders>
              <w:top w:val="single" w:sz="4" w:space="0" w:color="auto"/>
              <w:left w:val="single" w:sz="4" w:space="0" w:color="auto"/>
              <w:bottom w:val="nil"/>
              <w:right w:val="nil"/>
            </w:tcBorders>
            <w:shd w:val="clear" w:color="auto" w:fill="auto"/>
            <w:vAlign w:val="bottom"/>
          </w:tcPr>
          <w:p w:rsidR="00037064" w:rsidRPr="00E66668" w:rsidRDefault="00037064" w:rsidP="006B1E67">
            <w:pPr>
              <w:rPr>
                <w:b/>
                <w:bCs/>
                <w:sz w:val="22"/>
                <w:szCs w:val="22"/>
              </w:rPr>
            </w:pPr>
            <w:r>
              <w:rPr>
                <w:sz w:val="22"/>
                <w:szCs w:val="22"/>
              </w:rPr>
              <w:t>Жилищное</w:t>
            </w:r>
            <w:r w:rsidRPr="00E66668">
              <w:rPr>
                <w:sz w:val="22"/>
                <w:szCs w:val="22"/>
              </w:rPr>
              <w:t xml:space="preserve"> хозяйство</w:t>
            </w:r>
          </w:p>
        </w:tc>
        <w:tc>
          <w:tcPr>
            <w:tcW w:w="871" w:type="dxa"/>
            <w:tcBorders>
              <w:top w:val="single" w:sz="4" w:space="0" w:color="auto"/>
              <w:left w:val="single" w:sz="4" w:space="0" w:color="auto"/>
              <w:bottom w:val="nil"/>
              <w:right w:val="nil"/>
            </w:tcBorders>
            <w:shd w:val="clear" w:color="auto" w:fill="auto"/>
            <w:noWrap/>
            <w:vAlign w:val="bottom"/>
          </w:tcPr>
          <w:p w:rsidR="00037064" w:rsidRPr="00DB7296" w:rsidRDefault="00037064" w:rsidP="006B1E67">
            <w:pPr>
              <w:rPr>
                <w:bCs/>
                <w:sz w:val="24"/>
              </w:rPr>
            </w:pPr>
            <w:r w:rsidRPr="00DB7296">
              <w:rPr>
                <w:bCs/>
                <w:sz w:val="24"/>
              </w:rPr>
              <w:t>05</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037064" w:rsidRPr="00DB7296" w:rsidRDefault="00037064" w:rsidP="006B1E67">
            <w:pPr>
              <w:rPr>
                <w:bCs/>
                <w:sz w:val="24"/>
              </w:rPr>
            </w:pPr>
            <w:r w:rsidRPr="00DB7296">
              <w:rPr>
                <w:bCs/>
                <w:sz w:val="24"/>
              </w:rPr>
              <w:t>01</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sidRPr="00550200">
              <w:rPr>
                <w:sz w:val="24"/>
                <w:lang w:eastAsia="zh-CN"/>
              </w:rPr>
              <w:t>16,00</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sidRPr="00550200">
              <w:rPr>
                <w:bCs/>
                <w:sz w:val="24"/>
              </w:rPr>
              <w:t>11,61</w:t>
            </w:r>
          </w:p>
        </w:tc>
        <w:tc>
          <w:tcPr>
            <w:tcW w:w="154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sidRPr="00550200">
              <w:rPr>
                <w:bCs/>
                <w:sz w:val="24"/>
              </w:rPr>
              <w:t>72,56</w:t>
            </w:r>
          </w:p>
        </w:tc>
      </w:tr>
      <w:tr w:rsidR="00037064" w:rsidRPr="00E66668" w:rsidTr="006B1E67">
        <w:trPr>
          <w:trHeight w:val="334"/>
        </w:trPr>
        <w:tc>
          <w:tcPr>
            <w:tcW w:w="4509" w:type="dxa"/>
            <w:tcBorders>
              <w:top w:val="single" w:sz="4" w:space="0" w:color="auto"/>
              <w:left w:val="single" w:sz="4" w:space="0" w:color="auto"/>
              <w:bottom w:val="nil"/>
              <w:right w:val="nil"/>
            </w:tcBorders>
            <w:shd w:val="clear" w:color="auto" w:fill="auto"/>
            <w:vAlign w:val="bottom"/>
          </w:tcPr>
          <w:p w:rsidR="00037064" w:rsidRPr="00E66668" w:rsidRDefault="00037064" w:rsidP="006B1E67">
            <w:pPr>
              <w:rPr>
                <w:sz w:val="22"/>
                <w:szCs w:val="22"/>
              </w:rPr>
            </w:pPr>
            <w:r w:rsidRPr="00E66668">
              <w:rPr>
                <w:sz w:val="22"/>
                <w:szCs w:val="22"/>
              </w:rPr>
              <w:t>Благоустройство</w:t>
            </w:r>
          </w:p>
        </w:tc>
        <w:tc>
          <w:tcPr>
            <w:tcW w:w="871" w:type="dxa"/>
            <w:tcBorders>
              <w:top w:val="single" w:sz="4" w:space="0" w:color="auto"/>
              <w:left w:val="single" w:sz="4" w:space="0" w:color="auto"/>
              <w:bottom w:val="nil"/>
              <w:right w:val="nil"/>
            </w:tcBorders>
            <w:shd w:val="clear" w:color="auto" w:fill="auto"/>
            <w:noWrap/>
            <w:vAlign w:val="bottom"/>
          </w:tcPr>
          <w:p w:rsidR="00037064" w:rsidRPr="00E66668" w:rsidRDefault="00037064" w:rsidP="006B1E67">
            <w:pPr>
              <w:rPr>
                <w:sz w:val="24"/>
              </w:rPr>
            </w:pPr>
            <w:r w:rsidRPr="00E66668">
              <w:rPr>
                <w:sz w:val="24"/>
              </w:rPr>
              <w:t>05</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037064" w:rsidRPr="00E66668" w:rsidRDefault="00037064" w:rsidP="006B1E67">
            <w:pPr>
              <w:rPr>
                <w:sz w:val="24"/>
              </w:rPr>
            </w:pPr>
            <w:r w:rsidRPr="00E66668">
              <w:rPr>
                <w:sz w:val="24"/>
              </w:rPr>
              <w:t>03</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sz w:val="24"/>
              </w:rPr>
            </w:pPr>
            <w:r w:rsidRPr="00550200">
              <w:rPr>
                <w:sz w:val="24"/>
                <w:lang w:eastAsia="zh-CN"/>
              </w:rPr>
              <w:t>3648,82</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sz w:val="24"/>
              </w:rPr>
            </w:pPr>
            <w:r w:rsidRPr="00550200">
              <w:rPr>
                <w:sz w:val="24"/>
              </w:rPr>
              <w:t>3597,59</w:t>
            </w:r>
          </w:p>
        </w:tc>
        <w:tc>
          <w:tcPr>
            <w:tcW w:w="154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sz w:val="24"/>
              </w:rPr>
            </w:pPr>
            <w:r w:rsidRPr="00550200">
              <w:rPr>
                <w:sz w:val="24"/>
              </w:rPr>
              <w:t>98,59</w:t>
            </w:r>
          </w:p>
        </w:tc>
      </w:tr>
      <w:tr w:rsidR="00037064" w:rsidRPr="00E66668" w:rsidTr="006B1E67">
        <w:trPr>
          <w:trHeight w:val="334"/>
        </w:trPr>
        <w:tc>
          <w:tcPr>
            <w:tcW w:w="4509" w:type="dxa"/>
            <w:tcBorders>
              <w:top w:val="single" w:sz="4" w:space="0" w:color="auto"/>
              <w:left w:val="single" w:sz="4" w:space="0" w:color="auto"/>
              <w:bottom w:val="nil"/>
              <w:right w:val="nil"/>
            </w:tcBorders>
            <w:shd w:val="clear" w:color="auto" w:fill="auto"/>
            <w:vAlign w:val="bottom"/>
          </w:tcPr>
          <w:p w:rsidR="00037064" w:rsidRPr="00E66668" w:rsidRDefault="00037064" w:rsidP="006B1E67">
            <w:pPr>
              <w:rPr>
                <w:b/>
                <w:bCs/>
                <w:sz w:val="22"/>
                <w:szCs w:val="22"/>
              </w:rPr>
            </w:pPr>
            <w:r w:rsidRPr="00E66668">
              <w:rPr>
                <w:b/>
                <w:bCs/>
                <w:sz w:val="22"/>
                <w:szCs w:val="22"/>
              </w:rPr>
              <w:t>Культура и кинематография</w:t>
            </w:r>
          </w:p>
        </w:tc>
        <w:tc>
          <w:tcPr>
            <w:tcW w:w="871" w:type="dxa"/>
            <w:tcBorders>
              <w:top w:val="single" w:sz="4" w:space="0" w:color="auto"/>
              <w:left w:val="single" w:sz="4" w:space="0" w:color="auto"/>
              <w:bottom w:val="nil"/>
              <w:right w:val="nil"/>
            </w:tcBorders>
            <w:shd w:val="clear" w:color="auto" w:fill="auto"/>
            <w:noWrap/>
            <w:vAlign w:val="bottom"/>
          </w:tcPr>
          <w:p w:rsidR="00037064" w:rsidRPr="00E66668" w:rsidRDefault="00037064" w:rsidP="006B1E67">
            <w:pPr>
              <w:rPr>
                <w:b/>
                <w:bCs/>
                <w:sz w:val="24"/>
              </w:rPr>
            </w:pPr>
            <w:r w:rsidRPr="00E66668">
              <w:rPr>
                <w:b/>
                <w:bCs/>
                <w:sz w:val="24"/>
              </w:rPr>
              <w:t>08</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037064" w:rsidRPr="00E66668" w:rsidRDefault="00037064" w:rsidP="006B1E67">
            <w:pPr>
              <w:rPr>
                <w:b/>
                <w:bCs/>
                <w:sz w:val="24"/>
              </w:rPr>
            </w:pPr>
            <w:r w:rsidRPr="00E66668">
              <w:rPr>
                <w:b/>
                <w:bCs/>
                <w:sz w:val="24"/>
              </w:rPr>
              <w:t> </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sz w:val="24"/>
                <w:lang w:eastAsia="zh-CN"/>
              </w:rPr>
              <w:t>6848,64</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bCs/>
                <w:sz w:val="24"/>
              </w:rPr>
              <w:t>6766,16</w:t>
            </w:r>
          </w:p>
        </w:tc>
        <w:tc>
          <w:tcPr>
            <w:tcW w:w="154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bCs/>
                <w:sz w:val="24"/>
              </w:rPr>
              <w:t>98,79</w:t>
            </w:r>
          </w:p>
        </w:tc>
      </w:tr>
      <w:tr w:rsidR="00037064" w:rsidRPr="00E66668" w:rsidTr="006B1E67">
        <w:trPr>
          <w:trHeight w:val="334"/>
        </w:trPr>
        <w:tc>
          <w:tcPr>
            <w:tcW w:w="4509" w:type="dxa"/>
            <w:tcBorders>
              <w:top w:val="single" w:sz="4" w:space="0" w:color="auto"/>
              <w:left w:val="single" w:sz="4" w:space="0" w:color="auto"/>
              <w:bottom w:val="nil"/>
              <w:right w:val="nil"/>
            </w:tcBorders>
            <w:shd w:val="clear" w:color="auto" w:fill="auto"/>
            <w:vAlign w:val="bottom"/>
          </w:tcPr>
          <w:p w:rsidR="00037064" w:rsidRPr="00E66668" w:rsidRDefault="00037064" w:rsidP="006B1E67">
            <w:pPr>
              <w:rPr>
                <w:sz w:val="22"/>
                <w:szCs w:val="22"/>
              </w:rPr>
            </w:pPr>
            <w:r w:rsidRPr="00E66668">
              <w:rPr>
                <w:sz w:val="22"/>
                <w:szCs w:val="22"/>
              </w:rPr>
              <w:t>Культура</w:t>
            </w:r>
          </w:p>
        </w:tc>
        <w:tc>
          <w:tcPr>
            <w:tcW w:w="871" w:type="dxa"/>
            <w:tcBorders>
              <w:top w:val="single" w:sz="4" w:space="0" w:color="auto"/>
              <w:left w:val="single" w:sz="4" w:space="0" w:color="auto"/>
              <w:bottom w:val="nil"/>
              <w:right w:val="nil"/>
            </w:tcBorders>
            <w:shd w:val="clear" w:color="auto" w:fill="auto"/>
            <w:noWrap/>
            <w:vAlign w:val="bottom"/>
          </w:tcPr>
          <w:p w:rsidR="00037064" w:rsidRPr="00E66668" w:rsidRDefault="00037064" w:rsidP="006B1E67">
            <w:pPr>
              <w:rPr>
                <w:sz w:val="24"/>
              </w:rPr>
            </w:pPr>
            <w:r w:rsidRPr="00E66668">
              <w:rPr>
                <w:sz w:val="24"/>
              </w:rPr>
              <w:t>08</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037064" w:rsidRPr="00E66668" w:rsidRDefault="00037064" w:rsidP="006B1E67">
            <w:pPr>
              <w:rPr>
                <w:sz w:val="24"/>
              </w:rPr>
            </w:pPr>
            <w:r w:rsidRPr="00E66668">
              <w:rPr>
                <w:sz w:val="24"/>
              </w:rPr>
              <w:t>01</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sidRPr="00550200">
              <w:rPr>
                <w:sz w:val="24"/>
                <w:lang w:eastAsia="zh-CN"/>
              </w:rPr>
              <w:t>6848,64</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sidRPr="00550200">
              <w:rPr>
                <w:bCs/>
                <w:sz w:val="24"/>
              </w:rPr>
              <w:t>6766,16</w:t>
            </w:r>
          </w:p>
        </w:tc>
        <w:tc>
          <w:tcPr>
            <w:tcW w:w="154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sidRPr="00550200">
              <w:rPr>
                <w:bCs/>
                <w:sz w:val="24"/>
              </w:rPr>
              <w:t>98,79</w:t>
            </w:r>
          </w:p>
        </w:tc>
      </w:tr>
      <w:tr w:rsidR="00037064" w:rsidRPr="00E66668" w:rsidTr="006B1E67">
        <w:trPr>
          <w:trHeight w:val="319"/>
        </w:trPr>
        <w:tc>
          <w:tcPr>
            <w:tcW w:w="4509" w:type="dxa"/>
            <w:tcBorders>
              <w:top w:val="single" w:sz="4" w:space="0" w:color="auto"/>
              <w:left w:val="single" w:sz="4" w:space="0" w:color="auto"/>
              <w:bottom w:val="nil"/>
              <w:right w:val="nil"/>
            </w:tcBorders>
            <w:shd w:val="clear" w:color="auto" w:fill="auto"/>
            <w:vAlign w:val="bottom"/>
          </w:tcPr>
          <w:p w:rsidR="00037064" w:rsidRPr="00E66668" w:rsidRDefault="00037064" w:rsidP="006B1E67">
            <w:pPr>
              <w:rPr>
                <w:b/>
                <w:bCs/>
                <w:sz w:val="22"/>
                <w:szCs w:val="22"/>
              </w:rPr>
            </w:pPr>
            <w:r w:rsidRPr="00E66668">
              <w:rPr>
                <w:b/>
                <w:bCs/>
                <w:sz w:val="22"/>
                <w:szCs w:val="22"/>
              </w:rPr>
              <w:t>Социальная политика</w:t>
            </w:r>
          </w:p>
        </w:tc>
        <w:tc>
          <w:tcPr>
            <w:tcW w:w="871" w:type="dxa"/>
            <w:tcBorders>
              <w:top w:val="single" w:sz="4" w:space="0" w:color="auto"/>
              <w:left w:val="single" w:sz="4" w:space="0" w:color="auto"/>
              <w:bottom w:val="nil"/>
              <w:right w:val="nil"/>
            </w:tcBorders>
            <w:shd w:val="clear" w:color="auto" w:fill="auto"/>
            <w:noWrap/>
            <w:vAlign w:val="bottom"/>
          </w:tcPr>
          <w:p w:rsidR="00037064" w:rsidRPr="00E66668" w:rsidRDefault="00037064" w:rsidP="006B1E67">
            <w:pPr>
              <w:rPr>
                <w:b/>
                <w:bCs/>
                <w:sz w:val="24"/>
              </w:rPr>
            </w:pPr>
            <w:r w:rsidRPr="00E66668">
              <w:rPr>
                <w:b/>
                <w:bCs/>
                <w:sz w:val="24"/>
              </w:rPr>
              <w:t>10</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037064" w:rsidRPr="00E66668" w:rsidRDefault="00037064" w:rsidP="006B1E67">
            <w:pPr>
              <w:rPr>
                <w:b/>
                <w:bCs/>
                <w:sz w:val="24"/>
              </w:rPr>
            </w:pPr>
            <w:r w:rsidRPr="00E66668">
              <w:rPr>
                <w:b/>
                <w:bCs/>
                <w:sz w:val="24"/>
              </w:rPr>
              <w:t>00</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sz w:val="24"/>
                <w:lang w:eastAsia="zh-CN"/>
              </w:rPr>
              <w:t>104,21</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bCs/>
                <w:sz w:val="24"/>
              </w:rPr>
              <w:t>104,21</w:t>
            </w:r>
          </w:p>
        </w:tc>
        <w:tc>
          <w:tcPr>
            <w:tcW w:w="154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
                <w:bCs/>
                <w:sz w:val="24"/>
              </w:rPr>
            </w:pPr>
            <w:r w:rsidRPr="00550200">
              <w:rPr>
                <w:b/>
                <w:bCs/>
                <w:sz w:val="24"/>
              </w:rPr>
              <w:t>100,00</w:t>
            </w:r>
          </w:p>
        </w:tc>
      </w:tr>
      <w:tr w:rsidR="00037064" w:rsidRPr="00E74CD1" w:rsidTr="006B1E67">
        <w:trPr>
          <w:trHeight w:val="422"/>
        </w:trPr>
        <w:tc>
          <w:tcPr>
            <w:tcW w:w="4509" w:type="dxa"/>
            <w:tcBorders>
              <w:top w:val="single" w:sz="4" w:space="0" w:color="auto"/>
              <w:left w:val="single" w:sz="4" w:space="0" w:color="auto"/>
              <w:bottom w:val="single" w:sz="4" w:space="0" w:color="auto"/>
              <w:right w:val="single" w:sz="4" w:space="0" w:color="auto"/>
            </w:tcBorders>
            <w:shd w:val="clear" w:color="auto" w:fill="auto"/>
            <w:vAlign w:val="bottom"/>
          </w:tcPr>
          <w:p w:rsidR="00037064" w:rsidRPr="00E66668" w:rsidRDefault="00037064" w:rsidP="006B1E67">
            <w:pPr>
              <w:rPr>
                <w:sz w:val="22"/>
                <w:szCs w:val="22"/>
              </w:rPr>
            </w:pPr>
            <w:r w:rsidRPr="00E66668">
              <w:rPr>
                <w:sz w:val="22"/>
                <w:szCs w:val="22"/>
              </w:rPr>
              <w:t>Пенсионное обеспечение</w:t>
            </w:r>
          </w:p>
        </w:tc>
        <w:tc>
          <w:tcPr>
            <w:tcW w:w="871" w:type="dxa"/>
            <w:tcBorders>
              <w:top w:val="single" w:sz="4" w:space="0" w:color="auto"/>
              <w:left w:val="nil"/>
              <w:bottom w:val="nil"/>
              <w:right w:val="nil"/>
            </w:tcBorders>
            <w:shd w:val="clear" w:color="auto" w:fill="auto"/>
            <w:noWrap/>
            <w:vAlign w:val="bottom"/>
          </w:tcPr>
          <w:p w:rsidR="00037064" w:rsidRPr="00E66668" w:rsidRDefault="00037064" w:rsidP="006B1E67">
            <w:pPr>
              <w:rPr>
                <w:sz w:val="24"/>
              </w:rPr>
            </w:pPr>
            <w:r w:rsidRPr="00E66668">
              <w:rPr>
                <w:sz w:val="24"/>
              </w:rPr>
              <w:t>10</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037064" w:rsidRPr="00E66668" w:rsidRDefault="00037064" w:rsidP="006B1E67">
            <w:pPr>
              <w:rPr>
                <w:sz w:val="24"/>
              </w:rPr>
            </w:pPr>
            <w:r w:rsidRPr="00E66668">
              <w:rPr>
                <w:sz w:val="24"/>
              </w:rPr>
              <w:t>01</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sidRPr="00550200">
              <w:rPr>
                <w:sz w:val="24"/>
                <w:lang w:eastAsia="zh-CN"/>
              </w:rPr>
              <w:t>104,21</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sidRPr="00550200">
              <w:rPr>
                <w:bCs/>
                <w:sz w:val="24"/>
              </w:rPr>
              <w:t>104,21</w:t>
            </w:r>
          </w:p>
        </w:tc>
        <w:tc>
          <w:tcPr>
            <w:tcW w:w="154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sidRPr="00550200">
              <w:rPr>
                <w:bCs/>
                <w:sz w:val="24"/>
              </w:rPr>
              <w:t>100,00</w:t>
            </w:r>
          </w:p>
        </w:tc>
      </w:tr>
      <w:tr w:rsidR="00037064" w:rsidRPr="00E74CD1" w:rsidTr="006B1E67">
        <w:trPr>
          <w:trHeight w:val="422"/>
        </w:trPr>
        <w:tc>
          <w:tcPr>
            <w:tcW w:w="4509" w:type="dxa"/>
            <w:tcBorders>
              <w:top w:val="single" w:sz="4" w:space="0" w:color="auto"/>
              <w:left w:val="single" w:sz="4" w:space="0" w:color="auto"/>
              <w:bottom w:val="single" w:sz="4" w:space="0" w:color="auto"/>
              <w:right w:val="single" w:sz="4" w:space="0" w:color="auto"/>
            </w:tcBorders>
            <w:shd w:val="clear" w:color="auto" w:fill="auto"/>
            <w:vAlign w:val="bottom"/>
          </w:tcPr>
          <w:p w:rsidR="00037064" w:rsidRPr="00E66668" w:rsidRDefault="00037064" w:rsidP="006B1E67">
            <w:pPr>
              <w:rPr>
                <w:sz w:val="22"/>
                <w:szCs w:val="22"/>
              </w:rPr>
            </w:pPr>
            <w:r w:rsidRPr="00726C51">
              <w:rPr>
                <w:b/>
                <w:sz w:val="24"/>
                <w:lang w:eastAsia="zh-CN"/>
              </w:rPr>
              <w:t>Физическая культура и спорт</w:t>
            </w:r>
          </w:p>
        </w:tc>
        <w:tc>
          <w:tcPr>
            <w:tcW w:w="871" w:type="dxa"/>
            <w:tcBorders>
              <w:top w:val="single" w:sz="4" w:space="0" w:color="auto"/>
              <w:left w:val="nil"/>
              <w:bottom w:val="nil"/>
              <w:right w:val="nil"/>
            </w:tcBorders>
            <w:shd w:val="clear" w:color="auto" w:fill="auto"/>
            <w:noWrap/>
            <w:vAlign w:val="bottom"/>
          </w:tcPr>
          <w:p w:rsidR="00037064" w:rsidRPr="00E66668" w:rsidRDefault="00037064" w:rsidP="006B1E67">
            <w:pPr>
              <w:rPr>
                <w:sz w:val="24"/>
              </w:rPr>
            </w:pPr>
            <w:r>
              <w:rPr>
                <w:sz w:val="24"/>
              </w:rPr>
              <w:t>11</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037064" w:rsidRPr="00E66668" w:rsidRDefault="00037064" w:rsidP="006B1E67">
            <w:pPr>
              <w:rPr>
                <w:sz w:val="24"/>
              </w:rPr>
            </w:pP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sz w:val="24"/>
                <w:lang w:eastAsia="zh-CN"/>
              </w:rPr>
            </w:pPr>
            <w:r>
              <w:rPr>
                <w:sz w:val="24"/>
                <w:lang w:eastAsia="zh-CN"/>
              </w:rPr>
              <w:t>250,00</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Pr>
                <w:bCs/>
                <w:sz w:val="24"/>
              </w:rPr>
              <w:t>250,00</w:t>
            </w:r>
          </w:p>
        </w:tc>
        <w:tc>
          <w:tcPr>
            <w:tcW w:w="154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Pr>
                <w:bCs/>
                <w:sz w:val="24"/>
              </w:rPr>
              <w:t>100,00</w:t>
            </w:r>
          </w:p>
        </w:tc>
      </w:tr>
      <w:tr w:rsidR="00037064" w:rsidRPr="00E74CD1" w:rsidTr="006B1E67">
        <w:trPr>
          <w:trHeight w:val="422"/>
        </w:trPr>
        <w:tc>
          <w:tcPr>
            <w:tcW w:w="4509" w:type="dxa"/>
            <w:tcBorders>
              <w:top w:val="single" w:sz="4" w:space="0" w:color="auto"/>
              <w:left w:val="single" w:sz="4" w:space="0" w:color="auto"/>
              <w:bottom w:val="single" w:sz="4" w:space="0" w:color="auto"/>
              <w:right w:val="single" w:sz="4" w:space="0" w:color="auto"/>
            </w:tcBorders>
            <w:shd w:val="clear" w:color="auto" w:fill="auto"/>
            <w:vAlign w:val="bottom"/>
          </w:tcPr>
          <w:p w:rsidR="00037064" w:rsidRPr="00E66668" w:rsidRDefault="00037064" w:rsidP="006B1E67">
            <w:pPr>
              <w:rPr>
                <w:sz w:val="22"/>
                <w:szCs w:val="22"/>
              </w:rPr>
            </w:pPr>
            <w:r>
              <w:rPr>
                <w:sz w:val="24"/>
                <w:lang w:eastAsia="zh-CN"/>
              </w:rPr>
              <w:lastRenderedPageBreak/>
              <w:t>Другие вопросы в области физической культуры и спорта</w:t>
            </w:r>
          </w:p>
        </w:tc>
        <w:tc>
          <w:tcPr>
            <w:tcW w:w="871" w:type="dxa"/>
            <w:tcBorders>
              <w:top w:val="single" w:sz="4" w:space="0" w:color="auto"/>
              <w:left w:val="nil"/>
              <w:bottom w:val="nil"/>
              <w:right w:val="nil"/>
            </w:tcBorders>
            <w:shd w:val="clear" w:color="auto" w:fill="auto"/>
            <w:noWrap/>
            <w:vAlign w:val="bottom"/>
          </w:tcPr>
          <w:p w:rsidR="00037064" w:rsidRPr="00E66668" w:rsidRDefault="00037064" w:rsidP="006B1E67">
            <w:pPr>
              <w:rPr>
                <w:sz w:val="24"/>
              </w:rPr>
            </w:pPr>
            <w:r>
              <w:rPr>
                <w:sz w:val="24"/>
              </w:rPr>
              <w:t>11</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037064" w:rsidRPr="00E66668" w:rsidRDefault="00037064" w:rsidP="006B1E67">
            <w:pPr>
              <w:rPr>
                <w:sz w:val="24"/>
              </w:rPr>
            </w:pPr>
            <w:r>
              <w:rPr>
                <w:sz w:val="24"/>
              </w:rPr>
              <w:t>05</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sz w:val="24"/>
                <w:lang w:eastAsia="zh-CN"/>
              </w:rPr>
            </w:pPr>
            <w:r>
              <w:rPr>
                <w:sz w:val="24"/>
                <w:lang w:eastAsia="zh-CN"/>
              </w:rPr>
              <w:t>250,00</w:t>
            </w:r>
          </w:p>
        </w:tc>
        <w:tc>
          <w:tcPr>
            <w:tcW w:w="111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Pr>
                <w:bCs/>
                <w:sz w:val="24"/>
              </w:rPr>
              <w:t>250,00</w:t>
            </w:r>
          </w:p>
        </w:tc>
        <w:tc>
          <w:tcPr>
            <w:tcW w:w="1546" w:type="dxa"/>
            <w:tcBorders>
              <w:top w:val="single" w:sz="4" w:space="0" w:color="auto"/>
              <w:left w:val="nil"/>
              <w:bottom w:val="nil"/>
              <w:right w:val="single" w:sz="4" w:space="0" w:color="auto"/>
            </w:tcBorders>
            <w:shd w:val="clear" w:color="auto" w:fill="auto"/>
            <w:noWrap/>
            <w:vAlign w:val="bottom"/>
          </w:tcPr>
          <w:p w:rsidR="00037064" w:rsidRPr="00550200" w:rsidRDefault="00037064" w:rsidP="006B1E67">
            <w:pPr>
              <w:rPr>
                <w:bCs/>
                <w:sz w:val="24"/>
              </w:rPr>
            </w:pPr>
            <w:r>
              <w:rPr>
                <w:bCs/>
                <w:sz w:val="24"/>
              </w:rPr>
              <w:t>100,00</w:t>
            </w:r>
          </w:p>
        </w:tc>
      </w:tr>
      <w:tr w:rsidR="00037064" w:rsidRPr="00E66668" w:rsidTr="006B1E67">
        <w:trPr>
          <w:trHeight w:val="349"/>
        </w:trPr>
        <w:tc>
          <w:tcPr>
            <w:tcW w:w="4509" w:type="dxa"/>
            <w:tcBorders>
              <w:top w:val="nil"/>
              <w:left w:val="single" w:sz="4" w:space="0" w:color="auto"/>
              <w:bottom w:val="single" w:sz="4" w:space="0" w:color="auto"/>
              <w:right w:val="nil"/>
            </w:tcBorders>
            <w:shd w:val="clear" w:color="auto" w:fill="auto"/>
            <w:noWrap/>
            <w:vAlign w:val="bottom"/>
          </w:tcPr>
          <w:p w:rsidR="00037064" w:rsidRPr="00E66668" w:rsidRDefault="00037064" w:rsidP="006B1E67">
            <w:pPr>
              <w:rPr>
                <w:b/>
                <w:bCs/>
                <w:sz w:val="22"/>
                <w:szCs w:val="22"/>
              </w:rPr>
            </w:pPr>
            <w:r w:rsidRPr="00E66668">
              <w:rPr>
                <w:b/>
                <w:bCs/>
                <w:sz w:val="22"/>
                <w:szCs w:val="22"/>
              </w:rPr>
              <w:t xml:space="preserve"> Итого расходов</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064" w:rsidRPr="00E66668" w:rsidRDefault="00037064" w:rsidP="006B1E67">
            <w:pPr>
              <w:rPr>
                <w:b/>
                <w:bCs/>
                <w:sz w:val="24"/>
              </w:rPr>
            </w:pPr>
            <w:r w:rsidRPr="00E66668">
              <w:rPr>
                <w:b/>
                <w:bCs/>
                <w:sz w:val="24"/>
              </w:rPr>
              <w:t> </w:t>
            </w:r>
          </w:p>
        </w:tc>
        <w:tc>
          <w:tcPr>
            <w:tcW w:w="828" w:type="dxa"/>
            <w:tcBorders>
              <w:top w:val="single" w:sz="4" w:space="0" w:color="auto"/>
              <w:left w:val="nil"/>
              <w:bottom w:val="single" w:sz="4" w:space="0" w:color="auto"/>
              <w:right w:val="nil"/>
            </w:tcBorders>
            <w:shd w:val="clear" w:color="auto" w:fill="auto"/>
            <w:noWrap/>
            <w:vAlign w:val="bottom"/>
          </w:tcPr>
          <w:p w:rsidR="00037064" w:rsidRPr="00E66668" w:rsidRDefault="00037064" w:rsidP="006B1E67">
            <w:pPr>
              <w:rPr>
                <w:b/>
                <w:bCs/>
                <w:sz w:val="24"/>
              </w:rPr>
            </w:pPr>
            <w:r w:rsidRPr="00E66668">
              <w:rPr>
                <w:b/>
                <w:bCs/>
                <w:sz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064" w:rsidRPr="00550200" w:rsidRDefault="00037064" w:rsidP="006B1E67">
            <w:pPr>
              <w:rPr>
                <w:b/>
                <w:bCs/>
                <w:sz w:val="24"/>
              </w:rPr>
            </w:pPr>
            <w:r w:rsidRPr="00550200">
              <w:rPr>
                <w:b/>
                <w:bCs/>
                <w:sz w:val="24"/>
                <w:lang w:eastAsia="zh-CN"/>
              </w:rPr>
              <w:t>20518,67</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037064" w:rsidRPr="00550200" w:rsidRDefault="00037064" w:rsidP="006B1E67">
            <w:pPr>
              <w:rPr>
                <w:b/>
                <w:bCs/>
                <w:sz w:val="24"/>
              </w:rPr>
            </w:pPr>
            <w:r w:rsidRPr="00550200">
              <w:rPr>
                <w:b/>
                <w:sz w:val="24"/>
              </w:rPr>
              <w:t>19787,17</w:t>
            </w: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037064" w:rsidRPr="00550200" w:rsidRDefault="00037064" w:rsidP="006B1E67">
            <w:pPr>
              <w:rPr>
                <w:b/>
                <w:bCs/>
                <w:sz w:val="24"/>
              </w:rPr>
            </w:pPr>
            <w:r w:rsidRPr="00550200">
              <w:rPr>
                <w:b/>
                <w:bCs/>
                <w:sz w:val="24"/>
              </w:rPr>
              <w:t>96,43</w:t>
            </w:r>
          </w:p>
        </w:tc>
      </w:tr>
    </w:tbl>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Default="00037064" w:rsidP="00037064">
      <w:pPr>
        <w:pStyle w:val="a6"/>
        <w:jc w:val="right"/>
        <w:rPr>
          <w:sz w:val="24"/>
          <w:szCs w:val="24"/>
        </w:rPr>
      </w:pPr>
    </w:p>
    <w:p w:rsidR="00037064" w:rsidRPr="006E1DB7" w:rsidRDefault="00037064" w:rsidP="00037064">
      <w:pPr>
        <w:pStyle w:val="a6"/>
        <w:jc w:val="right"/>
        <w:rPr>
          <w:sz w:val="24"/>
          <w:szCs w:val="24"/>
        </w:rPr>
      </w:pPr>
      <w:r>
        <w:rPr>
          <w:sz w:val="24"/>
          <w:szCs w:val="24"/>
        </w:rPr>
        <w:t>Приложение 5</w:t>
      </w:r>
      <w:r w:rsidRPr="006E1DB7">
        <w:rPr>
          <w:sz w:val="24"/>
          <w:szCs w:val="24"/>
        </w:rPr>
        <w:t xml:space="preserve">  </w:t>
      </w:r>
    </w:p>
    <w:p w:rsidR="00037064" w:rsidRPr="006E1DB7" w:rsidRDefault="00037064" w:rsidP="00037064">
      <w:pPr>
        <w:pStyle w:val="a6"/>
        <w:jc w:val="right"/>
        <w:rPr>
          <w:sz w:val="24"/>
          <w:szCs w:val="24"/>
        </w:rPr>
      </w:pPr>
      <w:r w:rsidRPr="006E1DB7">
        <w:rPr>
          <w:sz w:val="24"/>
          <w:szCs w:val="24"/>
        </w:rPr>
        <w:t xml:space="preserve">к решению Совета депутатов   </w:t>
      </w:r>
    </w:p>
    <w:p w:rsidR="00037064" w:rsidRPr="006E1DB7" w:rsidRDefault="00037064" w:rsidP="00037064">
      <w:pPr>
        <w:pStyle w:val="a6"/>
        <w:jc w:val="right"/>
        <w:rPr>
          <w:sz w:val="24"/>
          <w:szCs w:val="24"/>
        </w:rPr>
      </w:pPr>
      <w:r>
        <w:rPr>
          <w:sz w:val="24"/>
          <w:szCs w:val="24"/>
        </w:rPr>
        <w:t xml:space="preserve"> Тартасского</w:t>
      </w:r>
      <w:r w:rsidRPr="006E1DB7">
        <w:rPr>
          <w:sz w:val="24"/>
          <w:szCs w:val="24"/>
        </w:rPr>
        <w:t xml:space="preserve"> сельсовета №</w:t>
      </w:r>
      <w:r>
        <w:rPr>
          <w:sz w:val="24"/>
          <w:szCs w:val="24"/>
        </w:rPr>
        <w:t xml:space="preserve"> </w:t>
      </w:r>
      <w:proofErr w:type="gramStart"/>
      <w:r>
        <w:rPr>
          <w:sz w:val="24"/>
          <w:szCs w:val="24"/>
        </w:rPr>
        <w:t>_</w:t>
      </w:r>
      <w:r w:rsidRPr="006E1DB7">
        <w:rPr>
          <w:sz w:val="24"/>
          <w:szCs w:val="24"/>
        </w:rPr>
        <w:t xml:space="preserve">  от</w:t>
      </w:r>
      <w:proofErr w:type="gramEnd"/>
      <w:r>
        <w:rPr>
          <w:sz w:val="24"/>
          <w:szCs w:val="24"/>
        </w:rPr>
        <w:t xml:space="preserve"> 00.00.2023г</w:t>
      </w:r>
      <w:r w:rsidRPr="006E1DB7">
        <w:rPr>
          <w:sz w:val="24"/>
          <w:szCs w:val="24"/>
        </w:rPr>
        <w:t>.</w:t>
      </w:r>
    </w:p>
    <w:p w:rsidR="00037064" w:rsidRDefault="00037064" w:rsidP="00037064">
      <w:r>
        <w:tab/>
      </w:r>
    </w:p>
    <w:p w:rsidR="00037064" w:rsidRDefault="00037064" w:rsidP="00037064"/>
    <w:p w:rsidR="00037064" w:rsidRDefault="00037064" w:rsidP="00037064">
      <w:r>
        <w:tab/>
      </w:r>
      <w:r>
        <w:tab/>
      </w:r>
      <w:r>
        <w:tab/>
      </w:r>
    </w:p>
    <w:p w:rsidR="00037064" w:rsidRDefault="00037064" w:rsidP="00037064">
      <w:pPr>
        <w:jc w:val="center"/>
        <w:rPr>
          <w:b/>
        </w:rPr>
      </w:pPr>
      <w:r w:rsidRPr="00580B40">
        <w:rPr>
          <w:b/>
        </w:rPr>
        <w:t>Исполнение бюджета</w:t>
      </w:r>
      <w:r>
        <w:rPr>
          <w:b/>
        </w:rPr>
        <w:t xml:space="preserve"> по и</w:t>
      </w:r>
      <w:r w:rsidRPr="00580B40">
        <w:rPr>
          <w:b/>
        </w:rPr>
        <w:t>сточ</w:t>
      </w:r>
      <w:r>
        <w:rPr>
          <w:b/>
        </w:rPr>
        <w:t xml:space="preserve">никам финансирования дефицита бюджета Тартасского сельсовета за 2022 </w:t>
      </w:r>
      <w:proofErr w:type="gramStart"/>
      <w:r>
        <w:rPr>
          <w:b/>
        </w:rPr>
        <w:t>год</w:t>
      </w:r>
      <w:r w:rsidRPr="00D24381">
        <w:rPr>
          <w:b/>
          <w:bCs/>
        </w:rPr>
        <w:t xml:space="preserve"> </w:t>
      </w:r>
      <w:r w:rsidRPr="0074610E">
        <w:rPr>
          <w:b/>
          <w:bCs/>
        </w:rPr>
        <w:t xml:space="preserve"> по</w:t>
      </w:r>
      <w:proofErr w:type="gramEnd"/>
      <w:r w:rsidRPr="0074610E">
        <w:rPr>
          <w:b/>
          <w:bCs/>
        </w:rPr>
        <w:t xml:space="preserve"> кодам классификации источников финансирования дефицитов бюджетов </w:t>
      </w:r>
    </w:p>
    <w:tbl>
      <w:tblPr>
        <w:tblW w:w="10632" w:type="dxa"/>
        <w:tblInd w:w="-856" w:type="dxa"/>
        <w:tblLayout w:type="fixed"/>
        <w:tblLook w:val="04A0" w:firstRow="1" w:lastRow="0" w:firstColumn="1" w:lastColumn="0" w:noHBand="0" w:noVBand="1"/>
      </w:tblPr>
      <w:tblGrid>
        <w:gridCol w:w="1135"/>
        <w:gridCol w:w="1276"/>
        <w:gridCol w:w="4677"/>
        <w:gridCol w:w="3544"/>
      </w:tblGrid>
      <w:tr w:rsidR="00037064" w:rsidRPr="005615A5" w:rsidTr="00B44243">
        <w:trPr>
          <w:trHeight w:val="322"/>
        </w:trPr>
        <w:tc>
          <w:tcPr>
            <w:tcW w:w="24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center"/>
              <w:rPr>
                <w:b/>
                <w:sz w:val="24"/>
              </w:rPr>
            </w:pPr>
            <w:r w:rsidRPr="005615A5">
              <w:rPr>
                <w:b/>
                <w:sz w:val="24"/>
              </w:rPr>
              <w:t>Код бюджетной</w:t>
            </w:r>
          </w:p>
          <w:p w:rsidR="00037064" w:rsidRPr="005615A5" w:rsidRDefault="00037064" w:rsidP="006B1E67">
            <w:pPr>
              <w:jc w:val="center"/>
              <w:rPr>
                <w:b/>
                <w:sz w:val="24"/>
              </w:rPr>
            </w:pPr>
            <w:r w:rsidRPr="005615A5">
              <w:rPr>
                <w:b/>
                <w:sz w:val="24"/>
              </w:rPr>
              <w:t>классификации</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center"/>
              <w:rPr>
                <w:sz w:val="24"/>
              </w:rPr>
            </w:pPr>
            <w:r w:rsidRPr="005615A5">
              <w:rPr>
                <w:b/>
                <w:bCs/>
                <w:color w:val="000000"/>
                <w:sz w:val="24"/>
              </w:rPr>
              <w:t>Наименование показателя</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center"/>
              <w:rPr>
                <w:b/>
                <w:sz w:val="24"/>
              </w:rPr>
            </w:pPr>
            <w:proofErr w:type="spellStart"/>
            <w:r w:rsidRPr="005615A5">
              <w:rPr>
                <w:b/>
                <w:sz w:val="24"/>
              </w:rPr>
              <w:t>Исполненение</w:t>
            </w:r>
            <w:proofErr w:type="spellEnd"/>
          </w:p>
        </w:tc>
      </w:tr>
      <w:tr w:rsidR="00037064" w:rsidRPr="005615A5" w:rsidTr="00B44243">
        <w:trPr>
          <w:trHeight w:val="322"/>
        </w:trPr>
        <w:tc>
          <w:tcPr>
            <w:tcW w:w="2411" w:type="dxa"/>
            <w:gridSpan w:val="2"/>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b/>
                <w:sz w:val="24"/>
              </w:rPr>
            </w:pPr>
          </w:p>
        </w:tc>
        <w:tc>
          <w:tcPr>
            <w:tcW w:w="4677"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r>
      <w:tr w:rsidR="00037064" w:rsidRPr="005615A5" w:rsidTr="00B44243">
        <w:trPr>
          <w:trHeight w:val="322"/>
        </w:trPr>
        <w:tc>
          <w:tcPr>
            <w:tcW w:w="2411" w:type="dxa"/>
            <w:gridSpan w:val="2"/>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b/>
                <w:sz w:val="24"/>
              </w:rPr>
            </w:pPr>
          </w:p>
        </w:tc>
        <w:tc>
          <w:tcPr>
            <w:tcW w:w="4677"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r>
      <w:tr w:rsidR="00037064" w:rsidRPr="005615A5" w:rsidTr="00B44243">
        <w:trPr>
          <w:trHeight w:val="675"/>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b/>
                <w:sz w:val="24"/>
              </w:rPr>
            </w:pPr>
            <w:r w:rsidRPr="005615A5">
              <w:rPr>
                <w:b/>
                <w:sz w:val="24"/>
              </w:rPr>
              <w:t>главного администратора</w:t>
            </w:r>
          </w:p>
          <w:p w:rsidR="00037064" w:rsidRPr="005615A5" w:rsidRDefault="00037064" w:rsidP="006B1E67">
            <w:pPr>
              <w:rPr>
                <w:b/>
                <w:sz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b/>
                <w:sz w:val="24"/>
              </w:rPr>
            </w:pPr>
            <w:r w:rsidRPr="005615A5">
              <w:rPr>
                <w:b/>
                <w:sz w:val="24"/>
              </w:rPr>
              <w:t>источника финансирования дефицита бюджета</w:t>
            </w:r>
          </w:p>
        </w:tc>
        <w:tc>
          <w:tcPr>
            <w:tcW w:w="4677"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r>
      <w:tr w:rsidR="00037064" w:rsidRPr="005615A5" w:rsidTr="00B44243">
        <w:trPr>
          <w:trHeight w:val="330"/>
        </w:trPr>
        <w:tc>
          <w:tcPr>
            <w:tcW w:w="1135"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c>
          <w:tcPr>
            <w:tcW w:w="4677"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r>
      <w:tr w:rsidR="00037064" w:rsidRPr="005615A5" w:rsidTr="00B44243">
        <w:trPr>
          <w:trHeight w:val="322"/>
        </w:trPr>
        <w:tc>
          <w:tcPr>
            <w:tcW w:w="1135"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c>
          <w:tcPr>
            <w:tcW w:w="4677"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r>
      <w:tr w:rsidR="00037064" w:rsidRPr="005615A5" w:rsidTr="00B44243">
        <w:trPr>
          <w:trHeight w:val="322"/>
        </w:trPr>
        <w:tc>
          <w:tcPr>
            <w:tcW w:w="1135"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c>
          <w:tcPr>
            <w:tcW w:w="4677"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r>
      <w:tr w:rsidR="00037064" w:rsidRPr="005615A5" w:rsidTr="00B44243">
        <w:trPr>
          <w:trHeight w:val="322"/>
        </w:trPr>
        <w:tc>
          <w:tcPr>
            <w:tcW w:w="1135"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c>
          <w:tcPr>
            <w:tcW w:w="4677"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037064" w:rsidRPr="005615A5" w:rsidRDefault="00037064" w:rsidP="006B1E67">
            <w:pPr>
              <w:rPr>
                <w:rFonts w:ascii="Arial CYR" w:hAnsi="Arial CYR"/>
                <w:sz w:val="24"/>
              </w:rPr>
            </w:pPr>
          </w:p>
        </w:tc>
      </w:tr>
      <w:tr w:rsidR="00037064" w:rsidRPr="005615A5" w:rsidTr="00B44243">
        <w:trPr>
          <w:trHeight w:val="270"/>
        </w:trPr>
        <w:tc>
          <w:tcPr>
            <w:tcW w:w="241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37064" w:rsidRPr="005615A5" w:rsidRDefault="00037064" w:rsidP="006B1E67">
            <w:pPr>
              <w:jc w:val="center"/>
              <w:rPr>
                <w:rFonts w:ascii="Arial CYR" w:hAnsi="Arial CYR"/>
                <w:sz w:val="24"/>
              </w:rPr>
            </w:pPr>
            <w:r w:rsidRPr="005615A5">
              <w:rPr>
                <w:rFonts w:ascii="Arial CYR" w:hAnsi="Arial CYR"/>
                <w:sz w:val="24"/>
              </w:rPr>
              <w:t>1</w:t>
            </w:r>
          </w:p>
        </w:tc>
        <w:tc>
          <w:tcPr>
            <w:tcW w:w="4677"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jc w:val="center"/>
              <w:rPr>
                <w:rFonts w:ascii="Arial CYR" w:hAnsi="Arial CYR"/>
                <w:sz w:val="24"/>
              </w:rPr>
            </w:pPr>
            <w:r w:rsidRPr="005615A5">
              <w:rPr>
                <w:rFonts w:ascii="Arial CYR" w:hAnsi="Arial CYR"/>
                <w:sz w:val="24"/>
              </w:rPr>
              <w:t>3</w:t>
            </w:r>
          </w:p>
        </w:tc>
        <w:tc>
          <w:tcPr>
            <w:tcW w:w="3544"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jc w:val="center"/>
              <w:rPr>
                <w:rFonts w:ascii="Arial CYR" w:hAnsi="Arial CYR"/>
                <w:sz w:val="24"/>
              </w:rPr>
            </w:pPr>
            <w:r w:rsidRPr="005615A5">
              <w:rPr>
                <w:rFonts w:ascii="Arial CYR" w:hAnsi="Arial CYR"/>
                <w:sz w:val="24"/>
              </w:rPr>
              <w:t>4</w:t>
            </w:r>
          </w:p>
        </w:tc>
      </w:tr>
      <w:tr w:rsidR="00037064" w:rsidRPr="005615A5" w:rsidTr="00B44243">
        <w:trPr>
          <w:trHeight w:val="270"/>
        </w:trPr>
        <w:tc>
          <w:tcPr>
            <w:tcW w:w="241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37064" w:rsidRPr="005615A5" w:rsidRDefault="00037064" w:rsidP="006B1E67">
            <w:pPr>
              <w:rPr>
                <w:b/>
                <w:sz w:val="24"/>
              </w:rPr>
            </w:pPr>
            <w:r w:rsidRPr="005615A5">
              <w:rPr>
                <w:b/>
                <w:sz w:val="24"/>
              </w:rPr>
              <w:t>252</w:t>
            </w:r>
          </w:p>
        </w:tc>
        <w:tc>
          <w:tcPr>
            <w:tcW w:w="4677"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rPr>
                <w:b/>
                <w:sz w:val="24"/>
              </w:rPr>
            </w:pPr>
            <w:r>
              <w:rPr>
                <w:b/>
                <w:sz w:val="24"/>
              </w:rPr>
              <w:t>а</w:t>
            </w:r>
            <w:r w:rsidRPr="005615A5">
              <w:rPr>
                <w:b/>
                <w:sz w:val="24"/>
              </w:rPr>
              <w:t>дминистрация Тартасского сельсовета Венгеровского района Новосибирской области</w:t>
            </w:r>
          </w:p>
        </w:tc>
        <w:tc>
          <w:tcPr>
            <w:tcW w:w="3544"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jc w:val="right"/>
              <w:rPr>
                <w:b/>
                <w:sz w:val="24"/>
              </w:rPr>
            </w:pPr>
            <w:r>
              <w:rPr>
                <w:b/>
                <w:sz w:val="24"/>
              </w:rPr>
              <w:t>421,99</w:t>
            </w:r>
          </w:p>
        </w:tc>
      </w:tr>
      <w:tr w:rsidR="00037064" w:rsidRPr="005615A5" w:rsidTr="00B44243">
        <w:trPr>
          <w:trHeight w:val="270"/>
        </w:trPr>
        <w:tc>
          <w:tcPr>
            <w:tcW w:w="241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37064" w:rsidRPr="005615A5" w:rsidRDefault="00037064" w:rsidP="006B1E67">
            <w:pPr>
              <w:rPr>
                <w:sz w:val="24"/>
              </w:rPr>
            </w:pPr>
            <w:r w:rsidRPr="005615A5">
              <w:rPr>
                <w:sz w:val="24"/>
              </w:rPr>
              <w:t>252 01 00 00 00 00 0000 000</w:t>
            </w:r>
          </w:p>
          <w:p w:rsidR="00037064" w:rsidRPr="005615A5" w:rsidRDefault="00037064" w:rsidP="006B1E67">
            <w:pPr>
              <w:rPr>
                <w:sz w:val="24"/>
              </w:rPr>
            </w:pPr>
          </w:p>
        </w:tc>
        <w:tc>
          <w:tcPr>
            <w:tcW w:w="4677"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jc w:val="both"/>
              <w:rPr>
                <w:sz w:val="24"/>
              </w:rPr>
            </w:pPr>
            <w:r w:rsidRPr="005615A5">
              <w:rPr>
                <w:sz w:val="24"/>
              </w:rPr>
              <w:t>Источники внутреннего финансирования дефицитов бюджетов</w:t>
            </w:r>
          </w:p>
        </w:tc>
        <w:tc>
          <w:tcPr>
            <w:tcW w:w="3544"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jc w:val="right"/>
              <w:rPr>
                <w:sz w:val="24"/>
              </w:rPr>
            </w:pPr>
            <w:r w:rsidRPr="005615A5">
              <w:rPr>
                <w:sz w:val="24"/>
              </w:rPr>
              <w:t>0,00</w:t>
            </w:r>
          </w:p>
        </w:tc>
      </w:tr>
      <w:tr w:rsidR="00037064" w:rsidRPr="005615A5" w:rsidTr="00B44243">
        <w:trPr>
          <w:trHeight w:val="509"/>
        </w:trPr>
        <w:tc>
          <w:tcPr>
            <w:tcW w:w="241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37064" w:rsidRPr="005615A5" w:rsidRDefault="00037064" w:rsidP="006B1E67">
            <w:pPr>
              <w:rPr>
                <w:sz w:val="24"/>
              </w:rPr>
            </w:pPr>
            <w:r w:rsidRPr="005615A5">
              <w:rPr>
                <w:sz w:val="24"/>
              </w:rPr>
              <w:t>252 01 02 00 00 00 0000 000</w:t>
            </w:r>
          </w:p>
        </w:tc>
        <w:tc>
          <w:tcPr>
            <w:tcW w:w="4677"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jc w:val="both"/>
              <w:rPr>
                <w:sz w:val="24"/>
              </w:rPr>
            </w:pPr>
            <w:r w:rsidRPr="005615A5">
              <w:rPr>
                <w:sz w:val="24"/>
              </w:rPr>
              <w:t>Кредиты кредитных организаций в валюте Российской Федерации</w:t>
            </w:r>
          </w:p>
        </w:tc>
        <w:tc>
          <w:tcPr>
            <w:tcW w:w="3544"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jc w:val="right"/>
              <w:rPr>
                <w:sz w:val="24"/>
              </w:rPr>
            </w:pPr>
            <w:r w:rsidRPr="005615A5">
              <w:rPr>
                <w:sz w:val="24"/>
              </w:rPr>
              <w:t>0,00</w:t>
            </w:r>
          </w:p>
        </w:tc>
      </w:tr>
      <w:tr w:rsidR="00037064" w:rsidRPr="005615A5" w:rsidTr="00B44243">
        <w:trPr>
          <w:trHeight w:val="914"/>
        </w:trPr>
        <w:tc>
          <w:tcPr>
            <w:tcW w:w="241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37064" w:rsidRPr="005615A5" w:rsidRDefault="00037064" w:rsidP="006B1E67">
            <w:pPr>
              <w:rPr>
                <w:sz w:val="24"/>
              </w:rPr>
            </w:pPr>
            <w:r w:rsidRPr="005615A5">
              <w:rPr>
                <w:sz w:val="24"/>
              </w:rPr>
              <w:t>252 01 02 00 00 05 0000 710</w:t>
            </w:r>
          </w:p>
        </w:tc>
        <w:tc>
          <w:tcPr>
            <w:tcW w:w="4677"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jc w:val="both"/>
              <w:rPr>
                <w:sz w:val="24"/>
              </w:rPr>
            </w:pPr>
            <w:r w:rsidRPr="005615A5">
              <w:rPr>
                <w:sz w:val="24"/>
              </w:rPr>
              <w:t>Получение кредитов от кредитных организаций в валюте Российской Федерации</w:t>
            </w:r>
          </w:p>
        </w:tc>
        <w:tc>
          <w:tcPr>
            <w:tcW w:w="3544"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jc w:val="right"/>
              <w:rPr>
                <w:sz w:val="24"/>
              </w:rPr>
            </w:pPr>
            <w:r w:rsidRPr="005615A5">
              <w:rPr>
                <w:sz w:val="24"/>
              </w:rPr>
              <w:t>0,00</w:t>
            </w:r>
          </w:p>
        </w:tc>
      </w:tr>
      <w:tr w:rsidR="00037064" w:rsidRPr="005615A5" w:rsidTr="00B44243">
        <w:trPr>
          <w:trHeight w:val="270"/>
        </w:trPr>
        <w:tc>
          <w:tcPr>
            <w:tcW w:w="241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37064" w:rsidRPr="005615A5" w:rsidRDefault="00037064" w:rsidP="006B1E67">
            <w:pPr>
              <w:rPr>
                <w:sz w:val="24"/>
              </w:rPr>
            </w:pPr>
            <w:r w:rsidRPr="005615A5">
              <w:rPr>
                <w:sz w:val="24"/>
              </w:rPr>
              <w:t>252 01 02 00 00 00 0000 800</w:t>
            </w:r>
          </w:p>
        </w:tc>
        <w:tc>
          <w:tcPr>
            <w:tcW w:w="4677"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jc w:val="both"/>
              <w:rPr>
                <w:sz w:val="24"/>
              </w:rPr>
            </w:pPr>
            <w:r w:rsidRPr="005615A5">
              <w:rPr>
                <w:sz w:val="24"/>
              </w:rPr>
              <w:t>Получение кредитов от кредитных организаций бюджетами муниципального района в валюте Российской Федерации</w:t>
            </w:r>
          </w:p>
        </w:tc>
        <w:tc>
          <w:tcPr>
            <w:tcW w:w="3544"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jc w:val="right"/>
              <w:rPr>
                <w:sz w:val="24"/>
              </w:rPr>
            </w:pPr>
            <w:r w:rsidRPr="005615A5">
              <w:rPr>
                <w:sz w:val="24"/>
              </w:rPr>
              <w:t>0,00</w:t>
            </w:r>
          </w:p>
        </w:tc>
      </w:tr>
      <w:tr w:rsidR="00037064" w:rsidRPr="005615A5" w:rsidTr="00B44243">
        <w:trPr>
          <w:trHeight w:val="270"/>
        </w:trPr>
        <w:tc>
          <w:tcPr>
            <w:tcW w:w="241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37064" w:rsidRPr="005615A5" w:rsidRDefault="00037064" w:rsidP="006B1E67">
            <w:pPr>
              <w:rPr>
                <w:sz w:val="24"/>
              </w:rPr>
            </w:pPr>
            <w:r w:rsidRPr="005615A5">
              <w:rPr>
                <w:sz w:val="24"/>
              </w:rPr>
              <w:t>252 01 02 00 00 05 0000 810</w:t>
            </w:r>
          </w:p>
        </w:tc>
        <w:tc>
          <w:tcPr>
            <w:tcW w:w="4677"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rPr>
                <w:sz w:val="24"/>
              </w:rPr>
            </w:pPr>
            <w:r w:rsidRPr="005615A5">
              <w:rPr>
                <w:sz w:val="24"/>
              </w:rPr>
              <w:t>Погашение кредитов, предоставленных кредитными организациями в валюте Российской Федерации</w:t>
            </w:r>
          </w:p>
        </w:tc>
        <w:tc>
          <w:tcPr>
            <w:tcW w:w="3544"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jc w:val="right"/>
              <w:rPr>
                <w:sz w:val="24"/>
              </w:rPr>
            </w:pPr>
            <w:r w:rsidRPr="005615A5">
              <w:rPr>
                <w:sz w:val="24"/>
              </w:rPr>
              <w:t>0,00</w:t>
            </w:r>
          </w:p>
        </w:tc>
      </w:tr>
      <w:tr w:rsidR="00037064" w:rsidRPr="005615A5" w:rsidTr="00B44243">
        <w:trPr>
          <w:trHeight w:val="270"/>
        </w:trPr>
        <w:tc>
          <w:tcPr>
            <w:tcW w:w="241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37064" w:rsidRPr="005615A5" w:rsidRDefault="00037064" w:rsidP="006B1E67">
            <w:pPr>
              <w:rPr>
                <w:sz w:val="24"/>
              </w:rPr>
            </w:pPr>
            <w:r w:rsidRPr="005615A5">
              <w:rPr>
                <w:sz w:val="24"/>
              </w:rPr>
              <w:t>252 01 02 00 00 05 0000 810</w:t>
            </w:r>
          </w:p>
        </w:tc>
        <w:tc>
          <w:tcPr>
            <w:tcW w:w="4677"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jc w:val="both"/>
              <w:rPr>
                <w:sz w:val="24"/>
              </w:rPr>
            </w:pPr>
            <w:r w:rsidRPr="005615A5">
              <w:rPr>
                <w:sz w:val="24"/>
              </w:rPr>
              <w:t>Погашение бюджетом муниципального района кредитов от кредитных организаций в валюте Российской Федерации</w:t>
            </w:r>
          </w:p>
        </w:tc>
        <w:tc>
          <w:tcPr>
            <w:tcW w:w="3544"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jc w:val="right"/>
              <w:rPr>
                <w:sz w:val="24"/>
              </w:rPr>
            </w:pPr>
            <w:r w:rsidRPr="005615A5">
              <w:rPr>
                <w:sz w:val="24"/>
              </w:rPr>
              <w:t>0,00</w:t>
            </w:r>
          </w:p>
        </w:tc>
      </w:tr>
      <w:tr w:rsidR="00037064" w:rsidRPr="005615A5" w:rsidTr="00B44243">
        <w:trPr>
          <w:trHeight w:val="270"/>
        </w:trPr>
        <w:tc>
          <w:tcPr>
            <w:tcW w:w="241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37064" w:rsidRPr="005615A5" w:rsidRDefault="00037064" w:rsidP="006B1E67">
            <w:pPr>
              <w:rPr>
                <w:sz w:val="24"/>
              </w:rPr>
            </w:pPr>
            <w:r w:rsidRPr="005615A5">
              <w:rPr>
                <w:sz w:val="24"/>
              </w:rPr>
              <w:t>252 01 03 00 00 00 0000 000</w:t>
            </w:r>
          </w:p>
        </w:tc>
        <w:tc>
          <w:tcPr>
            <w:tcW w:w="4677"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jc w:val="both"/>
              <w:rPr>
                <w:sz w:val="24"/>
              </w:rPr>
            </w:pPr>
            <w:r w:rsidRPr="005615A5">
              <w:rPr>
                <w:sz w:val="24"/>
              </w:rPr>
              <w:t>Бюджетные кредиты от других бюджетов бюджетной системы Российской Федерации</w:t>
            </w:r>
          </w:p>
        </w:tc>
        <w:tc>
          <w:tcPr>
            <w:tcW w:w="3544" w:type="dxa"/>
            <w:tcBorders>
              <w:top w:val="single" w:sz="4" w:space="0" w:color="auto"/>
              <w:left w:val="nil"/>
              <w:bottom w:val="single" w:sz="8" w:space="0" w:color="auto"/>
              <w:right w:val="single" w:sz="8" w:space="0" w:color="auto"/>
            </w:tcBorders>
            <w:shd w:val="clear" w:color="auto" w:fill="auto"/>
            <w:vAlign w:val="center"/>
          </w:tcPr>
          <w:p w:rsidR="00037064" w:rsidRPr="005615A5" w:rsidRDefault="00037064" w:rsidP="006B1E67">
            <w:pPr>
              <w:jc w:val="right"/>
              <w:rPr>
                <w:sz w:val="24"/>
              </w:rPr>
            </w:pPr>
            <w:r w:rsidRPr="005615A5">
              <w:rPr>
                <w:sz w:val="24"/>
              </w:rPr>
              <w:t>0,00</w:t>
            </w:r>
          </w:p>
        </w:tc>
      </w:tr>
      <w:tr w:rsidR="00037064" w:rsidRPr="005615A5" w:rsidTr="00B44243">
        <w:trPr>
          <w:trHeight w:val="255"/>
        </w:trPr>
        <w:tc>
          <w:tcPr>
            <w:tcW w:w="2411" w:type="dxa"/>
            <w:gridSpan w:val="2"/>
            <w:tcBorders>
              <w:top w:val="nil"/>
              <w:left w:val="single" w:sz="8" w:space="0" w:color="auto"/>
              <w:bottom w:val="single" w:sz="4" w:space="0" w:color="auto"/>
              <w:right w:val="single" w:sz="8" w:space="0" w:color="auto"/>
            </w:tcBorders>
            <w:shd w:val="clear" w:color="auto" w:fill="auto"/>
            <w:vAlign w:val="center"/>
          </w:tcPr>
          <w:p w:rsidR="00037064" w:rsidRPr="005615A5" w:rsidRDefault="00037064" w:rsidP="006B1E67">
            <w:pPr>
              <w:rPr>
                <w:b/>
                <w:bCs/>
                <w:sz w:val="24"/>
              </w:rPr>
            </w:pPr>
            <w:r w:rsidRPr="005615A5">
              <w:rPr>
                <w:b/>
                <w:bCs/>
                <w:sz w:val="24"/>
              </w:rPr>
              <w:t>252 01 05 00 00 00 0000 000</w:t>
            </w:r>
          </w:p>
        </w:tc>
        <w:tc>
          <w:tcPr>
            <w:tcW w:w="4677" w:type="dxa"/>
            <w:tcBorders>
              <w:top w:val="nil"/>
              <w:left w:val="nil"/>
              <w:bottom w:val="single" w:sz="4" w:space="0" w:color="auto"/>
              <w:right w:val="single" w:sz="8" w:space="0" w:color="auto"/>
            </w:tcBorders>
            <w:shd w:val="clear" w:color="auto" w:fill="auto"/>
            <w:vAlign w:val="center"/>
          </w:tcPr>
          <w:p w:rsidR="00037064" w:rsidRPr="005615A5" w:rsidRDefault="00037064" w:rsidP="006B1E67">
            <w:pPr>
              <w:jc w:val="both"/>
              <w:rPr>
                <w:b/>
                <w:bCs/>
                <w:sz w:val="24"/>
              </w:rPr>
            </w:pPr>
            <w:r w:rsidRPr="005615A5">
              <w:rPr>
                <w:b/>
                <w:bCs/>
                <w:sz w:val="24"/>
              </w:rPr>
              <w:t>Изменение остатков средств на счетах по учету средств бюджета</w:t>
            </w:r>
          </w:p>
        </w:tc>
        <w:tc>
          <w:tcPr>
            <w:tcW w:w="3544" w:type="dxa"/>
            <w:tcBorders>
              <w:top w:val="nil"/>
              <w:left w:val="nil"/>
              <w:bottom w:val="single" w:sz="4" w:space="0" w:color="auto"/>
              <w:right w:val="single" w:sz="8" w:space="0" w:color="auto"/>
            </w:tcBorders>
            <w:shd w:val="clear" w:color="auto" w:fill="auto"/>
            <w:vAlign w:val="center"/>
          </w:tcPr>
          <w:p w:rsidR="00037064" w:rsidRPr="005615A5" w:rsidRDefault="00037064" w:rsidP="006B1E67">
            <w:pPr>
              <w:jc w:val="right"/>
              <w:rPr>
                <w:rFonts w:ascii="Arial CYR" w:hAnsi="Arial CYR"/>
                <w:sz w:val="24"/>
              </w:rPr>
            </w:pPr>
          </w:p>
        </w:tc>
      </w:tr>
      <w:tr w:rsidR="00037064" w:rsidRPr="005615A5" w:rsidTr="00B44243">
        <w:trPr>
          <w:trHeight w:val="255"/>
        </w:trPr>
        <w:tc>
          <w:tcPr>
            <w:tcW w:w="2411" w:type="dxa"/>
            <w:gridSpan w:val="2"/>
            <w:tcBorders>
              <w:top w:val="nil"/>
              <w:left w:val="single" w:sz="8" w:space="0" w:color="auto"/>
              <w:bottom w:val="single" w:sz="4" w:space="0" w:color="auto"/>
              <w:right w:val="single" w:sz="8" w:space="0" w:color="auto"/>
            </w:tcBorders>
            <w:shd w:val="clear" w:color="auto" w:fill="auto"/>
            <w:vAlign w:val="center"/>
          </w:tcPr>
          <w:p w:rsidR="00037064" w:rsidRPr="005615A5" w:rsidRDefault="00037064" w:rsidP="006B1E67">
            <w:pPr>
              <w:rPr>
                <w:b/>
                <w:bCs/>
                <w:sz w:val="24"/>
              </w:rPr>
            </w:pPr>
            <w:r w:rsidRPr="005615A5">
              <w:rPr>
                <w:b/>
                <w:bCs/>
                <w:sz w:val="24"/>
              </w:rPr>
              <w:t>252 01 05 00 00 00 0000 500</w:t>
            </w:r>
          </w:p>
        </w:tc>
        <w:tc>
          <w:tcPr>
            <w:tcW w:w="4677" w:type="dxa"/>
            <w:tcBorders>
              <w:top w:val="nil"/>
              <w:left w:val="nil"/>
              <w:bottom w:val="single" w:sz="4" w:space="0" w:color="auto"/>
              <w:right w:val="single" w:sz="8" w:space="0" w:color="auto"/>
            </w:tcBorders>
            <w:shd w:val="clear" w:color="auto" w:fill="auto"/>
            <w:vAlign w:val="center"/>
          </w:tcPr>
          <w:p w:rsidR="00037064" w:rsidRPr="005615A5" w:rsidRDefault="00037064" w:rsidP="006B1E67">
            <w:pPr>
              <w:jc w:val="both"/>
              <w:rPr>
                <w:b/>
                <w:bCs/>
                <w:sz w:val="24"/>
              </w:rPr>
            </w:pPr>
            <w:r w:rsidRPr="005615A5">
              <w:rPr>
                <w:b/>
                <w:bCs/>
                <w:sz w:val="24"/>
              </w:rPr>
              <w:t>Увеличение остатков средств бюджетов</w:t>
            </w:r>
          </w:p>
        </w:tc>
        <w:tc>
          <w:tcPr>
            <w:tcW w:w="3544" w:type="dxa"/>
            <w:tcBorders>
              <w:top w:val="nil"/>
              <w:left w:val="nil"/>
              <w:bottom w:val="single" w:sz="4" w:space="0" w:color="auto"/>
              <w:right w:val="single" w:sz="8" w:space="0" w:color="auto"/>
            </w:tcBorders>
            <w:shd w:val="clear" w:color="auto" w:fill="auto"/>
            <w:vAlign w:val="center"/>
          </w:tcPr>
          <w:p w:rsidR="00037064" w:rsidRPr="005615A5" w:rsidRDefault="00037064" w:rsidP="006B1E67">
            <w:pPr>
              <w:jc w:val="right"/>
              <w:rPr>
                <w:sz w:val="24"/>
              </w:rPr>
            </w:pPr>
            <w:r>
              <w:rPr>
                <w:sz w:val="24"/>
              </w:rPr>
              <w:t>- 19365,18</w:t>
            </w:r>
          </w:p>
        </w:tc>
      </w:tr>
      <w:tr w:rsidR="00037064" w:rsidRPr="005615A5" w:rsidTr="00B44243">
        <w:trPr>
          <w:trHeight w:val="270"/>
        </w:trPr>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rPr>
                <w:sz w:val="24"/>
              </w:rPr>
            </w:pPr>
            <w:r w:rsidRPr="005615A5">
              <w:rPr>
                <w:sz w:val="24"/>
              </w:rPr>
              <w:t>252 01 05 02 00 00 0000 500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both"/>
              <w:rPr>
                <w:sz w:val="24"/>
              </w:rPr>
            </w:pPr>
            <w:r w:rsidRPr="005615A5">
              <w:rPr>
                <w:sz w:val="24"/>
              </w:rPr>
              <w:t>Увеличение прочих остатков средств бюджетов</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37064" w:rsidRPr="005615A5" w:rsidRDefault="00037064" w:rsidP="006B1E67">
            <w:pPr>
              <w:jc w:val="right"/>
              <w:rPr>
                <w:sz w:val="24"/>
              </w:rPr>
            </w:pPr>
            <w:r>
              <w:rPr>
                <w:sz w:val="24"/>
              </w:rPr>
              <w:t>- 19365,18</w:t>
            </w:r>
          </w:p>
        </w:tc>
      </w:tr>
      <w:tr w:rsidR="00037064" w:rsidRPr="005615A5" w:rsidTr="00B44243">
        <w:trPr>
          <w:trHeight w:val="270"/>
        </w:trPr>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rPr>
                <w:sz w:val="24"/>
              </w:rPr>
            </w:pPr>
            <w:r w:rsidRPr="005615A5">
              <w:rPr>
                <w:sz w:val="24"/>
              </w:rPr>
              <w:t>252 01 05 02 01 00 0000 510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both"/>
              <w:rPr>
                <w:sz w:val="24"/>
              </w:rPr>
            </w:pPr>
            <w:r w:rsidRPr="005615A5">
              <w:rPr>
                <w:sz w:val="24"/>
              </w:rPr>
              <w:t>Увеличение прочих остатков денежных средств бюджетов</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37064" w:rsidRPr="005615A5" w:rsidRDefault="00037064" w:rsidP="006B1E67">
            <w:pPr>
              <w:jc w:val="right"/>
              <w:rPr>
                <w:sz w:val="24"/>
              </w:rPr>
            </w:pPr>
            <w:r>
              <w:rPr>
                <w:sz w:val="24"/>
              </w:rPr>
              <w:t>- 19365,18</w:t>
            </w:r>
          </w:p>
        </w:tc>
      </w:tr>
      <w:tr w:rsidR="00037064" w:rsidRPr="005615A5" w:rsidTr="00B44243">
        <w:trPr>
          <w:trHeight w:val="270"/>
        </w:trPr>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rPr>
                <w:sz w:val="24"/>
              </w:rPr>
            </w:pPr>
            <w:r w:rsidRPr="005615A5">
              <w:rPr>
                <w:sz w:val="24"/>
              </w:rPr>
              <w:lastRenderedPageBreak/>
              <w:t>252 01 05 02 01 02 0000 510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both"/>
              <w:rPr>
                <w:sz w:val="24"/>
              </w:rPr>
            </w:pPr>
            <w:r w:rsidRPr="005615A5">
              <w:rPr>
                <w:sz w:val="24"/>
              </w:rPr>
              <w:t>Увеличение прочих остатков денежных средств бюджетов субъектов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37064" w:rsidRPr="005615A5" w:rsidRDefault="00037064" w:rsidP="006B1E67">
            <w:pPr>
              <w:jc w:val="right"/>
              <w:rPr>
                <w:sz w:val="24"/>
              </w:rPr>
            </w:pPr>
            <w:r>
              <w:rPr>
                <w:sz w:val="24"/>
              </w:rPr>
              <w:t>- 19365,18</w:t>
            </w:r>
          </w:p>
        </w:tc>
      </w:tr>
      <w:tr w:rsidR="00037064" w:rsidRPr="005615A5" w:rsidTr="00B44243">
        <w:trPr>
          <w:trHeight w:val="270"/>
        </w:trPr>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rPr>
                <w:b/>
                <w:bCs/>
                <w:sz w:val="24"/>
              </w:rPr>
            </w:pPr>
            <w:r w:rsidRPr="005615A5">
              <w:rPr>
                <w:b/>
                <w:bCs/>
                <w:sz w:val="24"/>
              </w:rPr>
              <w:t>252 01 05 00 00 00 0000 600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both"/>
              <w:rPr>
                <w:b/>
                <w:bCs/>
                <w:sz w:val="24"/>
              </w:rPr>
            </w:pPr>
            <w:r w:rsidRPr="005615A5">
              <w:rPr>
                <w:b/>
                <w:bCs/>
                <w:sz w:val="24"/>
              </w:rPr>
              <w:t>Уменьшение остатков средств бюджетов</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right"/>
              <w:rPr>
                <w:sz w:val="24"/>
              </w:rPr>
            </w:pPr>
            <w:r>
              <w:rPr>
                <w:sz w:val="24"/>
              </w:rPr>
              <w:t>19787,17</w:t>
            </w:r>
          </w:p>
        </w:tc>
      </w:tr>
      <w:tr w:rsidR="00037064" w:rsidRPr="005615A5" w:rsidTr="00B44243">
        <w:trPr>
          <w:trHeight w:val="270"/>
        </w:trPr>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rPr>
                <w:sz w:val="24"/>
              </w:rPr>
            </w:pPr>
            <w:r w:rsidRPr="005615A5">
              <w:rPr>
                <w:sz w:val="24"/>
              </w:rPr>
              <w:t>252 01 05 02 00 00 0000 600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both"/>
              <w:rPr>
                <w:sz w:val="24"/>
              </w:rPr>
            </w:pPr>
            <w:r w:rsidRPr="005615A5">
              <w:rPr>
                <w:sz w:val="24"/>
              </w:rPr>
              <w:t>Уменьшение прочих остатков средств бюджетов</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37064" w:rsidRDefault="00037064" w:rsidP="006B1E67">
            <w:pPr>
              <w:jc w:val="right"/>
            </w:pPr>
            <w:r w:rsidRPr="00093215">
              <w:rPr>
                <w:sz w:val="24"/>
              </w:rPr>
              <w:t>19787,17</w:t>
            </w:r>
          </w:p>
        </w:tc>
      </w:tr>
      <w:tr w:rsidR="00037064" w:rsidRPr="005615A5" w:rsidTr="00B44243">
        <w:trPr>
          <w:trHeight w:val="270"/>
        </w:trPr>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rPr>
                <w:sz w:val="24"/>
              </w:rPr>
            </w:pPr>
            <w:r w:rsidRPr="005615A5">
              <w:rPr>
                <w:sz w:val="24"/>
              </w:rPr>
              <w:t>252 01 05 02 01 00 0000 610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both"/>
              <w:rPr>
                <w:sz w:val="24"/>
              </w:rPr>
            </w:pPr>
            <w:r w:rsidRPr="005615A5">
              <w:rPr>
                <w:sz w:val="24"/>
              </w:rPr>
              <w:t>Уменьшение прочих остатков денежных средств бюджетов</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37064" w:rsidRDefault="00037064" w:rsidP="006B1E67">
            <w:pPr>
              <w:jc w:val="right"/>
            </w:pPr>
            <w:r w:rsidRPr="00093215">
              <w:rPr>
                <w:sz w:val="24"/>
              </w:rPr>
              <w:t>19787,17</w:t>
            </w:r>
          </w:p>
        </w:tc>
      </w:tr>
      <w:tr w:rsidR="00037064" w:rsidRPr="005615A5" w:rsidTr="00B44243">
        <w:trPr>
          <w:trHeight w:val="270"/>
        </w:trPr>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rPr>
                <w:sz w:val="24"/>
              </w:rPr>
            </w:pPr>
            <w:r w:rsidRPr="005615A5">
              <w:rPr>
                <w:sz w:val="24"/>
              </w:rPr>
              <w:t>252 01 05 02 01 02 0000 610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both"/>
              <w:rPr>
                <w:sz w:val="24"/>
              </w:rPr>
            </w:pPr>
            <w:r w:rsidRPr="005615A5">
              <w:rPr>
                <w:sz w:val="24"/>
              </w:rPr>
              <w:t>Уменьшение прочих остатков денежных средств бюджетов субъектов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37064" w:rsidRDefault="00037064" w:rsidP="006B1E67">
            <w:pPr>
              <w:jc w:val="right"/>
            </w:pPr>
            <w:r w:rsidRPr="00093215">
              <w:rPr>
                <w:sz w:val="24"/>
              </w:rPr>
              <w:t>19787,17</w:t>
            </w:r>
          </w:p>
        </w:tc>
      </w:tr>
      <w:tr w:rsidR="00037064" w:rsidRPr="005615A5" w:rsidTr="00B44243">
        <w:trPr>
          <w:trHeight w:val="270"/>
        </w:trPr>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rPr>
                <w:sz w:val="24"/>
              </w:rPr>
            </w:pPr>
            <w:r w:rsidRPr="005615A5">
              <w:rPr>
                <w:sz w:val="24"/>
              </w:rPr>
              <w:t>252 01 06 05 00 00 0000 000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both"/>
              <w:rPr>
                <w:sz w:val="24"/>
              </w:rPr>
            </w:pPr>
            <w:r w:rsidRPr="005615A5">
              <w:rPr>
                <w:sz w:val="24"/>
              </w:rPr>
              <w:t>Бюджетные кредиты, предоставленные внутри страны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right"/>
              <w:rPr>
                <w:sz w:val="24"/>
              </w:rPr>
            </w:pPr>
            <w:r w:rsidRPr="005615A5">
              <w:rPr>
                <w:sz w:val="24"/>
              </w:rPr>
              <w:t>0,00</w:t>
            </w:r>
          </w:p>
        </w:tc>
      </w:tr>
      <w:tr w:rsidR="00037064" w:rsidRPr="005615A5" w:rsidTr="00B44243">
        <w:trPr>
          <w:trHeight w:val="270"/>
        </w:trPr>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rPr>
                <w:sz w:val="24"/>
              </w:rPr>
            </w:pPr>
            <w:r w:rsidRPr="005615A5">
              <w:rPr>
                <w:sz w:val="24"/>
              </w:rPr>
              <w:t>252 01 06 05 00 00 0000 600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both"/>
              <w:rPr>
                <w:sz w:val="24"/>
              </w:rPr>
            </w:pPr>
            <w:r w:rsidRPr="005615A5">
              <w:rPr>
                <w:sz w:val="24"/>
              </w:rPr>
              <w:t>Возврат бюджетных кредитов, предоставленных другим бюджетам бюджетной системы Российской Федерации из бюджетов муниципального района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right"/>
              <w:rPr>
                <w:sz w:val="24"/>
              </w:rPr>
            </w:pPr>
            <w:r w:rsidRPr="005615A5">
              <w:rPr>
                <w:sz w:val="24"/>
              </w:rPr>
              <w:t>0,00</w:t>
            </w:r>
          </w:p>
        </w:tc>
      </w:tr>
      <w:tr w:rsidR="00037064" w:rsidRPr="005615A5" w:rsidTr="00B44243">
        <w:trPr>
          <w:trHeight w:val="270"/>
        </w:trPr>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rPr>
                <w:sz w:val="24"/>
              </w:rPr>
            </w:pPr>
            <w:r w:rsidRPr="005615A5">
              <w:rPr>
                <w:sz w:val="24"/>
              </w:rPr>
              <w:t>252 01 06 05 02 05 0000 640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both"/>
              <w:rPr>
                <w:sz w:val="24"/>
              </w:rPr>
            </w:pPr>
            <w:r w:rsidRPr="005615A5">
              <w:rPr>
                <w:sz w:val="24"/>
              </w:rPr>
              <w:t>Предоставление бюджетных кредитов внутри страны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right"/>
              <w:rPr>
                <w:sz w:val="24"/>
              </w:rPr>
            </w:pPr>
            <w:r w:rsidRPr="005615A5">
              <w:rPr>
                <w:sz w:val="24"/>
              </w:rPr>
              <w:t>0,00</w:t>
            </w:r>
          </w:p>
        </w:tc>
      </w:tr>
      <w:tr w:rsidR="00037064" w:rsidRPr="005615A5" w:rsidTr="00B44243">
        <w:trPr>
          <w:trHeight w:val="270"/>
        </w:trPr>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rPr>
                <w:sz w:val="24"/>
              </w:rPr>
            </w:pPr>
            <w:r w:rsidRPr="005615A5">
              <w:rPr>
                <w:sz w:val="24"/>
              </w:rPr>
              <w:t>252 01 06 05 02 05 0000 540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both"/>
              <w:rPr>
                <w:sz w:val="24"/>
              </w:rPr>
            </w:pPr>
            <w:r w:rsidRPr="005615A5">
              <w:rPr>
                <w:sz w:val="24"/>
              </w:rPr>
              <w:t>Предоставление бюджетных кредитов другим бюджетам бюджетной системы Российской Федерации из бюджета муниципального района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right"/>
              <w:rPr>
                <w:sz w:val="24"/>
              </w:rPr>
            </w:pPr>
            <w:r w:rsidRPr="005615A5">
              <w:rPr>
                <w:sz w:val="24"/>
              </w:rPr>
              <w:t>0,00</w:t>
            </w:r>
          </w:p>
        </w:tc>
      </w:tr>
      <w:tr w:rsidR="00037064" w:rsidRPr="005615A5" w:rsidTr="00B44243">
        <w:trPr>
          <w:trHeight w:val="270"/>
        </w:trPr>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rPr>
                <w:sz w:val="24"/>
              </w:rPr>
            </w:pPr>
            <w:r w:rsidRPr="005615A5">
              <w:rPr>
                <w:sz w:val="24"/>
              </w:rPr>
              <w:t>Итого</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both"/>
              <w:rPr>
                <w:sz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6B1E67">
            <w:pPr>
              <w:jc w:val="right"/>
              <w:rPr>
                <w:sz w:val="24"/>
              </w:rPr>
            </w:pPr>
            <w:r>
              <w:rPr>
                <w:sz w:val="24"/>
              </w:rPr>
              <w:t>421,99</w:t>
            </w:r>
          </w:p>
        </w:tc>
      </w:tr>
    </w:tbl>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tabs>
          <w:tab w:val="left" w:pos="8280"/>
        </w:tabs>
        <w:rPr>
          <w:szCs w:val="28"/>
        </w:rPr>
      </w:pPr>
      <w:r>
        <w:rPr>
          <w:szCs w:val="28"/>
        </w:rPr>
        <w:tab/>
      </w:r>
    </w:p>
    <w:p w:rsidR="00037064" w:rsidRDefault="00037064" w:rsidP="00037064">
      <w:pPr>
        <w:tabs>
          <w:tab w:val="left" w:pos="8280"/>
        </w:tabs>
        <w:rPr>
          <w:szCs w:val="28"/>
        </w:rPr>
      </w:pPr>
    </w:p>
    <w:p w:rsidR="00037064" w:rsidRDefault="00037064" w:rsidP="00037064">
      <w:pPr>
        <w:tabs>
          <w:tab w:val="left" w:pos="8280"/>
        </w:tabs>
        <w:rPr>
          <w:szCs w:val="28"/>
        </w:rPr>
      </w:pPr>
    </w:p>
    <w:p w:rsidR="00037064" w:rsidRDefault="00037064" w:rsidP="00037064">
      <w:pPr>
        <w:tabs>
          <w:tab w:val="left" w:pos="8280"/>
        </w:tabs>
        <w:rPr>
          <w:szCs w:val="28"/>
        </w:rPr>
      </w:pPr>
    </w:p>
    <w:p w:rsidR="00037064" w:rsidRDefault="00037064" w:rsidP="00037064">
      <w:pPr>
        <w:rPr>
          <w:szCs w:val="28"/>
        </w:rPr>
      </w:pPr>
    </w:p>
    <w:tbl>
      <w:tblPr>
        <w:tblpPr w:leftFromText="180" w:rightFromText="180" w:vertAnchor="text" w:tblpX="-851" w:tblpY="1"/>
        <w:tblOverlap w:val="never"/>
        <w:tblW w:w="10768" w:type="dxa"/>
        <w:tblLayout w:type="fixed"/>
        <w:tblLook w:val="0000" w:firstRow="0" w:lastRow="0" w:firstColumn="0" w:lastColumn="0" w:noHBand="0" w:noVBand="0"/>
      </w:tblPr>
      <w:tblGrid>
        <w:gridCol w:w="2405"/>
        <w:gridCol w:w="5670"/>
        <w:gridCol w:w="2693"/>
      </w:tblGrid>
      <w:tr w:rsidR="00037064" w:rsidRPr="005615A5" w:rsidTr="00B44243">
        <w:trPr>
          <w:trHeight w:val="315"/>
        </w:trPr>
        <w:tc>
          <w:tcPr>
            <w:tcW w:w="2405" w:type="dxa"/>
            <w:tcBorders>
              <w:top w:val="nil"/>
              <w:left w:val="nil"/>
              <w:bottom w:val="nil"/>
            </w:tcBorders>
            <w:shd w:val="clear" w:color="auto" w:fill="auto"/>
            <w:noWrap/>
            <w:vAlign w:val="center"/>
          </w:tcPr>
          <w:p w:rsidR="00037064" w:rsidRPr="005615A5" w:rsidRDefault="00037064" w:rsidP="00B44243">
            <w:pPr>
              <w:jc w:val="right"/>
              <w:rPr>
                <w:sz w:val="24"/>
              </w:rPr>
            </w:pPr>
          </w:p>
        </w:tc>
        <w:tc>
          <w:tcPr>
            <w:tcW w:w="8363" w:type="dxa"/>
            <w:gridSpan w:val="2"/>
            <w:shd w:val="clear" w:color="auto" w:fill="auto"/>
            <w:noWrap/>
            <w:vAlign w:val="center"/>
          </w:tcPr>
          <w:p w:rsidR="00037064" w:rsidRPr="005615A5" w:rsidRDefault="00037064" w:rsidP="00B44243">
            <w:pPr>
              <w:tabs>
                <w:tab w:val="left" w:pos="7225"/>
              </w:tabs>
              <w:jc w:val="right"/>
              <w:rPr>
                <w:sz w:val="24"/>
              </w:rPr>
            </w:pPr>
            <w:r>
              <w:rPr>
                <w:sz w:val="24"/>
              </w:rPr>
              <w:t xml:space="preserve">         </w:t>
            </w:r>
            <w:r w:rsidRPr="005615A5">
              <w:rPr>
                <w:sz w:val="24"/>
              </w:rPr>
              <w:t>Приложение № 6</w:t>
            </w:r>
          </w:p>
        </w:tc>
      </w:tr>
      <w:tr w:rsidR="00037064" w:rsidRPr="005615A5" w:rsidTr="00B44243">
        <w:trPr>
          <w:trHeight w:val="315"/>
        </w:trPr>
        <w:tc>
          <w:tcPr>
            <w:tcW w:w="2405" w:type="dxa"/>
            <w:tcBorders>
              <w:top w:val="nil"/>
              <w:left w:val="nil"/>
              <w:bottom w:val="nil"/>
            </w:tcBorders>
            <w:shd w:val="clear" w:color="auto" w:fill="auto"/>
            <w:noWrap/>
            <w:vAlign w:val="center"/>
          </w:tcPr>
          <w:p w:rsidR="00037064" w:rsidRPr="005615A5" w:rsidRDefault="00037064" w:rsidP="00B44243">
            <w:pPr>
              <w:jc w:val="right"/>
              <w:rPr>
                <w:sz w:val="24"/>
              </w:rPr>
            </w:pPr>
          </w:p>
        </w:tc>
        <w:tc>
          <w:tcPr>
            <w:tcW w:w="8363" w:type="dxa"/>
            <w:gridSpan w:val="2"/>
            <w:shd w:val="clear" w:color="auto" w:fill="auto"/>
            <w:noWrap/>
            <w:vAlign w:val="center"/>
          </w:tcPr>
          <w:p w:rsidR="00037064" w:rsidRPr="005615A5" w:rsidRDefault="00037064" w:rsidP="00B44243">
            <w:pPr>
              <w:tabs>
                <w:tab w:val="left" w:pos="7225"/>
              </w:tabs>
              <w:jc w:val="right"/>
              <w:rPr>
                <w:sz w:val="24"/>
              </w:rPr>
            </w:pPr>
            <w:r w:rsidRPr="005615A5">
              <w:rPr>
                <w:sz w:val="24"/>
              </w:rPr>
              <w:t xml:space="preserve">к решению Совета депутатов  </w:t>
            </w:r>
          </w:p>
        </w:tc>
      </w:tr>
      <w:tr w:rsidR="00037064" w:rsidRPr="005615A5" w:rsidTr="00B44243">
        <w:trPr>
          <w:trHeight w:val="315"/>
        </w:trPr>
        <w:tc>
          <w:tcPr>
            <w:tcW w:w="2405" w:type="dxa"/>
            <w:tcBorders>
              <w:top w:val="nil"/>
              <w:left w:val="nil"/>
              <w:bottom w:val="nil"/>
            </w:tcBorders>
            <w:shd w:val="clear" w:color="auto" w:fill="auto"/>
            <w:noWrap/>
            <w:vAlign w:val="center"/>
          </w:tcPr>
          <w:p w:rsidR="00037064" w:rsidRPr="005615A5" w:rsidRDefault="00037064" w:rsidP="00B44243">
            <w:pPr>
              <w:jc w:val="right"/>
              <w:rPr>
                <w:sz w:val="24"/>
              </w:rPr>
            </w:pPr>
          </w:p>
        </w:tc>
        <w:tc>
          <w:tcPr>
            <w:tcW w:w="8363" w:type="dxa"/>
            <w:gridSpan w:val="2"/>
            <w:shd w:val="clear" w:color="auto" w:fill="auto"/>
            <w:noWrap/>
            <w:vAlign w:val="center"/>
          </w:tcPr>
          <w:p w:rsidR="00037064" w:rsidRPr="005615A5" w:rsidRDefault="00037064" w:rsidP="00B44243">
            <w:pPr>
              <w:tabs>
                <w:tab w:val="left" w:pos="7225"/>
              </w:tabs>
              <w:jc w:val="right"/>
              <w:rPr>
                <w:sz w:val="24"/>
              </w:rPr>
            </w:pPr>
            <w:r w:rsidRPr="005615A5">
              <w:rPr>
                <w:sz w:val="24"/>
              </w:rPr>
              <w:t>Тартасского сельсовета</w:t>
            </w:r>
          </w:p>
        </w:tc>
      </w:tr>
      <w:tr w:rsidR="00037064" w:rsidRPr="005615A5" w:rsidTr="00B44243">
        <w:trPr>
          <w:trHeight w:val="330"/>
        </w:trPr>
        <w:tc>
          <w:tcPr>
            <w:tcW w:w="2405" w:type="dxa"/>
            <w:tcBorders>
              <w:top w:val="nil"/>
              <w:left w:val="nil"/>
              <w:bottom w:val="nil"/>
            </w:tcBorders>
            <w:shd w:val="clear" w:color="auto" w:fill="auto"/>
            <w:noWrap/>
            <w:vAlign w:val="center"/>
          </w:tcPr>
          <w:p w:rsidR="00037064" w:rsidRPr="005615A5" w:rsidRDefault="00037064" w:rsidP="00B44243">
            <w:pPr>
              <w:jc w:val="right"/>
              <w:rPr>
                <w:sz w:val="24"/>
              </w:rPr>
            </w:pPr>
          </w:p>
        </w:tc>
        <w:tc>
          <w:tcPr>
            <w:tcW w:w="8363" w:type="dxa"/>
            <w:gridSpan w:val="2"/>
            <w:shd w:val="clear" w:color="auto" w:fill="auto"/>
            <w:noWrap/>
            <w:vAlign w:val="center"/>
          </w:tcPr>
          <w:p w:rsidR="00037064" w:rsidRPr="005615A5" w:rsidRDefault="00037064" w:rsidP="00B44243">
            <w:pPr>
              <w:tabs>
                <w:tab w:val="left" w:pos="7225"/>
              </w:tabs>
              <w:jc w:val="right"/>
              <w:rPr>
                <w:sz w:val="24"/>
              </w:rPr>
            </w:pPr>
            <w:r>
              <w:rPr>
                <w:sz w:val="24"/>
              </w:rPr>
              <w:t xml:space="preserve">№ </w:t>
            </w:r>
            <w:proofErr w:type="gramStart"/>
            <w:r>
              <w:rPr>
                <w:sz w:val="24"/>
              </w:rPr>
              <w:t>_  от</w:t>
            </w:r>
            <w:proofErr w:type="gramEnd"/>
            <w:r>
              <w:rPr>
                <w:sz w:val="24"/>
              </w:rPr>
              <w:t xml:space="preserve"> 00.00.2023</w:t>
            </w:r>
            <w:r w:rsidRPr="005615A5">
              <w:rPr>
                <w:sz w:val="24"/>
              </w:rPr>
              <w:t>г</w:t>
            </w:r>
          </w:p>
        </w:tc>
      </w:tr>
      <w:tr w:rsidR="00037064" w:rsidRPr="005615A5" w:rsidTr="00B44243">
        <w:trPr>
          <w:trHeight w:val="315"/>
        </w:trPr>
        <w:tc>
          <w:tcPr>
            <w:tcW w:w="10768" w:type="dxa"/>
            <w:gridSpan w:val="3"/>
            <w:shd w:val="clear" w:color="auto" w:fill="auto"/>
            <w:noWrap/>
            <w:vAlign w:val="center"/>
          </w:tcPr>
          <w:p w:rsidR="00037064" w:rsidRPr="005615A5" w:rsidRDefault="00037064" w:rsidP="00B44243">
            <w:pPr>
              <w:tabs>
                <w:tab w:val="left" w:pos="10431"/>
              </w:tabs>
              <w:jc w:val="center"/>
              <w:rPr>
                <w:b/>
                <w:bCs/>
                <w:sz w:val="24"/>
              </w:rPr>
            </w:pPr>
            <w:r w:rsidRPr="005615A5">
              <w:rPr>
                <w:b/>
                <w:bCs/>
                <w:sz w:val="24"/>
              </w:rPr>
              <w:t>Источники финансирования дефицита бюдже</w:t>
            </w:r>
            <w:r>
              <w:rPr>
                <w:b/>
                <w:bCs/>
                <w:sz w:val="24"/>
              </w:rPr>
              <w:t xml:space="preserve">та Тартасского сельсовета на 2022 </w:t>
            </w:r>
            <w:r w:rsidRPr="005615A5">
              <w:rPr>
                <w:b/>
                <w:bCs/>
                <w:sz w:val="24"/>
              </w:rPr>
              <w:t>год</w:t>
            </w:r>
            <w:r>
              <w:rPr>
                <w:b/>
                <w:bCs/>
                <w:sz w:val="24"/>
              </w:rPr>
              <w:t xml:space="preserve"> </w:t>
            </w:r>
            <w:r w:rsidRPr="005615A5">
              <w:rPr>
                <w:b/>
                <w:bCs/>
                <w:sz w:val="24"/>
              </w:rPr>
              <w:t>по кодам групп, подгрупп,</w:t>
            </w:r>
          </w:p>
        </w:tc>
      </w:tr>
      <w:tr w:rsidR="00037064" w:rsidRPr="005615A5" w:rsidTr="00B44243">
        <w:trPr>
          <w:trHeight w:val="825"/>
        </w:trPr>
        <w:tc>
          <w:tcPr>
            <w:tcW w:w="10768" w:type="dxa"/>
            <w:gridSpan w:val="3"/>
            <w:shd w:val="clear" w:color="auto" w:fill="auto"/>
            <w:vAlign w:val="center"/>
          </w:tcPr>
          <w:p w:rsidR="00037064" w:rsidRPr="005615A5" w:rsidRDefault="00037064" w:rsidP="00B44243">
            <w:pPr>
              <w:jc w:val="center"/>
              <w:rPr>
                <w:b/>
                <w:bCs/>
                <w:sz w:val="24"/>
              </w:rPr>
            </w:pPr>
            <w:r>
              <w:rPr>
                <w:b/>
                <w:bCs/>
                <w:sz w:val="24"/>
              </w:rPr>
              <w:t xml:space="preserve">статей, видов </w:t>
            </w:r>
            <w:proofErr w:type="gramStart"/>
            <w:r>
              <w:rPr>
                <w:b/>
                <w:bCs/>
                <w:sz w:val="24"/>
              </w:rPr>
              <w:t xml:space="preserve">источников  </w:t>
            </w:r>
            <w:r w:rsidRPr="005615A5">
              <w:rPr>
                <w:b/>
                <w:bCs/>
                <w:sz w:val="24"/>
              </w:rPr>
              <w:t>финансирования</w:t>
            </w:r>
            <w:proofErr w:type="gramEnd"/>
            <w:r w:rsidRPr="005615A5">
              <w:rPr>
                <w:b/>
                <w:bCs/>
                <w:sz w:val="24"/>
              </w:rPr>
              <w:t xml:space="preserve"> дефицитов </w:t>
            </w:r>
            <w:r>
              <w:rPr>
                <w:b/>
                <w:bCs/>
                <w:sz w:val="24"/>
              </w:rPr>
              <w:t>б</w:t>
            </w:r>
            <w:r w:rsidRPr="005615A5">
              <w:rPr>
                <w:b/>
                <w:bCs/>
                <w:sz w:val="24"/>
              </w:rPr>
              <w:t>юджетов классификации операций сектора</w:t>
            </w:r>
            <w:r w:rsidRPr="005615A5">
              <w:rPr>
                <w:b/>
                <w:bCs/>
                <w:sz w:val="24"/>
              </w:rPr>
              <w:br/>
              <w:t>государственного управления, относящихся к источникам финансирования дефицита бюджетов</w:t>
            </w:r>
          </w:p>
        </w:tc>
      </w:tr>
      <w:tr w:rsidR="00037064" w:rsidRPr="005615A5" w:rsidTr="00B44243">
        <w:trPr>
          <w:trHeight w:val="315"/>
        </w:trPr>
        <w:tc>
          <w:tcPr>
            <w:tcW w:w="2405" w:type="dxa"/>
            <w:tcBorders>
              <w:left w:val="nil"/>
              <w:bottom w:val="nil"/>
            </w:tcBorders>
            <w:shd w:val="clear" w:color="auto" w:fill="auto"/>
            <w:noWrap/>
            <w:vAlign w:val="center"/>
          </w:tcPr>
          <w:p w:rsidR="00037064" w:rsidRPr="005615A5" w:rsidRDefault="00037064" w:rsidP="00B44243">
            <w:pPr>
              <w:jc w:val="center"/>
              <w:rPr>
                <w:sz w:val="24"/>
              </w:rPr>
            </w:pPr>
          </w:p>
        </w:tc>
        <w:tc>
          <w:tcPr>
            <w:tcW w:w="5670" w:type="dxa"/>
            <w:tcBorders>
              <w:bottom w:val="single" w:sz="4" w:space="0" w:color="auto"/>
            </w:tcBorders>
            <w:shd w:val="clear" w:color="auto" w:fill="auto"/>
            <w:vAlign w:val="center"/>
          </w:tcPr>
          <w:p w:rsidR="00037064" w:rsidRPr="005615A5" w:rsidRDefault="00037064" w:rsidP="00B44243">
            <w:pPr>
              <w:rPr>
                <w:b/>
                <w:bCs/>
                <w:sz w:val="24"/>
              </w:rPr>
            </w:pPr>
          </w:p>
        </w:tc>
        <w:tc>
          <w:tcPr>
            <w:tcW w:w="2693" w:type="dxa"/>
            <w:tcBorders>
              <w:bottom w:val="single" w:sz="4" w:space="0" w:color="auto"/>
              <w:right w:val="single" w:sz="4" w:space="0" w:color="auto"/>
            </w:tcBorders>
            <w:shd w:val="clear" w:color="auto" w:fill="auto"/>
            <w:noWrap/>
            <w:vAlign w:val="center"/>
          </w:tcPr>
          <w:p w:rsidR="00037064" w:rsidRPr="005615A5" w:rsidRDefault="00037064" w:rsidP="00B44243">
            <w:pPr>
              <w:jc w:val="right"/>
              <w:rPr>
                <w:sz w:val="24"/>
              </w:rPr>
            </w:pPr>
            <w:r w:rsidRPr="005615A5">
              <w:rPr>
                <w:sz w:val="24"/>
              </w:rPr>
              <w:t xml:space="preserve"> тыс. рублей</w:t>
            </w:r>
          </w:p>
        </w:tc>
      </w:tr>
      <w:tr w:rsidR="00037064" w:rsidRPr="005615A5" w:rsidTr="00B44243">
        <w:trPr>
          <w:trHeight w:val="15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b/>
                <w:bCs/>
                <w:sz w:val="24"/>
              </w:rPr>
            </w:pPr>
            <w:r w:rsidRPr="005615A5">
              <w:rPr>
                <w:b/>
                <w:bCs/>
                <w:sz w:val="24"/>
              </w:rPr>
              <w:t>КОД</w:t>
            </w:r>
          </w:p>
        </w:tc>
        <w:tc>
          <w:tcPr>
            <w:tcW w:w="5670" w:type="dxa"/>
            <w:tcBorders>
              <w:top w:val="single" w:sz="4" w:space="0" w:color="auto"/>
              <w:left w:val="nil"/>
              <w:bottom w:val="single" w:sz="4" w:space="0" w:color="auto"/>
              <w:right w:val="single" w:sz="4" w:space="0" w:color="auto"/>
            </w:tcBorders>
            <w:shd w:val="clear" w:color="auto" w:fill="auto"/>
            <w:vAlign w:val="center"/>
          </w:tcPr>
          <w:p w:rsidR="00037064" w:rsidRPr="005615A5" w:rsidRDefault="00037064" w:rsidP="00B44243">
            <w:pPr>
              <w:jc w:val="center"/>
              <w:rPr>
                <w:b/>
                <w:bCs/>
                <w:sz w:val="24"/>
              </w:rPr>
            </w:pPr>
            <w:r w:rsidRPr="005615A5">
              <w:rPr>
                <w:b/>
                <w:bCs/>
                <w:sz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693" w:type="dxa"/>
            <w:tcBorders>
              <w:top w:val="single" w:sz="4" w:space="0" w:color="auto"/>
              <w:left w:val="nil"/>
              <w:bottom w:val="single" w:sz="4" w:space="0" w:color="auto"/>
              <w:right w:val="single" w:sz="4" w:space="0" w:color="auto"/>
            </w:tcBorders>
            <w:shd w:val="clear" w:color="auto" w:fill="auto"/>
            <w:vAlign w:val="center"/>
          </w:tcPr>
          <w:p w:rsidR="00037064" w:rsidRPr="005615A5" w:rsidRDefault="00037064" w:rsidP="00B44243">
            <w:pPr>
              <w:ind w:left="459" w:hanging="459"/>
              <w:jc w:val="center"/>
              <w:rPr>
                <w:b/>
                <w:bCs/>
                <w:sz w:val="24"/>
              </w:rPr>
            </w:pPr>
            <w:r w:rsidRPr="005615A5">
              <w:rPr>
                <w:b/>
                <w:bCs/>
                <w:sz w:val="24"/>
              </w:rPr>
              <w:t>Исполнено</w:t>
            </w:r>
          </w:p>
        </w:tc>
      </w:tr>
      <w:tr w:rsidR="00037064" w:rsidRPr="005615A5" w:rsidTr="00B44243">
        <w:trPr>
          <w:trHeight w:val="315"/>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1</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2</w:t>
            </w:r>
          </w:p>
        </w:tc>
        <w:tc>
          <w:tcPr>
            <w:tcW w:w="2693"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3</w:t>
            </w:r>
          </w:p>
        </w:tc>
      </w:tr>
      <w:tr w:rsidR="00037064" w:rsidRPr="005615A5" w:rsidTr="00B44243">
        <w:trPr>
          <w:trHeight w:val="360"/>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 xml:space="preserve"> 01 00 00 00 00 0000 000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Источники внутреннего финансирования дефицитов бюджетов</w:t>
            </w:r>
          </w:p>
        </w:tc>
        <w:tc>
          <w:tcPr>
            <w:tcW w:w="2693" w:type="dxa"/>
            <w:tcBorders>
              <w:top w:val="nil"/>
              <w:left w:val="nil"/>
              <w:bottom w:val="single" w:sz="4" w:space="0" w:color="auto"/>
              <w:right w:val="single" w:sz="4" w:space="0" w:color="auto"/>
            </w:tcBorders>
            <w:shd w:val="clear" w:color="auto" w:fill="FFFFFF"/>
            <w:vAlign w:val="center"/>
          </w:tcPr>
          <w:p w:rsidR="00037064" w:rsidRPr="005615A5" w:rsidRDefault="00037064" w:rsidP="00B44243">
            <w:pPr>
              <w:jc w:val="center"/>
              <w:rPr>
                <w:sz w:val="24"/>
              </w:rPr>
            </w:pPr>
            <w:r>
              <w:rPr>
                <w:sz w:val="24"/>
              </w:rPr>
              <w:t>421,99</w:t>
            </w:r>
          </w:p>
        </w:tc>
      </w:tr>
      <w:tr w:rsidR="00037064" w:rsidRPr="005615A5" w:rsidTr="00B44243">
        <w:trPr>
          <w:trHeight w:val="315"/>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01 02 00 00 00 0000 000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Кредиты кредитных организаций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tcPr>
          <w:p w:rsidR="00037064" w:rsidRPr="005615A5" w:rsidRDefault="00037064" w:rsidP="00B44243">
            <w:pPr>
              <w:jc w:val="center"/>
              <w:rPr>
                <w:sz w:val="24"/>
              </w:rPr>
            </w:pPr>
            <w:r w:rsidRPr="005615A5">
              <w:rPr>
                <w:sz w:val="24"/>
              </w:rPr>
              <w:t>0,0</w:t>
            </w:r>
          </w:p>
        </w:tc>
      </w:tr>
      <w:tr w:rsidR="00037064" w:rsidRPr="005615A5" w:rsidTr="00B44243">
        <w:trPr>
          <w:trHeight w:val="630"/>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01 02 00 00 00 0000 700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Получение кредитов от кредитных организаций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0,0</w:t>
            </w:r>
          </w:p>
        </w:tc>
      </w:tr>
      <w:tr w:rsidR="00037064" w:rsidRPr="005615A5" w:rsidTr="00B44243">
        <w:trPr>
          <w:trHeight w:val="630"/>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01 02 00 00 05 0000 710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Получение кредитов от кредитных организаций бюджетами муниципального района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tcPr>
          <w:p w:rsidR="00037064" w:rsidRPr="005615A5" w:rsidRDefault="00037064" w:rsidP="00B44243">
            <w:pPr>
              <w:jc w:val="center"/>
              <w:rPr>
                <w:sz w:val="24"/>
              </w:rPr>
            </w:pPr>
            <w:r w:rsidRPr="005615A5">
              <w:rPr>
                <w:sz w:val="24"/>
              </w:rPr>
              <w:t>0,0</w:t>
            </w:r>
          </w:p>
        </w:tc>
      </w:tr>
      <w:tr w:rsidR="00037064" w:rsidRPr="005615A5" w:rsidTr="00B44243">
        <w:trPr>
          <w:trHeight w:val="630"/>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01 02 00 00 00 0000 800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Погашение кредитов, предоставленных кредитными организациями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0,0</w:t>
            </w:r>
          </w:p>
        </w:tc>
      </w:tr>
      <w:tr w:rsidR="00037064" w:rsidRPr="005615A5" w:rsidTr="00B44243">
        <w:trPr>
          <w:trHeight w:val="630"/>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 xml:space="preserve"> 01 02 00 00 05 0000 810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Погашение бюджетом муниципального района кредитов от кредитных организаций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tcPr>
          <w:p w:rsidR="00037064" w:rsidRPr="005615A5" w:rsidRDefault="00037064" w:rsidP="00B44243">
            <w:pPr>
              <w:jc w:val="center"/>
              <w:rPr>
                <w:sz w:val="24"/>
              </w:rPr>
            </w:pPr>
            <w:r w:rsidRPr="005615A5">
              <w:rPr>
                <w:sz w:val="24"/>
              </w:rPr>
              <w:t>0,0</w:t>
            </w:r>
          </w:p>
        </w:tc>
      </w:tr>
      <w:tr w:rsidR="00037064" w:rsidRPr="005615A5" w:rsidTr="00B44243">
        <w:trPr>
          <w:trHeight w:val="630"/>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01 03 00 00 00 0000 000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Бюджетные кредиты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0,0</w:t>
            </w:r>
          </w:p>
        </w:tc>
      </w:tr>
      <w:tr w:rsidR="00037064" w:rsidRPr="005615A5" w:rsidTr="00B44243">
        <w:trPr>
          <w:trHeight w:val="315"/>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01 05 00 00 00 0000 000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Изменение остатков средств на счетах по учету средств бюджета</w:t>
            </w:r>
          </w:p>
        </w:tc>
        <w:tc>
          <w:tcPr>
            <w:tcW w:w="2693" w:type="dxa"/>
            <w:tcBorders>
              <w:top w:val="nil"/>
              <w:left w:val="nil"/>
              <w:bottom w:val="single" w:sz="4" w:space="0" w:color="auto"/>
              <w:right w:val="single" w:sz="4" w:space="0" w:color="auto"/>
            </w:tcBorders>
            <w:shd w:val="clear" w:color="auto" w:fill="FFFFFF"/>
            <w:vAlign w:val="center"/>
          </w:tcPr>
          <w:p w:rsidR="00037064" w:rsidRPr="005615A5" w:rsidRDefault="00037064" w:rsidP="00B44243">
            <w:pPr>
              <w:jc w:val="center"/>
              <w:rPr>
                <w:sz w:val="24"/>
              </w:rPr>
            </w:pPr>
            <w:r>
              <w:rPr>
                <w:sz w:val="24"/>
              </w:rPr>
              <w:t>421,99</w:t>
            </w:r>
          </w:p>
        </w:tc>
      </w:tr>
      <w:tr w:rsidR="00037064" w:rsidRPr="005615A5" w:rsidTr="00B44243">
        <w:trPr>
          <w:trHeight w:val="315"/>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01 05 00 00 00 0000 500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FFFFFF"/>
            <w:vAlign w:val="center"/>
          </w:tcPr>
          <w:p w:rsidR="00037064" w:rsidRPr="005615A5" w:rsidRDefault="00037064" w:rsidP="00B44243">
            <w:pPr>
              <w:jc w:val="center"/>
              <w:rPr>
                <w:sz w:val="24"/>
              </w:rPr>
            </w:pPr>
            <w:r>
              <w:rPr>
                <w:sz w:val="24"/>
              </w:rPr>
              <w:t>- 19365,18</w:t>
            </w:r>
          </w:p>
        </w:tc>
      </w:tr>
      <w:tr w:rsidR="00037064" w:rsidRPr="005615A5" w:rsidTr="00B44243">
        <w:trPr>
          <w:trHeight w:val="315"/>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01 05 02 00 00 0000 500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FFFFFF"/>
            <w:vAlign w:val="center"/>
          </w:tcPr>
          <w:p w:rsidR="00037064" w:rsidRPr="005615A5" w:rsidRDefault="00037064" w:rsidP="00B44243">
            <w:pPr>
              <w:jc w:val="center"/>
              <w:rPr>
                <w:sz w:val="24"/>
              </w:rPr>
            </w:pPr>
            <w:r>
              <w:rPr>
                <w:sz w:val="24"/>
              </w:rPr>
              <w:t>- 19365,18</w:t>
            </w:r>
          </w:p>
        </w:tc>
      </w:tr>
      <w:tr w:rsidR="00037064" w:rsidRPr="005615A5" w:rsidTr="00B44243">
        <w:trPr>
          <w:trHeight w:val="315"/>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01 05 02 01 00 0000 510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FFFFFF"/>
            <w:vAlign w:val="center"/>
          </w:tcPr>
          <w:p w:rsidR="00037064" w:rsidRPr="005615A5" w:rsidRDefault="00037064" w:rsidP="00B44243">
            <w:pPr>
              <w:jc w:val="center"/>
              <w:rPr>
                <w:sz w:val="24"/>
              </w:rPr>
            </w:pPr>
            <w:r>
              <w:rPr>
                <w:sz w:val="24"/>
              </w:rPr>
              <w:t>- 19365,18</w:t>
            </w:r>
          </w:p>
        </w:tc>
      </w:tr>
      <w:tr w:rsidR="00037064" w:rsidRPr="005615A5" w:rsidTr="00B44243">
        <w:trPr>
          <w:trHeight w:val="315"/>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 xml:space="preserve"> 01 05 02 01 10 0000 510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Увеличение прочих остатков денежных средств бюджета поселения</w:t>
            </w:r>
          </w:p>
        </w:tc>
        <w:tc>
          <w:tcPr>
            <w:tcW w:w="2693" w:type="dxa"/>
            <w:tcBorders>
              <w:top w:val="nil"/>
              <w:left w:val="nil"/>
              <w:bottom w:val="single" w:sz="4" w:space="0" w:color="auto"/>
              <w:right w:val="single" w:sz="4" w:space="0" w:color="auto"/>
            </w:tcBorders>
            <w:shd w:val="clear" w:color="auto" w:fill="FFFFFF"/>
            <w:vAlign w:val="center"/>
          </w:tcPr>
          <w:p w:rsidR="00037064" w:rsidRPr="005615A5" w:rsidRDefault="00037064" w:rsidP="00B44243">
            <w:pPr>
              <w:jc w:val="center"/>
              <w:rPr>
                <w:sz w:val="24"/>
              </w:rPr>
            </w:pPr>
            <w:r>
              <w:rPr>
                <w:sz w:val="24"/>
              </w:rPr>
              <w:t>- 19365,18</w:t>
            </w:r>
          </w:p>
        </w:tc>
      </w:tr>
      <w:tr w:rsidR="00037064" w:rsidRPr="005615A5" w:rsidTr="00B44243">
        <w:trPr>
          <w:trHeight w:val="315"/>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01 05 00 00 00 0000 600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FFFFFF"/>
            <w:vAlign w:val="center"/>
          </w:tcPr>
          <w:p w:rsidR="00037064" w:rsidRPr="005615A5" w:rsidRDefault="00037064" w:rsidP="00B44243">
            <w:pPr>
              <w:jc w:val="center"/>
              <w:rPr>
                <w:sz w:val="24"/>
              </w:rPr>
            </w:pPr>
            <w:r>
              <w:rPr>
                <w:sz w:val="24"/>
              </w:rPr>
              <w:t>19787,17</w:t>
            </w:r>
          </w:p>
        </w:tc>
      </w:tr>
      <w:tr w:rsidR="00037064" w:rsidRPr="005615A5" w:rsidTr="00B44243">
        <w:trPr>
          <w:trHeight w:val="315"/>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01 05 02 00 00 0000 600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FFFFFF"/>
          </w:tcPr>
          <w:p w:rsidR="00037064" w:rsidRDefault="00037064" w:rsidP="00B44243">
            <w:pPr>
              <w:jc w:val="center"/>
            </w:pPr>
            <w:r w:rsidRPr="002C509E">
              <w:rPr>
                <w:sz w:val="24"/>
              </w:rPr>
              <w:t>19787,17</w:t>
            </w:r>
          </w:p>
        </w:tc>
      </w:tr>
      <w:tr w:rsidR="00037064" w:rsidRPr="005615A5" w:rsidTr="00B44243">
        <w:trPr>
          <w:trHeight w:val="315"/>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 xml:space="preserve"> 01 05 02 01 00 0000 610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FFFFFF"/>
          </w:tcPr>
          <w:p w:rsidR="00037064" w:rsidRDefault="00037064" w:rsidP="00B44243">
            <w:pPr>
              <w:jc w:val="center"/>
            </w:pPr>
            <w:r w:rsidRPr="002C509E">
              <w:rPr>
                <w:sz w:val="24"/>
              </w:rPr>
              <w:t>19787,17</w:t>
            </w:r>
          </w:p>
        </w:tc>
      </w:tr>
      <w:tr w:rsidR="00037064" w:rsidRPr="005615A5" w:rsidTr="00B44243">
        <w:trPr>
          <w:trHeight w:val="315"/>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lastRenderedPageBreak/>
              <w:t>01 05 02 01 10 0000 610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Уменьшение прочих остатков денежных средств бюджета поселения</w:t>
            </w:r>
          </w:p>
        </w:tc>
        <w:tc>
          <w:tcPr>
            <w:tcW w:w="2693" w:type="dxa"/>
            <w:tcBorders>
              <w:top w:val="nil"/>
              <w:left w:val="nil"/>
              <w:bottom w:val="single" w:sz="4" w:space="0" w:color="auto"/>
              <w:right w:val="single" w:sz="4" w:space="0" w:color="auto"/>
            </w:tcBorders>
            <w:shd w:val="clear" w:color="auto" w:fill="FFFFFF"/>
          </w:tcPr>
          <w:p w:rsidR="00037064" w:rsidRDefault="00037064" w:rsidP="00B44243">
            <w:pPr>
              <w:jc w:val="center"/>
            </w:pPr>
            <w:r w:rsidRPr="002C509E">
              <w:rPr>
                <w:sz w:val="24"/>
              </w:rPr>
              <w:t>19787,17</w:t>
            </w:r>
          </w:p>
        </w:tc>
      </w:tr>
      <w:tr w:rsidR="00037064" w:rsidRPr="005615A5" w:rsidTr="00B44243">
        <w:trPr>
          <w:trHeight w:val="315"/>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01 06 00 00 00 0000 000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Иные источники внутреннего финансирования дефицитов бюджетов</w:t>
            </w:r>
          </w:p>
        </w:tc>
        <w:tc>
          <w:tcPr>
            <w:tcW w:w="2693"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0,0</w:t>
            </w:r>
          </w:p>
        </w:tc>
      </w:tr>
      <w:tr w:rsidR="00037064" w:rsidRPr="005615A5" w:rsidTr="00B44243">
        <w:trPr>
          <w:trHeight w:val="630"/>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01 06 05 00 00 0000 000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Бюджетные кредиты, предоставленные внутри страны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0,0</w:t>
            </w:r>
          </w:p>
        </w:tc>
      </w:tr>
      <w:tr w:rsidR="00037064" w:rsidRPr="005615A5" w:rsidTr="00B44243">
        <w:trPr>
          <w:trHeight w:val="630"/>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01 06 05 00 00 0000 600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Возврат бюджетных кредитов, предоставленных внутри страны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0,0</w:t>
            </w:r>
          </w:p>
        </w:tc>
      </w:tr>
      <w:tr w:rsidR="00037064" w:rsidRPr="005615A5" w:rsidTr="00B44243">
        <w:trPr>
          <w:trHeight w:val="15"/>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 </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 </w:t>
            </w:r>
          </w:p>
        </w:tc>
        <w:tc>
          <w:tcPr>
            <w:tcW w:w="2693" w:type="dxa"/>
            <w:tcBorders>
              <w:top w:val="nil"/>
              <w:left w:val="nil"/>
              <w:bottom w:val="single" w:sz="4" w:space="0" w:color="auto"/>
              <w:right w:val="single" w:sz="4" w:space="0" w:color="auto"/>
            </w:tcBorders>
            <w:shd w:val="clear" w:color="auto" w:fill="auto"/>
            <w:noWrap/>
            <w:vAlign w:val="center"/>
          </w:tcPr>
          <w:p w:rsidR="00037064" w:rsidRPr="005615A5" w:rsidRDefault="00037064" w:rsidP="00B44243">
            <w:pPr>
              <w:jc w:val="center"/>
              <w:rPr>
                <w:sz w:val="24"/>
              </w:rPr>
            </w:pPr>
            <w:r w:rsidRPr="005615A5">
              <w:rPr>
                <w:sz w:val="24"/>
              </w:rPr>
              <w:t>0,0</w:t>
            </w:r>
          </w:p>
        </w:tc>
      </w:tr>
      <w:tr w:rsidR="00037064" w:rsidRPr="005615A5" w:rsidTr="00B44243">
        <w:trPr>
          <w:trHeight w:val="945"/>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01 06 05 02 05 0000 640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Возврат бюджетных кредитов, предоставленных другим бюджетам бюджетной системы Российской Федерации из бюджетов муниципального района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tcPr>
          <w:p w:rsidR="00037064" w:rsidRPr="005615A5" w:rsidRDefault="00037064" w:rsidP="00B44243">
            <w:pPr>
              <w:jc w:val="center"/>
              <w:rPr>
                <w:sz w:val="24"/>
              </w:rPr>
            </w:pPr>
            <w:r w:rsidRPr="005615A5">
              <w:rPr>
                <w:sz w:val="24"/>
              </w:rPr>
              <w:t>0,0</w:t>
            </w:r>
          </w:p>
        </w:tc>
      </w:tr>
      <w:tr w:rsidR="00037064" w:rsidRPr="005615A5" w:rsidTr="00B44243">
        <w:trPr>
          <w:trHeight w:val="630"/>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 xml:space="preserve"> 01 06 05 00 00 0000 500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Предоставление бюджетных кредитов внутри страны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0,0</w:t>
            </w:r>
          </w:p>
        </w:tc>
      </w:tr>
      <w:tr w:rsidR="00037064" w:rsidRPr="005615A5" w:rsidTr="00B44243">
        <w:trPr>
          <w:trHeight w:val="15"/>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 </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 </w:t>
            </w:r>
          </w:p>
        </w:tc>
        <w:tc>
          <w:tcPr>
            <w:tcW w:w="2693" w:type="dxa"/>
            <w:tcBorders>
              <w:top w:val="nil"/>
              <w:left w:val="nil"/>
              <w:bottom w:val="single" w:sz="4" w:space="0" w:color="auto"/>
              <w:right w:val="single" w:sz="4" w:space="0" w:color="auto"/>
            </w:tcBorders>
            <w:shd w:val="clear" w:color="auto" w:fill="auto"/>
            <w:noWrap/>
            <w:vAlign w:val="center"/>
          </w:tcPr>
          <w:p w:rsidR="00037064" w:rsidRPr="005615A5" w:rsidRDefault="00037064" w:rsidP="00B44243">
            <w:pPr>
              <w:jc w:val="center"/>
              <w:rPr>
                <w:sz w:val="24"/>
              </w:rPr>
            </w:pPr>
            <w:r w:rsidRPr="005615A5">
              <w:rPr>
                <w:sz w:val="24"/>
              </w:rPr>
              <w:t>0,0</w:t>
            </w:r>
          </w:p>
        </w:tc>
      </w:tr>
      <w:tr w:rsidR="00037064" w:rsidRPr="005615A5" w:rsidTr="00B44243">
        <w:trPr>
          <w:trHeight w:val="630"/>
        </w:trPr>
        <w:tc>
          <w:tcPr>
            <w:tcW w:w="2405" w:type="dxa"/>
            <w:tcBorders>
              <w:top w:val="nil"/>
              <w:left w:val="single" w:sz="4" w:space="0" w:color="auto"/>
              <w:bottom w:val="single" w:sz="4" w:space="0" w:color="auto"/>
              <w:right w:val="single" w:sz="4" w:space="0" w:color="auto"/>
            </w:tcBorders>
            <w:shd w:val="clear" w:color="auto" w:fill="auto"/>
            <w:vAlign w:val="center"/>
          </w:tcPr>
          <w:p w:rsidR="00037064" w:rsidRPr="005615A5" w:rsidRDefault="00037064" w:rsidP="00B44243">
            <w:pPr>
              <w:jc w:val="center"/>
              <w:rPr>
                <w:sz w:val="24"/>
              </w:rPr>
            </w:pPr>
            <w:r w:rsidRPr="005615A5">
              <w:rPr>
                <w:sz w:val="24"/>
              </w:rPr>
              <w:t>01 06 05 02 05 0000 540</w:t>
            </w:r>
          </w:p>
        </w:tc>
        <w:tc>
          <w:tcPr>
            <w:tcW w:w="5670" w:type="dxa"/>
            <w:tcBorders>
              <w:top w:val="nil"/>
              <w:left w:val="nil"/>
              <w:bottom w:val="single" w:sz="4" w:space="0" w:color="auto"/>
              <w:right w:val="single" w:sz="4" w:space="0" w:color="auto"/>
            </w:tcBorders>
            <w:shd w:val="clear" w:color="auto" w:fill="auto"/>
            <w:vAlign w:val="center"/>
          </w:tcPr>
          <w:p w:rsidR="00037064" w:rsidRPr="005615A5" w:rsidRDefault="00037064" w:rsidP="00B44243">
            <w:pPr>
              <w:jc w:val="both"/>
              <w:rPr>
                <w:sz w:val="24"/>
              </w:rPr>
            </w:pPr>
            <w:r w:rsidRPr="005615A5">
              <w:rPr>
                <w:sz w:val="24"/>
              </w:rPr>
              <w:t>Предоставление бюджетных кредитов другим бюджетам бюджетной системы Российской Федерации из бюджета муниципального района</w:t>
            </w:r>
          </w:p>
        </w:tc>
        <w:tc>
          <w:tcPr>
            <w:tcW w:w="2693" w:type="dxa"/>
            <w:tcBorders>
              <w:top w:val="nil"/>
              <w:left w:val="nil"/>
              <w:bottom w:val="single" w:sz="4" w:space="0" w:color="auto"/>
              <w:right w:val="single" w:sz="4" w:space="0" w:color="auto"/>
            </w:tcBorders>
            <w:shd w:val="clear" w:color="auto" w:fill="auto"/>
            <w:noWrap/>
            <w:vAlign w:val="center"/>
          </w:tcPr>
          <w:p w:rsidR="00037064" w:rsidRPr="005615A5" w:rsidRDefault="00037064" w:rsidP="00B44243">
            <w:pPr>
              <w:jc w:val="center"/>
              <w:rPr>
                <w:sz w:val="24"/>
              </w:rPr>
            </w:pPr>
            <w:r w:rsidRPr="005615A5">
              <w:rPr>
                <w:sz w:val="24"/>
              </w:rPr>
              <w:t>0,0</w:t>
            </w:r>
          </w:p>
        </w:tc>
      </w:tr>
    </w:tbl>
    <w:p w:rsidR="00037064" w:rsidRDefault="00037064" w:rsidP="00037064">
      <w:pPr>
        <w:rPr>
          <w:szCs w:val="28"/>
        </w:rPr>
      </w:pPr>
      <w:r>
        <w:rPr>
          <w:szCs w:val="28"/>
        </w:rPr>
        <w:lastRenderedPageBreak/>
        <w:br w:type="textWrapping" w:clear="all"/>
      </w: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Pr>
        <w:rPr>
          <w:szCs w:val="28"/>
        </w:rPr>
      </w:pPr>
    </w:p>
    <w:p w:rsidR="00037064" w:rsidRDefault="00037064" w:rsidP="00037064"/>
    <w:p w:rsidR="00DD6F24" w:rsidRDefault="00DD6F24" w:rsidP="00DD6F24">
      <w:pPr>
        <w:tabs>
          <w:tab w:val="left" w:pos="2790"/>
        </w:tabs>
      </w:pPr>
    </w:p>
    <w:p w:rsidR="00DD6F24" w:rsidRDefault="00DD6F24" w:rsidP="00DD6F24">
      <w:pPr>
        <w:tabs>
          <w:tab w:val="left" w:pos="2790"/>
        </w:tabs>
      </w:pPr>
    </w:p>
    <w:p w:rsidR="00DD6F24" w:rsidRDefault="00DD6F24" w:rsidP="00DD6F24">
      <w:pPr>
        <w:tabs>
          <w:tab w:val="left" w:pos="2790"/>
        </w:tabs>
      </w:pPr>
    </w:p>
    <w:p w:rsidR="00DD6F24" w:rsidRDefault="00DD6F24" w:rsidP="00DD6F24">
      <w:pPr>
        <w:tabs>
          <w:tab w:val="left" w:pos="2790"/>
        </w:tabs>
      </w:pPr>
    </w:p>
    <w:p w:rsidR="00DD6F24" w:rsidRDefault="00DD6F24" w:rsidP="00DD6F24">
      <w:pPr>
        <w:tabs>
          <w:tab w:val="left" w:pos="2790"/>
        </w:tabs>
      </w:pPr>
    </w:p>
    <w:p w:rsidR="00280131" w:rsidRDefault="00280131" w:rsidP="00DD6F24">
      <w:pPr>
        <w:tabs>
          <w:tab w:val="left" w:pos="2790"/>
        </w:tabs>
      </w:pPr>
    </w:p>
    <w:p w:rsidR="00280131" w:rsidRDefault="00280131" w:rsidP="00DD6F24">
      <w:pPr>
        <w:tabs>
          <w:tab w:val="left" w:pos="2790"/>
        </w:tabs>
      </w:pPr>
    </w:p>
    <w:p w:rsidR="00D97BA5" w:rsidRDefault="00D97BA5" w:rsidP="00DD6F24">
      <w:pPr>
        <w:tabs>
          <w:tab w:val="left" w:pos="2790"/>
        </w:tabs>
      </w:pPr>
    </w:p>
    <w:p w:rsidR="00D97BA5" w:rsidRDefault="00D97BA5" w:rsidP="00DD6F24">
      <w:pPr>
        <w:tabs>
          <w:tab w:val="left" w:pos="2790"/>
        </w:tabs>
      </w:pPr>
    </w:p>
    <w:p w:rsidR="00D97BA5" w:rsidRDefault="00D97BA5" w:rsidP="00DD6F24">
      <w:pPr>
        <w:tabs>
          <w:tab w:val="left" w:pos="2790"/>
        </w:tabs>
      </w:pPr>
    </w:p>
    <w:p w:rsidR="00D97BA5" w:rsidRDefault="00D97BA5" w:rsidP="00DD6F24">
      <w:pPr>
        <w:tabs>
          <w:tab w:val="left" w:pos="2790"/>
        </w:tabs>
      </w:pPr>
    </w:p>
    <w:p w:rsidR="00D97BA5" w:rsidRDefault="00D97BA5" w:rsidP="00DD6F24">
      <w:pPr>
        <w:tabs>
          <w:tab w:val="left" w:pos="2790"/>
        </w:tabs>
      </w:pPr>
    </w:p>
    <w:p w:rsidR="00D97BA5" w:rsidRDefault="00D97BA5" w:rsidP="00DD6F24">
      <w:pPr>
        <w:tabs>
          <w:tab w:val="left" w:pos="2790"/>
        </w:tabs>
      </w:pPr>
    </w:p>
    <w:p w:rsidR="00D97BA5" w:rsidRDefault="00D97BA5" w:rsidP="00DD6F24">
      <w:pPr>
        <w:tabs>
          <w:tab w:val="left" w:pos="2790"/>
        </w:tabs>
      </w:pPr>
    </w:p>
    <w:p w:rsidR="00D97BA5" w:rsidRDefault="00D97BA5" w:rsidP="00DD6F24">
      <w:pPr>
        <w:tabs>
          <w:tab w:val="left" w:pos="2790"/>
        </w:tabs>
      </w:pPr>
    </w:p>
    <w:p w:rsidR="00D97BA5" w:rsidRDefault="00D97BA5" w:rsidP="00DD6F24">
      <w:pPr>
        <w:tabs>
          <w:tab w:val="left" w:pos="2790"/>
        </w:tabs>
      </w:pPr>
    </w:p>
    <w:p w:rsidR="00D97BA5" w:rsidRDefault="00D97BA5" w:rsidP="00DD6F24">
      <w:pPr>
        <w:tabs>
          <w:tab w:val="left" w:pos="2790"/>
        </w:tabs>
      </w:pPr>
    </w:p>
    <w:p w:rsidR="00D97BA5" w:rsidRDefault="00D97BA5" w:rsidP="00DD6F24">
      <w:pPr>
        <w:tabs>
          <w:tab w:val="left" w:pos="2790"/>
        </w:tabs>
      </w:pPr>
    </w:p>
    <w:p w:rsidR="00D97BA5" w:rsidRDefault="00D97BA5" w:rsidP="00DD6F24">
      <w:pPr>
        <w:tabs>
          <w:tab w:val="left" w:pos="2790"/>
        </w:tabs>
      </w:pPr>
    </w:p>
    <w:p w:rsidR="00D97BA5" w:rsidRDefault="00D97BA5" w:rsidP="00DD6F24">
      <w:pPr>
        <w:tabs>
          <w:tab w:val="left" w:pos="2790"/>
        </w:tabs>
      </w:pPr>
    </w:p>
    <w:p w:rsidR="00D97BA5" w:rsidRDefault="00D97BA5" w:rsidP="00DD6F24">
      <w:pPr>
        <w:tabs>
          <w:tab w:val="left" w:pos="2790"/>
        </w:tabs>
      </w:pPr>
    </w:p>
    <w:p w:rsidR="00D97BA5" w:rsidRDefault="00D97BA5" w:rsidP="00DD6F24">
      <w:pPr>
        <w:tabs>
          <w:tab w:val="left" w:pos="2790"/>
        </w:tabs>
      </w:pPr>
    </w:p>
    <w:p w:rsidR="00D97BA5" w:rsidRDefault="00D97BA5" w:rsidP="00DD6F24">
      <w:pPr>
        <w:tabs>
          <w:tab w:val="left" w:pos="2790"/>
        </w:tabs>
      </w:pPr>
    </w:p>
    <w:p w:rsidR="00D97BA5" w:rsidRDefault="00D97BA5" w:rsidP="00DD6F24">
      <w:pPr>
        <w:tabs>
          <w:tab w:val="left" w:pos="2790"/>
        </w:tabs>
      </w:pPr>
    </w:p>
    <w:p w:rsidR="00D97BA5" w:rsidRDefault="00D97BA5" w:rsidP="00DD6F24">
      <w:pPr>
        <w:tabs>
          <w:tab w:val="left" w:pos="2790"/>
        </w:tabs>
      </w:pPr>
      <w:bookmarkStart w:id="0" w:name="_GoBack"/>
      <w:bookmarkEnd w:id="0"/>
    </w:p>
    <w:p w:rsidR="00280131" w:rsidRDefault="00280131" w:rsidP="00DD6F24">
      <w:pPr>
        <w:tabs>
          <w:tab w:val="left" w:pos="2790"/>
        </w:tabs>
      </w:pPr>
    </w:p>
    <w:p w:rsidR="00DD6F24" w:rsidRPr="008F5F01" w:rsidRDefault="00DD6F24" w:rsidP="00DD6F24">
      <w:pPr>
        <w:rPr>
          <w:b/>
          <w:sz w:val="28"/>
          <w:szCs w:val="28"/>
        </w:rPr>
      </w:pPr>
      <w:r>
        <w:rPr>
          <w:b/>
          <w:sz w:val="28"/>
          <w:szCs w:val="28"/>
        </w:rPr>
        <w:lastRenderedPageBreak/>
        <w:t xml:space="preserve">                                                        </w:t>
      </w:r>
      <w:r w:rsidRPr="008F5F01">
        <w:rPr>
          <w:b/>
          <w:sz w:val="28"/>
          <w:szCs w:val="28"/>
        </w:rPr>
        <w:t>С П И С О К</w:t>
      </w:r>
    </w:p>
    <w:p w:rsidR="00DD6F24" w:rsidRPr="008F5F01" w:rsidRDefault="00DD6F24" w:rsidP="00DD6F24">
      <w:pPr>
        <w:jc w:val="center"/>
        <w:rPr>
          <w:b/>
          <w:sz w:val="28"/>
          <w:szCs w:val="28"/>
        </w:rPr>
      </w:pPr>
      <w:r w:rsidRPr="008F5F01">
        <w:rPr>
          <w:b/>
          <w:sz w:val="28"/>
          <w:szCs w:val="28"/>
        </w:rPr>
        <w:t>депутатов Совета депутатов Тартасского сельсовета</w:t>
      </w:r>
    </w:p>
    <w:p w:rsidR="00DD6F24" w:rsidRPr="008F5F01" w:rsidRDefault="00DD6F24" w:rsidP="00DD6F24">
      <w:pPr>
        <w:jc w:val="center"/>
        <w:rPr>
          <w:b/>
          <w:sz w:val="28"/>
          <w:szCs w:val="28"/>
        </w:rPr>
      </w:pPr>
      <w:r w:rsidRPr="008F5F01">
        <w:rPr>
          <w:b/>
          <w:sz w:val="28"/>
          <w:szCs w:val="28"/>
        </w:rPr>
        <w:t>Венгеровского района Новосибирской области</w:t>
      </w:r>
    </w:p>
    <w:p w:rsidR="00DD6F24" w:rsidRPr="008F5F01" w:rsidRDefault="00DD6F24" w:rsidP="00DD6F24">
      <w:pPr>
        <w:jc w:val="center"/>
        <w:rPr>
          <w:b/>
          <w:sz w:val="28"/>
          <w:szCs w:val="28"/>
        </w:rPr>
      </w:pPr>
      <w:r>
        <w:rPr>
          <w:b/>
          <w:sz w:val="28"/>
          <w:szCs w:val="28"/>
        </w:rPr>
        <w:t>присутствующих на сессии 26.05</w:t>
      </w:r>
      <w:r w:rsidRPr="008F5F01">
        <w:rPr>
          <w:b/>
          <w:sz w:val="28"/>
          <w:szCs w:val="28"/>
        </w:rPr>
        <w:t>.2023 года.</w:t>
      </w:r>
    </w:p>
    <w:p w:rsidR="00DD6F24" w:rsidRPr="008F5F01" w:rsidRDefault="00DD6F24" w:rsidP="00DD6F24">
      <w:pPr>
        <w:tabs>
          <w:tab w:val="left" w:pos="7545"/>
        </w:tabs>
        <w:jc w:val="center"/>
        <w:rPr>
          <w:sz w:val="28"/>
          <w:szCs w:val="28"/>
        </w:rPr>
      </w:pPr>
    </w:p>
    <w:p w:rsidR="00DD6F24" w:rsidRPr="008F5F01" w:rsidRDefault="00DD6F24" w:rsidP="00DD6F24">
      <w:pPr>
        <w:jc w:val="center"/>
        <w:rPr>
          <w:sz w:val="28"/>
          <w:szCs w:val="28"/>
        </w:rPr>
      </w:pPr>
    </w:p>
    <w:p w:rsidR="00DD6F24" w:rsidRPr="008F5F01" w:rsidRDefault="00DD6F24" w:rsidP="00DD6F24">
      <w:pPr>
        <w:jc w:val="center"/>
        <w:rPr>
          <w:sz w:val="28"/>
          <w:szCs w:val="28"/>
        </w:rPr>
      </w:pPr>
    </w:p>
    <w:p w:rsidR="00DD6F24" w:rsidRPr="008F5F01" w:rsidRDefault="00DD6F24" w:rsidP="00DD6F24">
      <w:pPr>
        <w:widowControl w:val="0"/>
        <w:numPr>
          <w:ilvl w:val="0"/>
          <w:numId w:val="2"/>
        </w:numPr>
        <w:shd w:val="clear" w:color="auto" w:fill="FFFFFF"/>
        <w:spacing w:line="252" w:lineRule="auto"/>
        <w:rPr>
          <w:sz w:val="28"/>
          <w:szCs w:val="28"/>
        </w:rPr>
      </w:pPr>
      <w:r w:rsidRPr="008F5F01">
        <w:rPr>
          <w:sz w:val="28"/>
          <w:szCs w:val="28"/>
        </w:rPr>
        <w:t>Афанасьева Любовь Николаевна</w:t>
      </w:r>
    </w:p>
    <w:p w:rsidR="00DD6F24" w:rsidRPr="008F5F01" w:rsidRDefault="00DD6F24" w:rsidP="00DD6F24">
      <w:pPr>
        <w:widowControl w:val="0"/>
        <w:numPr>
          <w:ilvl w:val="0"/>
          <w:numId w:val="2"/>
        </w:numPr>
        <w:shd w:val="clear" w:color="auto" w:fill="FFFFFF"/>
        <w:spacing w:line="252" w:lineRule="auto"/>
        <w:rPr>
          <w:sz w:val="28"/>
          <w:szCs w:val="28"/>
        </w:rPr>
      </w:pPr>
      <w:proofErr w:type="spellStart"/>
      <w:r w:rsidRPr="008F5F01">
        <w:rPr>
          <w:sz w:val="28"/>
          <w:szCs w:val="28"/>
        </w:rPr>
        <w:t>Бахман</w:t>
      </w:r>
      <w:proofErr w:type="spellEnd"/>
      <w:r w:rsidRPr="008F5F01">
        <w:rPr>
          <w:sz w:val="28"/>
          <w:szCs w:val="28"/>
        </w:rPr>
        <w:t xml:space="preserve"> Алла Борисовна</w:t>
      </w:r>
    </w:p>
    <w:p w:rsidR="00DD6F24" w:rsidRPr="008F5F01" w:rsidRDefault="00DD6F24" w:rsidP="00DD6F24">
      <w:pPr>
        <w:widowControl w:val="0"/>
        <w:numPr>
          <w:ilvl w:val="0"/>
          <w:numId w:val="2"/>
        </w:numPr>
        <w:shd w:val="clear" w:color="auto" w:fill="FFFFFF"/>
        <w:spacing w:line="252" w:lineRule="auto"/>
        <w:rPr>
          <w:sz w:val="28"/>
          <w:szCs w:val="28"/>
        </w:rPr>
      </w:pPr>
      <w:proofErr w:type="spellStart"/>
      <w:r w:rsidRPr="008F5F01">
        <w:rPr>
          <w:sz w:val="28"/>
          <w:szCs w:val="28"/>
        </w:rPr>
        <w:t>Мазнева</w:t>
      </w:r>
      <w:proofErr w:type="spellEnd"/>
      <w:r w:rsidRPr="008F5F01">
        <w:rPr>
          <w:sz w:val="28"/>
          <w:szCs w:val="28"/>
        </w:rPr>
        <w:t xml:space="preserve"> Наталья Геннадьевна</w:t>
      </w:r>
    </w:p>
    <w:p w:rsidR="00DD6F24" w:rsidRPr="008F5F01" w:rsidRDefault="00DD6F24" w:rsidP="00DD6F24">
      <w:pPr>
        <w:widowControl w:val="0"/>
        <w:numPr>
          <w:ilvl w:val="0"/>
          <w:numId w:val="2"/>
        </w:numPr>
        <w:shd w:val="clear" w:color="auto" w:fill="FFFFFF"/>
        <w:spacing w:line="252" w:lineRule="auto"/>
        <w:rPr>
          <w:sz w:val="28"/>
          <w:szCs w:val="28"/>
        </w:rPr>
      </w:pPr>
      <w:r w:rsidRPr="008F5F01">
        <w:rPr>
          <w:sz w:val="28"/>
          <w:szCs w:val="28"/>
        </w:rPr>
        <w:t>Новикова Светлана Ивановна</w:t>
      </w:r>
    </w:p>
    <w:p w:rsidR="00DD6F24" w:rsidRPr="008F5F01" w:rsidRDefault="00DD6F24" w:rsidP="00DD6F24">
      <w:pPr>
        <w:widowControl w:val="0"/>
        <w:numPr>
          <w:ilvl w:val="0"/>
          <w:numId w:val="2"/>
        </w:numPr>
        <w:shd w:val="clear" w:color="auto" w:fill="FFFFFF"/>
        <w:spacing w:line="252" w:lineRule="auto"/>
        <w:rPr>
          <w:sz w:val="28"/>
          <w:szCs w:val="28"/>
        </w:rPr>
      </w:pPr>
      <w:r w:rsidRPr="008F5F01">
        <w:rPr>
          <w:sz w:val="28"/>
          <w:szCs w:val="28"/>
        </w:rPr>
        <w:t>Принц Владимир Робертович</w:t>
      </w:r>
    </w:p>
    <w:p w:rsidR="00DD6F24" w:rsidRPr="008F5F01" w:rsidRDefault="00DD6F24" w:rsidP="00DD6F24">
      <w:pPr>
        <w:widowControl w:val="0"/>
        <w:numPr>
          <w:ilvl w:val="0"/>
          <w:numId w:val="2"/>
        </w:numPr>
        <w:shd w:val="clear" w:color="auto" w:fill="FFFFFF"/>
        <w:spacing w:line="252" w:lineRule="auto"/>
        <w:rPr>
          <w:sz w:val="28"/>
          <w:szCs w:val="28"/>
        </w:rPr>
      </w:pPr>
      <w:proofErr w:type="spellStart"/>
      <w:r w:rsidRPr="008F5F01">
        <w:rPr>
          <w:sz w:val="28"/>
          <w:szCs w:val="28"/>
        </w:rPr>
        <w:t>Ротова</w:t>
      </w:r>
      <w:proofErr w:type="spellEnd"/>
      <w:r w:rsidRPr="008F5F01">
        <w:rPr>
          <w:sz w:val="28"/>
          <w:szCs w:val="28"/>
        </w:rPr>
        <w:t xml:space="preserve"> Юлия Викторовна</w:t>
      </w:r>
    </w:p>
    <w:p w:rsidR="00DD6F24" w:rsidRPr="008F5F01" w:rsidRDefault="00DD6F24" w:rsidP="00DD6F24">
      <w:pPr>
        <w:widowControl w:val="0"/>
        <w:numPr>
          <w:ilvl w:val="0"/>
          <w:numId w:val="2"/>
        </w:numPr>
        <w:shd w:val="clear" w:color="auto" w:fill="FFFFFF"/>
        <w:spacing w:line="252" w:lineRule="auto"/>
        <w:rPr>
          <w:sz w:val="28"/>
          <w:szCs w:val="28"/>
        </w:rPr>
      </w:pPr>
      <w:r w:rsidRPr="008F5F01">
        <w:rPr>
          <w:sz w:val="28"/>
          <w:szCs w:val="28"/>
        </w:rPr>
        <w:t>Сичкарёв Леонид Александрович</w:t>
      </w:r>
    </w:p>
    <w:p w:rsidR="00DD6F24" w:rsidRPr="008F5F01" w:rsidRDefault="00DD6F24" w:rsidP="00DD6F24">
      <w:pPr>
        <w:widowControl w:val="0"/>
        <w:numPr>
          <w:ilvl w:val="0"/>
          <w:numId w:val="2"/>
        </w:numPr>
        <w:shd w:val="clear" w:color="auto" w:fill="FFFFFF"/>
        <w:spacing w:line="252" w:lineRule="auto"/>
        <w:rPr>
          <w:sz w:val="28"/>
          <w:szCs w:val="28"/>
        </w:rPr>
      </w:pPr>
      <w:r w:rsidRPr="008F5F01">
        <w:rPr>
          <w:sz w:val="28"/>
          <w:szCs w:val="28"/>
        </w:rPr>
        <w:t>Солодов Андрей Михайлович</w:t>
      </w:r>
    </w:p>
    <w:p w:rsidR="00DD6F24" w:rsidRPr="008F5F01" w:rsidRDefault="00DD6F24" w:rsidP="00DD6F24">
      <w:pPr>
        <w:widowControl w:val="0"/>
        <w:numPr>
          <w:ilvl w:val="0"/>
          <w:numId w:val="2"/>
        </w:numPr>
        <w:shd w:val="clear" w:color="auto" w:fill="FFFFFF"/>
        <w:spacing w:line="252" w:lineRule="auto"/>
        <w:rPr>
          <w:sz w:val="28"/>
          <w:szCs w:val="28"/>
        </w:rPr>
      </w:pPr>
      <w:r w:rsidRPr="008F5F01">
        <w:rPr>
          <w:sz w:val="28"/>
          <w:szCs w:val="28"/>
        </w:rPr>
        <w:t>Токарев Владимир Леонидович</w:t>
      </w:r>
    </w:p>
    <w:p w:rsidR="00DD6F24" w:rsidRPr="008F5F01" w:rsidRDefault="00DD6F24" w:rsidP="00DD6F24">
      <w:pPr>
        <w:widowControl w:val="0"/>
        <w:tabs>
          <w:tab w:val="left" w:pos="-5670"/>
        </w:tabs>
        <w:autoSpaceDE w:val="0"/>
        <w:jc w:val="both"/>
        <w:rPr>
          <w:color w:val="000000"/>
        </w:rPr>
      </w:pPr>
    </w:p>
    <w:p w:rsidR="00DD6F24" w:rsidRPr="00DD6F24" w:rsidRDefault="00DD6F24" w:rsidP="00DD6F24">
      <w:pPr>
        <w:tabs>
          <w:tab w:val="left" w:pos="2790"/>
        </w:tabs>
      </w:pPr>
    </w:p>
    <w:sectPr w:rsidR="00DD6F24" w:rsidRPr="00DD6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866BC"/>
    <w:multiLevelType w:val="hybridMultilevel"/>
    <w:tmpl w:val="2E783BB4"/>
    <w:lvl w:ilvl="0" w:tplc="3A90297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296F4502"/>
    <w:multiLevelType w:val="hybridMultilevel"/>
    <w:tmpl w:val="B336A9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295475"/>
    <w:multiLevelType w:val="hybridMultilevel"/>
    <w:tmpl w:val="B9F0CFE8"/>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C32D39"/>
    <w:multiLevelType w:val="hybridMultilevel"/>
    <w:tmpl w:val="54046F7C"/>
    <w:lvl w:ilvl="0" w:tplc="81A0673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4">
    <w:nsid w:val="57C97D96"/>
    <w:multiLevelType w:val="singleLevel"/>
    <w:tmpl w:val="8E420C0A"/>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6">
    <w:nsid w:val="7E763621"/>
    <w:multiLevelType w:val="multilevel"/>
    <w:tmpl w:val="9C46A092"/>
    <w:lvl w:ilvl="0">
      <w:start w:val="1"/>
      <w:numFmt w:val="decimal"/>
      <w:lvlText w:val="%1."/>
      <w:lvlJc w:val="left"/>
      <w:pPr>
        <w:ind w:left="720" w:hanging="72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 w:numId="8">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24"/>
    <w:rsid w:val="00023B24"/>
    <w:rsid w:val="00037064"/>
    <w:rsid w:val="0009338C"/>
    <w:rsid w:val="00280131"/>
    <w:rsid w:val="002E3AE3"/>
    <w:rsid w:val="00315ACD"/>
    <w:rsid w:val="006835C6"/>
    <w:rsid w:val="00826D96"/>
    <w:rsid w:val="00B00B44"/>
    <w:rsid w:val="00B44243"/>
    <w:rsid w:val="00BA2496"/>
    <w:rsid w:val="00D97BA5"/>
    <w:rsid w:val="00DA5F08"/>
    <w:rsid w:val="00DD6F24"/>
    <w:rsid w:val="00F1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6EE87-FAD7-4BA7-8A2E-3C4FA9C1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ACD"/>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03706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315ACD"/>
    <w:rPr>
      <w:color w:val="0000FF"/>
      <w:u w:val="single"/>
    </w:rPr>
  </w:style>
  <w:style w:type="paragraph" w:styleId="a4">
    <w:name w:val="Balloon Text"/>
    <w:basedOn w:val="a"/>
    <w:link w:val="a5"/>
    <w:uiPriority w:val="99"/>
    <w:semiHidden/>
    <w:unhideWhenUsed/>
    <w:rsid w:val="00F17D12"/>
    <w:rPr>
      <w:rFonts w:ascii="Segoe UI" w:hAnsi="Segoe UI" w:cs="Segoe UI"/>
      <w:sz w:val="18"/>
      <w:szCs w:val="18"/>
    </w:rPr>
  </w:style>
  <w:style w:type="character" w:customStyle="1" w:styleId="a5">
    <w:name w:val="Текст выноски Знак"/>
    <w:basedOn w:val="a0"/>
    <w:link w:val="a4"/>
    <w:uiPriority w:val="99"/>
    <w:semiHidden/>
    <w:rsid w:val="00F17D12"/>
    <w:rPr>
      <w:rFonts w:ascii="Segoe UI" w:eastAsia="Times New Roman" w:hAnsi="Segoe UI" w:cs="Segoe UI"/>
      <w:sz w:val="18"/>
      <w:szCs w:val="18"/>
      <w:lang w:eastAsia="ru-RU"/>
    </w:rPr>
  </w:style>
  <w:style w:type="character" w:customStyle="1" w:styleId="30">
    <w:name w:val="Заголовок 3 Знак"/>
    <w:basedOn w:val="a0"/>
    <w:link w:val="3"/>
    <w:rsid w:val="00037064"/>
    <w:rPr>
      <w:rFonts w:ascii="Arial" w:eastAsia="Times New Roman" w:hAnsi="Arial" w:cs="Arial"/>
      <w:b/>
      <w:bCs/>
      <w:sz w:val="26"/>
      <w:szCs w:val="26"/>
      <w:lang w:eastAsia="ru-RU"/>
    </w:rPr>
  </w:style>
  <w:style w:type="paragraph" w:styleId="a6">
    <w:name w:val="No Spacing"/>
    <w:qFormat/>
    <w:rsid w:val="00037064"/>
    <w:pPr>
      <w:spacing w:after="0" w:line="240" w:lineRule="auto"/>
    </w:pPr>
    <w:rPr>
      <w:rFonts w:ascii="Times New Roman" w:eastAsia="Times New Roman" w:hAnsi="Times New Roman" w:cs="Times New Roman"/>
    </w:rPr>
  </w:style>
  <w:style w:type="paragraph" w:styleId="a7">
    <w:name w:val="header"/>
    <w:basedOn w:val="a"/>
    <w:link w:val="a8"/>
    <w:rsid w:val="00037064"/>
    <w:pPr>
      <w:tabs>
        <w:tab w:val="center" w:pos="4677"/>
        <w:tab w:val="right" w:pos="9355"/>
      </w:tabs>
    </w:pPr>
    <w:rPr>
      <w:sz w:val="28"/>
      <w:szCs w:val="24"/>
    </w:rPr>
  </w:style>
  <w:style w:type="character" w:customStyle="1" w:styleId="a8">
    <w:name w:val="Верхний колонтитул Знак"/>
    <w:basedOn w:val="a0"/>
    <w:link w:val="a7"/>
    <w:rsid w:val="00037064"/>
    <w:rPr>
      <w:rFonts w:ascii="Times New Roman" w:eastAsia="Times New Roman" w:hAnsi="Times New Roman" w:cs="Times New Roman"/>
      <w:sz w:val="28"/>
      <w:szCs w:val="24"/>
      <w:lang w:eastAsia="ru-RU"/>
    </w:rPr>
  </w:style>
  <w:style w:type="paragraph" w:styleId="a9">
    <w:name w:val="footer"/>
    <w:basedOn w:val="a"/>
    <w:link w:val="aa"/>
    <w:rsid w:val="00037064"/>
    <w:pPr>
      <w:tabs>
        <w:tab w:val="center" w:pos="4677"/>
        <w:tab w:val="right" w:pos="9355"/>
      </w:tabs>
    </w:pPr>
    <w:rPr>
      <w:sz w:val="28"/>
      <w:szCs w:val="24"/>
    </w:rPr>
  </w:style>
  <w:style w:type="character" w:customStyle="1" w:styleId="aa">
    <w:name w:val="Нижний колонтитул Знак"/>
    <w:basedOn w:val="a0"/>
    <w:link w:val="a9"/>
    <w:rsid w:val="00037064"/>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85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stpravo.ru/federalnoje/ea-instrukcii/y7w.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2E93A-0F48-48FF-B712-D7CB3E30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29</Pages>
  <Words>7028</Words>
  <Characters>40063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13</cp:revision>
  <cp:lastPrinted>2023-05-26T05:06:00Z</cp:lastPrinted>
  <dcterms:created xsi:type="dcterms:W3CDTF">2023-05-12T02:48:00Z</dcterms:created>
  <dcterms:modified xsi:type="dcterms:W3CDTF">2023-06-02T04:28:00Z</dcterms:modified>
</cp:coreProperties>
</file>